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ԷԱՃԱՊՁԲ-2025/Ա-103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инструментов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37 40 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ԷԱՃԱՊՁԲ-2025/Ա-103</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инструментов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инструментов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инструментов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Разнообразные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Разнообразные ручные инструменты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ԷԱՃԱՊՁԲ-2025/Ա-103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ԷԱՃԱՊՁԲ-2025/Ա-103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Разнообразные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удара/сноса стен
Материал инструмента: резина,
форма: круглая. 
Резиновый, с тремя эластичными ручками. 
Ручки прикреплены к инструменту в форме дуги с трех сторон. 
- Общая длина: 65,5 см ± 1%. 
- Размер окружности инструмента: 36 см ± 1%. 
- Окружность ручки: 10 см ± 1%.
- Вес: не менее 11 кг, но + 1%. 
Поставщик обязан предоставить соответствующие документы и спецификации, а также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Разнообразные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многофункциональный ремень. 
    Один конец плоскогубцев имеет двухзубую головку для удаления гвоздей и открытия петель, а другой конец имеет две плоские и конические заостренные головки, расположенные под углом 90º.
- Общая длина: 60 см ± 1%.
-Длина 26 см ± 1% с диэлектрической ручкой.
-Размер окружности диэлектрической части рукоятки стропа: 15 см ± 1%.
-Длина головки экстрактора до ручки: 22 см ± 1%.
-Длина плоской головки, наклоненной под углом 90º, для рукоятки: 12 см ± 1%.
-Длина конической заостренной головки, скошенной под углом 90º, до области соединения: 7 см ± 1%.
- Вес: 3 кг ± 1%. 
Поставщик обязан предоставить соответствующие документы и спецификации, а также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Ширак 3-й переулок/6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Ширак 3-й переулок/6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Разнообразные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Разнообразные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