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ԱԱԻ-ԷԱՃԾՁԲ-25/32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ԱԿԱԴԵՄԻԿՈՍ Ս.ԱՎԴԱԼԲԵԿՅԱՆԻ ԱՆՎԱՆ ԱՌՈՂՋԱՊԱՀՈՒԹՅԱՆ ԱԶԳԱՅԻՆ ԻՆՍՏԻՏՈՒՏ</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Կոմիտասի 49/4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Ակադեմիկոս Ս.Ավդալբեկյանի անվան առողջապահության ազգային ինստիտուտ ՓԲԸ-ի կարիքների համար տպագրության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Նաիրա  Ղուբասարյան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099235350,  091543075</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tender@nih.am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ԱԿԱԴԵՄԻԿՈՍ Ս.ԱՎԴԱԼԲԵԿՅԱՆԻ ԱՆՎԱՆ ԱՌՈՂՋԱՊԱՀՈՒԹՅԱՆ ԱԶԳԱՅԻՆ ԻՆՍՏԻՏՈՒՏ</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ԱԱԻ-ԷԱՃԾՁԲ-25/32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ԱԿԱԴԵՄԻԿՈՍ Ս.ԱՎԴԱԼԲԵԿՅԱՆԻ ԱՆՎԱՆ ԱՌՈՂՋԱՊԱՀՈՒԹՅԱՆ ԱԶԳԱՅԻՆ ԻՆՍՏԻՏՈՒՏ</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ԱԿԱԴԵՄԻԿՈՍ Ս.ԱՎԴԱԼԲԵԿՅԱՆԻ ԱՆՎԱՆ ԱՌՈՂՋԱՊԱՀՈՒԹՅԱՆ ԱԶԳԱՅԻՆ ԻՆՍՏԻՏՈՒՏ</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Ակադեմիկոս Ս.Ավդալբեկյանի անվան առողջապահության ազգային ինստիտուտ ՓԲԸ-ի կարիքների համար տպագրության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ԱԿԱԴԵՄԻԿՈՍ Ս.ԱՎԴԱԼԲԵԿՅԱՆԻ ԱՆՎԱՆ ԱՌՈՂՋԱՊԱՀՈՒԹՅԱՆ ԱԶԳԱՅԻՆ ԻՆՍՏԻՏՈՒՏ</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Ակադեմիկոս Ս.Ավդալբեկյանի անվան առողջապահության ազգային ինստիտուտ ՓԲԸ-ի կարիքների համար տպագրության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ԱԱԻ-ԷԱՃԾՁԲ-25/32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tender@nih.am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Ակադեմիկոս Ս.Ավդալբեկյանի անվան առողջապահության ազգային ինստիտուտ ՓԲԸ-ի կարիքների համար տպագրության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Թեսթային քննական թերթիկների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Ուսանողի օրագրի տպագրություն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449</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2025.07.28.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ԱՆ ԱԱԻ-ԷԱՃԾՁԲ-25/32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ԱԿԱԴԵՄԻԿՈՍ Ս.ԱՎԴԱԼԲԵԿՅԱՆԻ ԱՆՎԱՆ ԱՌՈՂՋԱՊԱՀՈՒԹՅԱՆ ԱԶԳԱՅԻՆ ԻՆՍՏԻՏՈՒՏ</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ԱՆ ԱԱԻ-ԷԱՃԾՁԲ-25/32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ԱԱԻ-ԷԱՃԾՁԲ-25/32»*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ԱԱԻ-ԷԱՃԾՁԲ-25/32*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ԱԱԻ-ԷԱՃԾՁԲ-25/32»*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ԱԱԻ-ԷԱՃԾՁԲ-25/32*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ԱՆ ԱԿԱԴԵՄԻԿՈՍ Ս․ԱՎԴԱԼԲԵԿՅԱՆԻ ԱՆՎԱՆ ԱՌՈՂՋԱՊԱՀՈՒԹՅԱՆ ԱԶԳԱՅԻՆ ԻՆՍՏԻՏՈՒՏ ՓԲԸ-Ի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____</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Թեսթային քննական թերթիկների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Թեսթային քննական թերթիկների տպագրություն Ա4 ֆորմատի ,
 պատճենահանող թղթով,
 համարակալված, ծածկագրով տպագրված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Ուսանողի օրագրի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Էջերը և կազմը օֆսեթ 80գր․12 թերթ -24էջ, չափերը՝ 20,5X19,5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20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Թեսթային քննական թերթիկների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Ուսանողի օրագրի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