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2025.07.16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Айкакан Атомайин Электракаян</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Армавирский марз, г. Мецамор</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Электромагнит</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Սոնա Մանուկյան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sona.manukyan@anpp.am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+37410200491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Айкакан Атомайин Электракаян</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ՀԱԷԿ-ԷԱՃԱՊՁԲ-86/25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2025.07.16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Электромагнит</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Электромагнит</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Айкакан Атомайин Электракаян</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ՀԱԷԿ-ԷԱՃԱՊՁԲ-86/25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sona.manukyan@anpp.am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Электромагнит</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384.12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4.9114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448.81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ՀԱԷԿ-ԷԱՃԱՊՁԲ-86/25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Айкакан Атомайин Электракаян</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ՀԱԷԿ-ԷԱՃԱՊՁԲ-86/25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"ՀԱԷԿ-ԷԱՃԱՊՁԲ-86/25"*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"ՀԱԷԿ-ԷԱՃԱՊՁԲ-86/25"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ՀԱԷԿ-ԷԱՃԱՊՁԲ-86/25*.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ՀԱԷԿ-ԷԱՃԱՊՁԲ-86/25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"ՀԱԷԿ-ԷԱՃԱՊՁԲ-86/25"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Айкакан Атомайин Электракаян*(далее — Заказчик) процедуре закупок под кодом ՀԱԷԿ-ԷԱՃԱՊՁԲ-86/25*.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ՀԱԷԿ-ԷԱՃԱՊՁԲ-86/25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__</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30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ՀԱԷԿ-ԷԱՃԱՊՁԲ-86/25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Электромагнит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ՀԱԷԿ-ԷԱՃԱՊՁԲ-86/25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60 календарных дней с даты вступления в силу заключаемого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ՀԱԷԿ-ԷԱՃԱՊՁԲ-86/25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ՀԱԷԿ-ԷԱՃԱՊՁԲ-86/25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ՀԱԷԿ-ԷԱՃԱՊՁԲ-86/25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