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256119" w:rsidRDefault="00F6667B" w:rsidP="00F6667B">
      <w:pPr>
        <w:jc w:val="center"/>
        <w:rPr>
          <w:rFonts w:ascii="Sylfaen" w:hAnsi="Sylfaen" w:cs="Calibri"/>
          <w:b/>
          <w:bCs/>
          <w:color w:val="000000"/>
          <w:sz w:val="22"/>
          <w:szCs w:val="22"/>
        </w:rPr>
      </w:pPr>
    </w:p>
    <w:p w14:paraId="6DF655B8" w14:textId="77777777" w:rsidR="00D05724" w:rsidRPr="00256119" w:rsidRDefault="00D05724" w:rsidP="00D05724">
      <w:pPr>
        <w:jc w:val="center"/>
        <w:rPr>
          <w:rFonts w:ascii="Sylfaen" w:hAnsi="Sylfaen" w:cs="Calibri"/>
          <w:b/>
          <w:sz w:val="22"/>
          <w:szCs w:val="22"/>
          <w:lang w:val="hy-AM"/>
        </w:rPr>
      </w:pPr>
    </w:p>
    <w:p w14:paraId="1E436A4F" w14:textId="77777777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Cs w:val="22"/>
          <w:lang w:val="es-ES"/>
        </w:rPr>
      </w:pPr>
      <w:proofErr w:type="spellStart"/>
      <w:proofErr w:type="gramStart"/>
      <w:r w:rsidRPr="00256119">
        <w:rPr>
          <w:rFonts w:ascii="Sylfaen" w:hAnsi="Sylfaen" w:cs="Calibri"/>
          <w:b/>
          <w:szCs w:val="22"/>
          <w:lang w:val="es-ES"/>
        </w:rPr>
        <w:t>Հավելված</w:t>
      </w:r>
      <w:proofErr w:type="spellEnd"/>
      <w:r w:rsidRPr="00256119">
        <w:rPr>
          <w:rFonts w:ascii="Sylfaen" w:hAnsi="Sylfaen" w:cs="Calibri"/>
          <w:b/>
          <w:szCs w:val="22"/>
          <w:lang w:val="es-ES"/>
        </w:rPr>
        <w:t xml:space="preserve">  N</w:t>
      </w:r>
      <w:proofErr w:type="gramEnd"/>
      <w:r w:rsidRPr="00256119">
        <w:rPr>
          <w:rFonts w:ascii="Sylfaen" w:hAnsi="Sylfaen" w:cs="Calibri"/>
          <w:b/>
          <w:szCs w:val="22"/>
          <w:lang w:val="es-ES"/>
        </w:rPr>
        <w:t xml:space="preserve"> 1</w:t>
      </w:r>
    </w:p>
    <w:p w14:paraId="1B5212EC" w14:textId="62B8089D" w:rsidR="00D05724" w:rsidRPr="00256119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sz w:val="22"/>
          <w:szCs w:val="22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lang w:val="af-ZA"/>
        </w:rPr>
        <w:t>«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AB66AE" w:rsidRPr="00256119">
        <w:rPr>
          <w:rFonts w:ascii="Sylfaen" w:hAnsi="Sylfaen" w:cs="Calibri"/>
          <w:b/>
          <w:sz w:val="22"/>
          <w:szCs w:val="22"/>
          <w:lang w:val="hy-AM"/>
        </w:rPr>
        <w:t>ԱՊ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AB66AE" w:rsidRPr="00256119">
        <w:rPr>
          <w:rFonts w:ascii="Sylfaen" w:hAnsi="Sylfaen" w:cs="Calibri"/>
          <w:b/>
          <w:sz w:val="22"/>
          <w:szCs w:val="22"/>
          <w:lang w:val="hy-AM"/>
        </w:rPr>
        <w:t>1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5</w:t>
      </w:r>
      <w:r w:rsidR="00AB66AE" w:rsidRPr="00256119">
        <w:rPr>
          <w:rFonts w:ascii="Sylfaen" w:hAnsi="Sylfaen" w:cs="Calibri"/>
          <w:b/>
          <w:sz w:val="22"/>
          <w:szCs w:val="22"/>
          <w:lang w:val="hy-AM"/>
        </w:rPr>
        <w:t>-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9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Pr="00256119">
        <w:rPr>
          <w:rFonts w:ascii="Sylfaen" w:hAnsi="Sylfaen" w:cs="Calibri"/>
          <w:b/>
          <w:sz w:val="22"/>
          <w:szCs w:val="22"/>
          <w:lang w:val="af-ZA"/>
        </w:rPr>
        <w:t>»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="00D05724" w:rsidRPr="00256119">
        <w:rPr>
          <w:rFonts w:ascii="Sylfaen" w:hAnsi="Sylfaen" w:cs="Calibri"/>
          <w:b/>
          <w:sz w:val="22"/>
          <w:szCs w:val="22"/>
          <w:lang w:val="es-ES"/>
        </w:rPr>
        <w:t xml:space="preserve">*  </w:t>
      </w:r>
      <w:proofErr w:type="spellStart"/>
      <w:r w:rsidR="00D05724" w:rsidRPr="00256119">
        <w:rPr>
          <w:rFonts w:ascii="Sylfaen" w:hAnsi="Sylfaen" w:cs="Calibri"/>
          <w:b/>
          <w:sz w:val="22"/>
          <w:szCs w:val="22"/>
          <w:lang w:val="es-ES"/>
        </w:rPr>
        <w:t>ծածկագրով</w:t>
      </w:r>
      <w:proofErr w:type="spellEnd"/>
    </w:p>
    <w:p w14:paraId="36ACA062" w14:textId="77777777" w:rsidR="00D05724" w:rsidRPr="00256119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հրավերի</w:t>
      </w:r>
      <w:proofErr w:type="spellEnd"/>
    </w:p>
    <w:p w14:paraId="17918F5E" w14:textId="77777777" w:rsidR="00D05724" w:rsidRPr="00256119" w:rsidRDefault="00D05724" w:rsidP="00D05724">
      <w:pPr>
        <w:jc w:val="center"/>
        <w:rPr>
          <w:rFonts w:ascii="Sylfaen" w:hAnsi="Sylfaen" w:cs="Calibri"/>
          <w:b/>
          <w:sz w:val="22"/>
          <w:szCs w:val="22"/>
          <w:lang w:val="es-ES"/>
        </w:rPr>
      </w:pPr>
    </w:p>
    <w:p w14:paraId="4635D2BA" w14:textId="42508E8D" w:rsidR="00D05724" w:rsidRPr="00256119" w:rsidRDefault="00D05724" w:rsidP="00D05724">
      <w:pPr>
        <w:jc w:val="center"/>
        <w:rPr>
          <w:rFonts w:ascii="Sylfaen" w:hAnsi="Sylfaen" w:cs="Calibri"/>
          <w:b/>
          <w:sz w:val="22"/>
          <w:szCs w:val="22"/>
          <w:lang w:val="es-ES"/>
        </w:rPr>
      </w:pPr>
      <w:proofErr w:type="gramStart"/>
      <w:r w:rsidRPr="00256119">
        <w:rPr>
          <w:rFonts w:ascii="Sylfaen" w:hAnsi="Sylfaen" w:cs="Calibri"/>
          <w:b/>
          <w:sz w:val="22"/>
          <w:szCs w:val="22"/>
          <w:lang w:val="es-ES"/>
        </w:rPr>
        <w:t>ԴԻՄՈՒՄ</w:t>
      </w:r>
      <w:r w:rsidR="0049319D" w:rsidRPr="00256119">
        <w:rPr>
          <w:rFonts w:ascii="Sylfaen" w:hAnsi="Sylfaen" w:cs="Calibri"/>
          <w:b/>
          <w:sz w:val="22"/>
          <w:szCs w:val="22"/>
          <w:lang w:val="es-ES"/>
        </w:rPr>
        <w:t xml:space="preserve">  </w:t>
      </w:r>
      <w:r w:rsidRPr="00256119">
        <w:rPr>
          <w:rFonts w:ascii="Sylfaen" w:hAnsi="Sylfaen" w:cs="Calibri"/>
          <w:b/>
          <w:sz w:val="22"/>
          <w:szCs w:val="22"/>
          <w:lang w:val="es-ES"/>
        </w:rPr>
        <w:t>ՀԱՅՏԱՐԱՐՈՒԹՅՈՒՆ</w:t>
      </w:r>
      <w:proofErr w:type="gramEnd"/>
      <w:r w:rsidRPr="00256119">
        <w:rPr>
          <w:rFonts w:ascii="Sylfaen" w:hAnsi="Sylfaen" w:cs="Calibri"/>
          <w:b/>
          <w:sz w:val="22"/>
          <w:szCs w:val="22"/>
          <w:lang w:val="es-ES"/>
        </w:rPr>
        <w:t>*</w:t>
      </w:r>
    </w:p>
    <w:p w14:paraId="19E211A6" w14:textId="77777777" w:rsidR="00D05724" w:rsidRPr="00256119" w:rsidRDefault="00D05724" w:rsidP="00D05724">
      <w:pPr>
        <w:pStyle w:val="Heading6"/>
        <w:jc w:val="center"/>
        <w:rPr>
          <w:rFonts w:ascii="Sylfaen" w:hAnsi="Sylfaen" w:cs="Calibri"/>
          <w:color w:val="auto"/>
          <w:szCs w:val="22"/>
          <w:lang w:val="es-ES"/>
        </w:rPr>
      </w:pPr>
      <w:proofErr w:type="spellStart"/>
      <w:r w:rsidRPr="00256119">
        <w:rPr>
          <w:rFonts w:ascii="Sylfaen" w:hAnsi="Sylfaen" w:cs="Calibri"/>
          <w:color w:val="auto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color w:val="auto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color w:val="auto"/>
          <w:szCs w:val="22"/>
          <w:lang w:val="es-ES"/>
        </w:rPr>
        <w:t>աճուրդին</w:t>
      </w:r>
      <w:proofErr w:type="spellEnd"/>
      <w:r w:rsidRPr="00256119">
        <w:rPr>
          <w:rFonts w:ascii="Sylfaen" w:hAnsi="Sylfaen" w:cs="Calibri"/>
          <w:color w:val="auto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color w:val="auto"/>
          <w:szCs w:val="22"/>
          <w:lang w:val="es-ES"/>
        </w:rPr>
        <w:t>մասնակցելու</w:t>
      </w:r>
      <w:proofErr w:type="spellEnd"/>
      <w:r w:rsidRPr="00256119">
        <w:rPr>
          <w:rFonts w:ascii="Sylfaen" w:hAnsi="Sylfaen" w:cs="Calibri"/>
          <w:color w:val="auto"/>
          <w:szCs w:val="22"/>
          <w:lang w:val="es-ES"/>
        </w:rPr>
        <w:t xml:space="preserve">  </w:t>
      </w:r>
    </w:p>
    <w:p w14:paraId="10CBCC3F" w14:textId="77777777" w:rsidR="00D05724" w:rsidRPr="00256119" w:rsidRDefault="00D05724" w:rsidP="00D05724">
      <w:pPr>
        <w:rPr>
          <w:rFonts w:ascii="Sylfaen" w:hAnsi="Sylfaen" w:cs="Calibri"/>
          <w:sz w:val="22"/>
          <w:szCs w:val="22"/>
          <w:lang w:val="es-ES" w:eastAsia="ru-RU"/>
        </w:rPr>
      </w:pPr>
    </w:p>
    <w:p w14:paraId="7567568A" w14:textId="5AEB46CE" w:rsidR="00D05724" w:rsidRPr="00256119" w:rsidRDefault="00D05724" w:rsidP="003811E9">
      <w:pPr>
        <w:spacing w:line="276" w:lineRule="auto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                   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ցանկություն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մասնակցել</w:t>
      </w:r>
      <w:proofErr w:type="spellEnd"/>
    </w:p>
    <w:p w14:paraId="186FDB2E" w14:textId="77777777" w:rsidR="00D05724" w:rsidRPr="00256119" w:rsidRDefault="00D05724" w:rsidP="003811E9">
      <w:pPr>
        <w:spacing w:line="276" w:lineRule="auto"/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</w:p>
    <w:p w14:paraId="16382EAF" w14:textId="5FA9F05E" w:rsidR="00D05724" w:rsidRPr="00256119" w:rsidRDefault="00D05724" w:rsidP="003811E9">
      <w:pPr>
        <w:spacing w:line="276" w:lineRule="auto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Երևանի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Մխիթար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Հերացու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անվան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պետական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բժշկական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համալսարան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Հիմնադրամ</w:t>
      </w:r>
      <w:r w:rsidRPr="00256119">
        <w:rPr>
          <w:rFonts w:ascii="Sylfaen" w:hAnsi="Sylfaen" w:cs="Calibri"/>
          <w:sz w:val="22"/>
          <w:szCs w:val="22"/>
          <w:lang w:val="es-ES"/>
        </w:rPr>
        <w:t>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af-ZA"/>
        </w:rPr>
        <w:t>«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ԱՊ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15-9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-</w:t>
      </w:r>
      <w:proofErr w:type="gramStart"/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ԵՊԲՀ</w:t>
      </w:r>
      <w:r w:rsidR="00256119" w:rsidRPr="00256119">
        <w:rPr>
          <w:rFonts w:ascii="Sylfaen" w:hAnsi="Sylfaen" w:cs="Calibri"/>
          <w:b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af-ZA"/>
        </w:rPr>
        <w:t>»</w:t>
      </w:r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ծածկագրով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հայտարարված</w:t>
      </w:r>
      <w:proofErr w:type="spellEnd"/>
    </w:p>
    <w:p w14:paraId="0463A12E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</w:p>
    <w:p w14:paraId="7D2B1EA0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այսուհետ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՝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չափաբաժնին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</w:p>
    <w:p w14:paraId="7A42D3D0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չափաբաժնի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(</w:t>
      </w:r>
      <w:proofErr w:type="spellStart"/>
      <w:proofErr w:type="gram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չափաբաժինների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համարը</w:t>
      </w:r>
      <w:proofErr w:type="spellEnd"/>
    </w:p>
    <w:p w14:paraId="70C4BDC8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>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չափաբաժիններին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հրավերի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պահանջներին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lang w:val="es-ES"/>
        </w:rPr>
        <w:t>համապատասխան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ներկայացնում</w:t>
      </w:r>
      <w:proofErr w:type="spellEnd"/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:</w:t>
      </w:r>
    </w:p>
    <w:p w14:paraId="46B19F29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</w:p>
    <w:p w14:paraId="2733CB54" w14:textId="1DAE490C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-ն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հավաստում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հանդիսանում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</w:p>
    <w:p w14:paraId="090C0A6B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ռեզիդենտ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:  </w:t>
      </w:r>
    </w:p>
    <w:p w14:paraId="2DA6FE3A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երկրի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    </w:t>
      </w:r>
    </w:p>
    <w:p w14:paraId="4775D413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>-ի՝</w:t>
      </w:r>
    </w:p>
    <w:p w14:paraId="0E55C787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</w:t>
      </w:r>
    </w:p>
    <w:p w14:paraId="0BD44BBB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հարկ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վճարողի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հաշվառման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համարն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է`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</w:p>
    <w:p w14:paraId="6A69F58F" w14:textId="11C1D203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հարկի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վճարողի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հաշվառման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համարը</w:t>
      </w:r>
      <w:proofErr w:type="spellEnd"/>
    </w:p>
    <w:p w14:paraId="24516479" w14:textId="2C034798" w:rsidR="00D05724" w:rsidRPr="00256119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բանկային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հաշվեհամարն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է՝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  <w:t xml:space="preserve">                                    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        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բանկային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>գործունեության հասցեն է՝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                      </w:t>
      </w:r>
    </w:p>
    <w:p w14:paraId="418D4345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գործունեության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հասցեն</w:t>
      </w:r>
      <w:proofErr w:type="spellEnd"/>
    </w:p>
    <w:p w14:paraId="635A85A8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>էլեկտրոնային փոստի  հասցեն է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՝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էլ. փոստի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հասցեն</w:t>
      </w:r>
      <w:proofErr w:type="spellEnd"/>
    </w:p>
    <w:p w14:paraId="30172150" w14:textId="77777777" w:rsidR="00D05724" w:rsidRPr="00256119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2"/>
          <w:szCs w:val="22"/>
          <w:lang w:val="hy-AM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 xml:space="preserve">հեռախոսահամարն է՝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ab/>
      </w:r>
    </w:p>
    <w:p w14:paraId="0265BD0D" w14:textId="77777777" w:rsidR="00D05724" w:rsidRPr="00256119" w:rsidRDefault="00D05724" w:rsidP="003811E9">
      <w:pPr>
        <w:ind w:left="3540" w:firstLine="708"/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հեռախոսի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համարը</w:t>
      </w:r>
      <w:proofErr w:type="spellEnd"/>
    </w:p>
    <w:p w14:paraId="14125E0A" w14:textId="5D8B90C8" w:rsidR="00D05724" w:rsidRPr="00256119" w:rsidRDefault="00D05724" w:rsidP="003811E9">
      <w:pPr>
        <w:numPr>
          <w:ilvl w:val="0"/>
          <w:numId w:val="1"/>
        </w:numPr>
        <w:rPr>
          <w:rFonts w:ascii="Sylfaen" w:hAnsi="Sylfaen" w:cs="Calibri"/>
          <w:sz w:val="22"/>
          <w:szCs w:val="22"/>
          <w:lang w:val="hy-AM"/>
        </w:rPr>
      </w:pPr>
      <w:proofErr w:type="spellStart"/>
      <w:r w:rsidRPr="00256119">
        <w:rPr>
          <w:rFonts w:ascii="Sylfaen" w:hAnsi="Sylfaen" w:cs="Calibri"/>
          <w:sz w:val="22"/>
          <w:szCs w:val="22"/>
        </w:rPr>
        <w:t>ռուսերեն</w:t>
      </w:r>
      <w:proofErr w:type="spellEnd"/>
      <w:r w:rsidRPr="00256119">
        <w:rPr>
          <w:rFonts w:ascii="Sylfaen" w:hAnsi="Sylfaen" w:cs="Calibri"/>
          <w:sz w:val="22"/>
          <w:szCs w:val="22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լեզվով</w:t>
      </w:r>
      <w:proofErr w:type="spellEnd"/>
      <w:r w:rsidRPr="00256119">
        <w:rPr>
          <w:rFonts w:ascii="Sylfaen" w:hAnsi="Sylfaen" w:cs="Calibri"/>
          <w:sz w:val="22"/>
          <w:szCs w:val="22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անվանումն</w:t>
      </w:r>
      <w:proofErr w:type="spellEnd"/>
      <w:r w:rsidRPr="00256119">
        <w:rPr>
          <w:rFonts w:ascii="Sylfaen" w:hAnsi="Sylfaen" w:cs="Calibri"/>
          <w:sz w:val="22"/>
          <w:szCs w:val="22"/>
        </w:rPr>
        <w:t xml:space="preserve"> է՝ </w:t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  <w:u w:val="single"/>
        </w:rPr>
        <w:tab/>
      </w:r>
      <w:r w:rsidRPr="00256119">
        <w:rPr>
          <w:rFonts w:ascii="Sylfaen" w:hAnsi="Sylfaen" w:cs="Calibri"/>
          <w:sz w:val="22"/>
          <w:szCs w:val="22"/>
        </w:rPr>
        <w:t xml:space="preserve"> </w:t>
      </w:r>
    </w:p>
    <w:p w14:paraId="1FAE4F99" w14:textId="4D80C2E8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         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ռուսերեն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լեզվով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անվանումը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կազմակերպաիրավական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>տեսակը</w:t>
      </w:r>
      <w:proofErr w:type="spellEnd"/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</w:p>
    <w:p w14:paraId="7D306045" w14:textId="77777777" w:rsidR="00D05724" w:rsidRPr="00256119" w:rsidRDefault="00D05724" w:rsidP="003811E9">
      <w:pPr>
        <w:ind w:firstLine="709"/>
        <w:jc w:val="both"/>
        <w:rPr>
          <w:rFonts w:ascii="Sylfaen" w:hAnsi="Sylfaen" w:cs="Calibri"/>
          <w:sz w:val="22"/>
          <w:szCs w:val="22"/>
          <w:lang w:val="hy-AM"/>
        </w:rPr>
      </w:pPr>
    </w:p>
    <w:p w14:paraId="07DC0BE8" w14:textId="5FC22289" w:rsidR="00D05724" w:rsidRPr="00256119" w:rsidRDefault="00D05724" w:rsidP="00BF1EA7">
      <w:pPr>
        <w:ind w:firstLine="709"/>
        <w:jc w:val="both"/>
        <w:rPr>
          <w:rFonts w:ascii="Sylfaen" w:hAnsi="Sylfaen" w:cs="Calibri"/>
          <w:i/>
          <w:sz w:val="22"/>
          <w:szCs w:val="22"/>
          <w:vertAlign w:val="superscript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Սույնով</w:t>
      </w:r>
      <w:proofErr w:type="spellEnd"/>
      <w:r w:rsidRPr="00256119">
        <w:rPr>
          <w:rFonts w:ascii="Sylfaen" w:hAnsi="Sylfaen" w:cs="Calibri"/>
          <w:sz w:val="22"/>
          <w:szCs w:val="22"/>
          <w:lang w:val="hy-AM"/>
        </w:rPr>
        <w:t xml:space="preserve"> 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             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</w:t>
      </w:r>
      <w:r w:rsidRPr="00256119">
        <w:rPr>
          <w:rFonts w:ascii="Sylfaen" w:hAnsi="Sylfaen" w:cs="Calibri"/>
          <w:sz w:val="22"/>
          <w:szCs w:val="22"/>
          <w:lang w:val="hy-AM"/>
        </w:rPr>
        <w:t>-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ն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հայտարարում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հավաստում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՝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  <w:r w:rsidRPr="00256119">
        <w:rPr>
          <w:rFonts w:ascii="Sylfaen" w:hAnsi="Sylfaen" w:cs="Calibri"/>
          <w:sz w:val="22"/>
          <w:szCs w:val="22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lang w:val="hy-AM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</w:t>
      </w:r>
    </w:p>
    <w:p w14:paraId="5A2A09BD" w14:textId="444C63BE" w:rsidR="00207181" w:rsidRPr="00256119" w:rsidRDefault="00D05724" w:rsidP="003811E9">
      <w:pPr>
        <w:ind w:firstLine="708"/>
        <w:jc w:val="both"/>
        <w:rPr>
          <w:rFonts w:ascii="Sylfaen" w:hAnsi="Sylfaen" w:cs="Calibri"/>
          <w:b/>
          <w:sz w:val="22"/>
          <w:szCs w:val="22"/>
          <w:u w:val="single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1) </w:t>
      </w:r>
      <w:r w:rsidRPr="00256119">
        <w:rPr>
          <w:rFonts w:ascii="Sylfaen" w:hAnsi="Sylfaen" w:cs="Calibri"/>
          <w:b/>
          <w:sz w:val="22"/>
          <w:szCs w:val="22"/>
          <w:lang w:val="hy-AM"/>
        </w:rPr>
        <w:t xml:space="preserve"> </w:t>
      </w:r>
    </w:p>
    <w:p w14:paraId="1FC188D1" w14:textId="17CB752B" w:rsidR="00D05724" w:rsidRPr="00256119" w:rsidRDefault="00256119" w:rsidP="003811E9">
      <w:pPr>
        <w:ind w:firstLine="708"/>
        <w:jc w:val="both"/>
        <w:rPr>
          <w:rFonts w:ascii="Sylfaen" w:hAnsi="Sylfaen" w:cs="Calibri"/>
          <w:b/>
          <w:sz w:val="22"/>
          <w:szCs w:val="22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u w:val="single"/>
          <w:lang w:val="es-ES"/>
        </w:rPr>
        <w:t xml:space="preserve">       </w:t>
      </w:r>
      <w:r w:rsidR="00D05724" w:rsidRPr="00256119">
        <w:rPr>
          <w:rFonts w:ascii="Sylfaen" w:hAnsi="Sylfaen" w:cs="Calibri"/>
          <w:b/>
          <w:sz w:val="22"/>
          <w:szCs w:val="22"/>
          <w:u w:val="single"/>
          <w:lang w:val="hy-AM"/>
        </w:rPr>
        <w:t xml:space="preserve">  </w:t>
      </w:r>
      <w:r w:rsidRPr="00256119">
        <w:rPr>
          <w:rFonts w:ascii="Sylfaen" w:hAnsi="Sylfaen" w:cs="Calibri"/>
          <w:b/>
          <w:sz w:val="22"/>
          <w:szCs w:val="22"/>
          <w:u w:val="single"/>
          <w:lang w:val="es-ES"/>
        </w:rPr>
        <w:t>___________________</w:t>
      </w:r>
      <w:r>
        <w:rPr>
          <w:rFonts w:ascii="Sylfaen" w:hAnsi="Sylfaen" w:cs="Calibri"/>
          <w:b/>
          <w:sz w:val="22"/>
          <w:szCs w:val="22"/>
          <w:u w:val="single"/>
          <w:lang w:val="es-ES"/>
        </w:rPr>
        <w:t>__________________</w:t>
      </w:r>
      <w:r w:rsidR="00D05724" w:rsidRPr="00256119">
        <w:rPr>
          <w:rFonts w:ascii="Sylfaen" w:hAnsi="Sylfaen" w:cs="Calibri"/>
          <w:b/>
          <w:sz w:val="22"/>
          <w:szCs w:val="22"/>
          <w:u w:val="single"/>
          <w:lang w:val="hy-AM"/>
        </w:rPr>
        <w:t xml:space="preserve">        </w:t>
      </w:r>
      <w:r w:rsidR="00D05724" w:rsidRPr="00256119">
        <w:rPr>
          <w:rFonts w:ascii="Sylfaen" w:hAnsi="Sylfaen" w:cs="Calibri"/>
          <w:b/>
          <w:sz w:val="22"/>
          <w:szCs w:val="22"/>
          <w:lang w:val="hy-AM"/>
        </w:rPr>
        <w:t>-</w:t>
      </w:r>
      <w:r w:rsidR="00D05724" w:rsidRPr="00256119">
        <w:rPr>
          <w:rFonts w:ascii="Sylfaen" w:hAnsi="Sylfaen" w:cs="Calibri"/>
          <w:b/>
          <w:sz w:val="22"/>
          <w:szCs w:val="22"/>
          <w:lang w:val="es-ES"/>
        </w:rPr>
        <w:t xml:space="preserve">ն </w:t>
      </w:r>
      <w:r w:rsidR="00D05724" w:rsidRPr="00256119">
        <w:rPr>
          <w:rFonts w:ascii="Sylfaen" w:hAnsi="Sylfaen" w:cs="Calibri"/>
          <w:b/>
          <w:sz w:val="22"/>
          <w:szCs w:val="22"/>
          <w:lang w:val="hy-AM"/>
        </w:rPr>
        <w:t>և իրեն փոխկապակցված անձինք</w:t>
      </w:r>
    </w:p>
    <w:p w14:paraId="5EAA82FB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b/>
          <w:i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b/>
          <w:sz w:val="22"/>
          <w:szCs w:val="22"/>
          <w:lang w:val="hy-AM"/>
        </w:rPr>
        <w:tab/>
      </w:r>
      <w:r w:rsidRPr="00256119">
        <w:rPr>
          <w:rFonts w:ascii="Sylfaen" w:hAnsi="Sylfaen" w:cs="Calibri"/>
          <w:b/>
          <w:sz w:val="22"/>
          <w:szCs w:val="22"/>
          <w:lang w:val="hy-AM"/>
        </w:rPr>
        <w:tab/>
      </w:r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                      </w:t>
      </w:r>
      <w:r w:rsidRPr="00256119">
        <w:rPr>
          <w:rFonts w:ascii="Sylfaen" w:hAnsi="Sylfaen" w:cs="Calibri"/>
          <w:b/>
          <w:sz w:val="22"/>
          <w:szCs w:val="22"/>
          <w:vertAlign w:val="superscript"/>
          <w:lang w:val="hy-AM"/>
        </w:rPr>
        <w:t>մասնակցի անվանում</w:t>
      </w:r>
    </w:p>
    <w:p w14:paraId="4E6FB4D8" w14:textId="01713C54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hy-AM"/>
        </w:rPr>
      </w:pPr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hy-AM"/>
        </w:rPr>
        <w:t xml:space="preserve"> </w:t>
      </w:r>
      <w:proofErr w:type="spellStart"/>
      <w:r w:rsidRPr="00256119">
        <w:rPr>
          <w:rFonts w:ascii="Sylfaen" w:hAnsi="Sylfaen" w:cs="Calibri"/>
          <w:b/>
          <w:sz w:val="22"/>
          <w:szCs w:val="22"/>
          <w:lang w:val="es-ES"/>
        </w:rPr>
        <w:t>բավարարում</w:t>
      </w:r>
      <w:proofErr w:type="spellEnd"/>
      <w:r w:rsidRPr="00256119">
        <w:rPr>
          <w:rFonts w:ascii="Sylfaen" w:hAnsi="Sylfaen" w:cs="Calibri"/>
          <w:b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b/>
          <w:sz w:val="22"/>
          <w:szCs w:val="22"/>
          <w:lang w:val="hy-AM"/>
        </w:rPr>
        <w:t>են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="006071F1" w:rsidRPr="00256119">
        <w:rPr>
          <w:rFonts w:ascii="Sylfaen" w:hAnsi="Sylfaen" w:cs="Calibri"/>
          <w:b/>
          <w:sz w:val="22"/>
          <w:szCs w:val="22"/>
          <w:lang w:val="af-ZA"/>
        </w:rPr>
        <w:t>«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ԷԱՃԱՊՁԲ-2025/15-9-ԵՊԲՀ</w:t>
      </w:r>
      <w:r w:rsidR="006071F1" w:rsidRPr="00256119">
        <w:rPr>
          <w:rFonts w:ascii="Sylfaen" w:hAnsi="Sylfaen" w:cs="Calibri"/>
          <w:b/>
          <w:sz w:val="22"/>
          <w:szCs w:val="22"/>
          <w:lang w:val="af-ZA"/>
        </w:rPr>
        <w:t>»</w:t>
      </w:r>
      <w:r w:rsidR="006071F1"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ծածկագրով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ընթացակարգի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հրավերով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սահմանված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</w:t>
      </w:r>
      <w:bookmarkStart w:id="0" w:name="_GoBack"/>
      <w:bookmarkEnd w:id="0"/>
      <w:r w:rsidRPr="00256119">
        <w:rPr>
          <w:rFonts w:ascii="Sylfaen" w:hAnsi="Sylfaen" w:cs="Calibri"/>
          <w:sz w:val="22"/>
          <w:szCs w:val="22"/>
          <w:lang w:val="es-ES"/>
        </w:rPr>
        <w:t>կցության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իրավունքի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պահանջներին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և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           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                       </w:t>
      </w:r>
      <w:r w:rsidRPr="00256119">
        <w:rPr>
          <w:rFonts w:ascii="Sylfaen" w:hAnsi="Sylfaen" w:cs="Calibri"/>
          <w:sz w:val="22"/>
          <w:szCs w:val="22"/>
          <w:u w:val="single"/>
          <w:lang w:val="hy-AM"/>
        </w:rPr>
        <w:t xml:space="preserve">          </w:t>
      </w:r>
      <w:r w:rsidRPr="00256119">
        <w:rPr>
          <w:rFonts w:ascii="Sylfaen" w:hAnsi="Sylfaen" w:cs="Calibri"/>
          <w:sz w:val="22"/>
          <w:szCs w:val="22"/>
          <w:lang w:val="hy-AM"/>
        </w:rPr>
        <w:t>-</w:t>
      </w:r>
      <w:r w:rsidRPr="00256119">
        <w:rPr>
          <w:rFonts w:ascii="Sylfaen" w:hAnsi="Sylfaen" w:cs="Calibri"/>
          <w:sz w:val="22"/>
          <w:szCs w:val="22"/>
          <w:lang w:val="es-ES"/>
        </w:rPr>
        <w:t>ն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պարտավորվում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ընտրված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մասնակից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ճանաչվելու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դեպքում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ընթացակարգի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հրավերով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սահմանված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կարգով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ժամկետում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ներկայացնել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որակավորման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theme="minorHAnsi"/>
          <w:sz w:val="22"/>
          <w:szCs w:val="22"/>
          <w:lang w:val="es-ES"/>
        </w:rPr>
        <w:t>ապահովում</w:t>
      </w:r>
      <w:proofErr w:type="spellEnd"/>
      <w:r w:rsidRPr="00256119">
        <w:rPr>
          <w:rFonts w:ascii="Sylfaen" w:hAnsi="Sylfaen" w:cstheme="minorHAnsi"/>
          <w:sz w:val="22"/>
          <w:szCs w:val="22"/>
          <w:lang w:val="es-ES"/>
        </w:rPr>
        <w:t xml:space="preserve"> </w:t>
      </w:r>
      <w:r w:rsidRPr="00256119">
        <w:rPr>
          <w:rStyle w:val="FootnoteReference"/>
          <w:rFonts w:ascii="Sylfaen" w:hAnsi="Sylfaen" w:cs="Calibri"/>
          <w:sz w:val="22"/>
          <w:szCs w:val="22"/>
          <w:lang w:val="hy-AM"/>
        </w:rPr>
        <w:footnoteReference w:id="1"/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</w:p>
    <w:p w14:paraId="2E799E42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lastRenderedPageBreak/>
        <w:t xml:space="preserve">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</w:t>
      </w:r>
    </w:p>
    <w:p w14:paraId="78CE5B0E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>2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շրջանակում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`  </w:t>
      </w:r>
    </w:p>
    <w:p w14:paraId="1F88266B" w14:textId="77777777" w:rsidR="00D05724" w:rsidRPr="00256119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թույլ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տվել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թույլ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տալու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անբարեխիղճ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lang w:val="es-ES"/>
        </w:rPr>
        <w:t>մրցակցություն</w:t>
      </w:r>
      <w:proofErr w:type="spellEnd"/>
      <w:r w:rsidRPr="00256119">
        <w:rPr>
          <w:rFonts w:ascii="Sylfaen" w:hAnsi="Sylfaen" w:cs="Arial"/>
          <w:sz w:val="22"/>
          <w:szCs w:val="22"/>
          <w:lang w:val="hy-AM"/>
        </w:rPr>
        <w:t xml:space="preserve">, 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գերիշխող</w:t>
      </w:r>
      <w:proofErr w:type="spellEnd"/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դիրքի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չարաշահում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հակամրցակցային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համաձայնություն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,</w:t>
      </w:r>
    </w:p>
    <w:p w14:paraId="453693F0" w14:textId="6BC3B671" w:rsidR="00D05724" w:rsidRPr="00256119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բացակայում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հրավերով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սահմանված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`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>-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</w:p>
    <w:p w14:paraId="59D63973" w14:textId="5F2974C0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hy-AM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  <w:t xml:space="preserve">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փոխկապակցված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անձանց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>-ի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 xml:space="preserve">  </w:t>
      </w:r>
    </w:p>
    <w:p w14:paraId="25D6914B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անվանումը</w:t>
      </w:r>
    </w:p>
    <w:p w14:paraId="3390BF97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u w:val="single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հիմնադրված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ավելի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քան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հիսուն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տոկոս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  <w:t xml:space="preserve">                   </w:t>
      </w:r>
      <w:r w:rsidRPr="00256119">
        <w:rPr>
          <w:rFonts w:ascii="Sylfaen" w:hAnsi="Sylfaen" w:cs="Calibri"/>
          <w:sz w:val="22"/>
          <w:szCs w:val="22"/>
          <w:lang w:val="es-ES"/>
        </w:rPr>
        <w:t>-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ին</w:t>
      </w:r>
      <w:proofErr w:type="spellEnd"/>
    </w:p>
    <w:p w14:paraId="5312D96C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         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անվանումը</w:t>
      </w:r>
    </w:p>
    <w:p w14:paraId="152BEEB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պատկանող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բաժնեմաս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փայաբաժին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ունեցող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կազմակերպությունների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միաժամանակյա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մասնակցության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դեպք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:</w:t>
      </w:r>
    </w:p>
    <w:p w14:paraId="517173DD" w14:textId="77777777" w:rsidR="00D05724" w:rsidRPr="00256119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ստորև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հայտը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օրվա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դրությամբ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ա</w:t>
      </w:r>
      <w:proofErr w:type="spellStart"/>
      <w:r w:rsidRPr="00256119">
        <w:rPr>
          <w:rFonts w:ascii="Sylfaen" w:hAnsi="Sylfaen" w:cs="Calibri"/>
          <w:sz w:val="22"/>
          <w:szCs w:val="22"/>
        </w:rPr>
        <w:t>յն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ֆիզիկական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անձի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անձանց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</w:rPr>
        <w:t>տվյալները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ուղղակի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անուղղակի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ունի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կանոնադրական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կապիտալում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քվեարկող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բաժնետոմսերի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բաժնեմասերի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փայերի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</w:rPr>
        <w:t>ավել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քան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տաս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տոկոսը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ներառյալ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ըստ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ներկայացնողի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բաժնետոմսերը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այն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անձի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անձանց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</w:rPr>
        <w:t>տվյալները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իրավունք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ունի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նշանակելու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ազատելու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գործադիր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մարմնի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անդամներին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ստանում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r w:rsidRPr="00256119">
        <w:rPr>
          <w:rFonts w:ascii="Sylfaen" w:hAnsi="Sylfaen" w:cs="Calibri"/>
          <w:sz w:val="22"/>
          <w:szCs w:val="22"/>
        </w:rPr>
        <w:t>է</w:t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մասնակցի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իրականացվող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ձեռնարկատիրական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կամ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այլ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գործունեության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արդյունքում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ստացված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շահույթի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տասնհինգ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տոկոսից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ավելին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</w:t>
      </w:r>
      <w:proofErr w:type="spellStart"/>
      <w:r w:rsidRPr="00256119">
        <w:rPr>
          <w:rFonts w:ascii="Sylfaen" w:hAnsi="Sylfaen" w:cs="Calibri"/>
          <w:sz w:val="22"/>
          <w:szCs w:val="22"/>
        </w:rPr>
        <w:t>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</w:rPr>
        <w:t>շահառուներ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)**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հավաստում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,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շահառուների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տեղեկատվությունը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իրական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չի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պարունակում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ոչ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հավատի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տեղեկություններ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8"/>
        <w:gridCol w:w="3194"/>
      </w:tblGrid>
      <w:tr w:rsidR="00D05724" w:rsidRPr="00256119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Անունը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Ազգանունը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ՀՀ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քաղաքացիների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`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նույնականացման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քարտի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կամ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անձնագրի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կամ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ՀՀ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օրենսդրությամբ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նախատեսված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անձը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հաստատող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փաստաթղթի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տեսակը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և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Օտարերկրյա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քաղաքացիների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համապատասխան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երկրի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օրենսդրությամբ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նախատեսված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անձը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հաստատող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փաստաթղթի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տեսակը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և</w:t>
            </w:r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  <w:proofErr w:type="spellStart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</w:rPr>
              <w:t>համարը</w:t>
            </w:r>
            <w:proofErr w:type="spellEnd"/>
            <w:r w:rsidRPr="00256119"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  <w:t xml:space="preserve"> </w:t>
            </w:r>
          </w:p>
        </w:tc>
      </w:tr>
      <w:tr w:rsidR="00D05724" w:rsidRPr="00256119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</w:tr>
      <w:tr w:rsidR="00D05724" w:rsidRPr="00256119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</w:tr>
      <w:tr w:rsidR="00D05724" w:rsidRPr="00256119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256119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sz w:val="22"/>
                <w:szCs w:val="22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256119" w:rsidRDefault="00D05724" w:rsidP="003811E9">
      <w:pPr>
        <w:ind w:firstLine="450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 xml:space="preserve">3)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ապահովված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դիմում-հայտարարությունը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ներկայացնելուց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հետո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համակարգի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տրամադրված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եզակի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ծածկագրի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(PIN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կոդը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)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անվտանգությունն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գաղտնիությունը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և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դրա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օգտագործմամբ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համակարգում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ընթացակարգին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մասնակցելուց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բխող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ցանկացած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գործողություն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կատարվում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է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համապատասխան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լիազորություն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ունեցող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անձի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>:</w:t>
      </w:r>
    </w:p>
    <w:p w14:paraId="1C9AA204" w14:textId="77777777" w:rsidR="00D05724" w:rsidRPr="00256119" w:rsidRDefault="00D05724" w:rsidP="003811E9">
      <w:pPr>
        <w:ind w:firstLine="708"/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կողմից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առաջարկվող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</w:p>
    <w:p w14:paraId="73462D38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մասնակցի անվանումը</w:t>
      </w:r>
    </w:p>
    <w:p w14:paraId="6641BF44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ապրանքի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ամբողջական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proofErr w:type="gramStart"/>
      <w:r w:rsidRPr="00256119">
        <w:rPr>
          <w:rFonts w:ascii="Sylfaen" w:hAnsi="Sylfaen" w:cs="Calibri"/>
          <w:sz w:val="22"/>
          <w:szCs w:val="22"/>
          <w:lang w:val="es-ES"/>
        </w:rPr>
        <w:t>նկարագիրը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ներկայացվում</w:t>
      </w:r>
      <w:proofErr w:type="spellEnd"/>
      <w:proofErr w:type="gramEnd"/>
      <w:r w:rsidRPr="00256119">
        <w:rPr>
          <w:rFonts w:ascii="Sylfaen" w:hAnsi="Sylfaen" w:cs="Calibri"/>
          <w:sz w:val="22"/>
          <w:szCs w:val="22"/>
          <w:lang w:val="es-ES"/>
        </w:rPr>
        <w:t xml:space="preserve"> է՝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համակարգի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Calibri"/>
          <w:sz w:val="22"/>
          <w:szCs w:val="22"/>
          <w:lang w:val="es-ES"/>
        </w:rPr>
        <w:t>միջոցով</w:t>
      </w:r>
      <w:proofErr w:type="spellEnd"/>
      <w:r w:rsidRPr="00256119">
        <w:rPr>
          <w:rFonts w:ascii="Sylfaen" w:hAnsi="Sylfaen" w:cs="Calibri"/>
          <w:sz w:val="22"/>
          <w:szCs w:val="22"/>
          <w:lang w:val="es-ES"/>
        </w:rPr>
        <w:t xml:space="preserve">: </w:t>
      </w:r>
    </w:p>
    <w:p w14:paraId="035392B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</w:p>
    <w:p w14:paraId="382FFF06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es-ES"/>
        </w:rPr>
      </w:pPr>
    </w:p>
    <w:p w14:paraId="245757C9" w14:textId="5732CD04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  <w:r w:rsidRPr="00256119">
        <w:rPr>
          <w:rFonts w:ascii="Sylfaen" w:hAnsi="Sylfaen" w:cs="Calibri"/>
          <w:sz w:val="22"/>
          <w:szCs w:val="22"/>
          <w:lang w:val="es-ES"/>
        </w:rPr>
        <w:t xml:space="preserve">   </w:t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___________________________________________________ </w:t>
      </w:r>
      <w:r w:rsidRPr="00256119">
        <w:rPr>
          <w:rFonts w:ascii="Sylfaen" w:hAnsi="Sylfaen" w:cs="Calibri"/>
          <w:sz w:val="22"/>
          <w:szCs w:val="22"/>
          <w:lang w:val="hy-AM"/>
        </w:rPr>
        <w:tab/>
        <w:t xml:space="preserve">                ________</w:t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es-ES"/>
        </w:rPr>
        <w:tab/>
      </w:r>
      <w:r w:rsidRPr="00256119">
        <w:rPr>
          <w:rFonts w:ascii="Sylfaen" w:hAnsi="Sylfaen" w:cs="Calibri"/>
          <w:sz w:val="22"/>
          <w:szCs w:val="22"/>
          <w:lang w:val="hy-AM"/>
        </w:rPr>
        <w:t xml:space="preserve">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Մասնակցի անվանումը  (ղեկավարի պաշտոնը, </w:t>
      </w:r>
      <w:r w:rsidRPr="00256119">
        <w:rPr>
          <w:rFonts w:ascii="Sylfaen" w:hAnsi="Sylfaen" w:cs="Calibri"/>
          <w:sz w:val="22"/>
          <w:szCs w:val="22"/>
          <w:vertAlign w:val="superscript"/>
        </w:rPr>
        <w:t>ա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նուն </w:t>
      </w:r>
      <w:r w:rsidRPr="00256119">
        <w:rPr>
          <w:rFonts w:ascii="Sylfaen" w:hAnsi="Sylfaen" w:cs="Calibri"/>
          <w:sz w:val="22"/>
          <w:szCs w:val="22"/>
          <w:vertAlign w:val="superscript"/>
        </w:rPr>
        <w:t>ա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 xml:space="preserve">զգանունը)                              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es-ES"/>
        </w:rPr>
        <w:t xml:space="preserve">               </w:t>
      </w:r>
      <w:r w:rsidRPr="00256119">
        <w:rPr>
          <w:rFonts w:ascii="Sylfaen" w:hAnsi="Sylfaen" w:cs="Calibri"/>
          <w:sz w:val="22"/>
          <w:szCs w:val="22"/>
          <w:vertAlign w:val="superscript"/>
          <w:lang w:val="hy-AM"/>
        </w:rPr>
        <w:t>ստորագրությունը)</w:t>
      </w:r>
    </w:p>
    <w:p w14:paraId="45CF72E4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vertAlign w:val="superscript"/>
          <w:lang w:val="es-ES"/>
        </w:rPr>
      </w:pPr>
    </w:p>
    <w:p w14:paraId="4277697F" w14:textId="77777777" w:rsidR="00D05724" w:rsidRPr="00256119" w:rsidRDefault="00D05724" w:rsidP="003811E9">
      <w:pPr>
        <w:jc w:val="both"/>
        <w:rPr>
          <w:rFonts w:ascii="Sylfaen" w:hAnsi="Sylfaen" w:cs="Calibri"/>
          <w:sz w:val="22"/>
          <w:szCs w:val="22"/>
          <w:lang w:val="hy-AM"/>
        </w:rPr>
      </w:pPr>
      <w:r w:rsidRPr="00256119">
        <w:rPr>
          <w:rFonts w:ascii="Sylfaen" w:hAnsi="Sylfaen" w:cs="Calibri"/>
          <w:sz w:val="22"/>
          <w:szCs w:val="22"/>
          <w:lang w:val="hy-AM"/>
        </w:rPr>
        <w:t xml:space="preserve">    </w:t>
      </w:r>
    </w:p>
    <w:p w14:paraId="7A1710B7" w14:textId="77777777" w:rsidR="00D05724" w:rsidRPr="00256119" w:rsidRDefault="00D05724" w:rsidP="00D05724">
      <w:pPr>
        <w:jc w:val="right"/>
        <w:rPr>
          <w:rFonts w:ascii="Sylfaen" w:hAnsi="Sylfaen" w:cs="Calibri"/>
          <w:sz w:val="22"/>
          <w:szCs w:val="22"/>
          <w:lang w:val="hy-AM"/>
        </w:rPr>
      </w:pPr>
    </w:p>
    <w:p w14:paraId="2B59DA84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5002EB9A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1E460921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4239EB49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13F2663B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600492F3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7F021476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304A0EA6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19A74F93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39434079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6726DC09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5E32D5E7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6EC0C1B5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2DF18ED2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68858F47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5165C691" w14:textId="77777777" w:rsidR="00FE6472" w:rsidRPr="00256119" w:rsidRDefault="00FE6472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</w:p>
    <w:p w14:paraId="61E925AE" w14:textId="66D696D8" w:rsidR="00D05724" w:rsidRPr="00256119" w:rsidRDefault="00D05724" w:rsidP="00D05724">
      <w:pPr>
        <w:pStyle w:val="FootnoteText"/>
        <w:rPr>
          <w:rFonts w:ascii="Sylfaen" w:hAnsi="Sylfaen" w:cs="Calibri"/>
          <w:i/>
          <w:sz w:val="22"/>
          <w:szCs w:val="22"/>
          <w:lang w:val="hy-AM"/>
        </w:rPr>
      </w:pPr>
      <w:r w:rsidRPr="00256119">
        <w:rPr>
          <w:rFonts w:ascii="Sylfaen" w:hAnsi="Sylfaen" w:cs="Calibri"/>
          <w:i/>
          <w:sz w:val="22"/>
          <w:szCs w:val="22"/>
          <w:lang w:val="hy-AM"/>
        </w:rPr>
        <w:t>*լրացվում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է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հանձնաժողովի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քարտուղարի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կողմից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մինչև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հրավերը</w:t>
      </w:r>
      <w:r w:rsidRPr="00256119">
        <w:rPr>
          <w:rFonts w:ascii="Sylfaen" w:hAnsi="Sylfaen" w:cs="Calibri"/>
          <w:i/>
          <w:sz w:val="22"/>
          <w:szCs w:val="22"/>
          <w:lang w:val="af-ZA"/>
        </w:rPr>
        <w:t xml:space="preserve"> </w:t>
      </w:r>
      <w:r w:rsidRPr="00256119">
        <w:rPr>
          <w:rFonts w:ascii="Sylfaen" w:hAnsi="Sylfaen" w:cs="Calibri"/>
          <w:i/>
          <w:sz w:val="22"/>
          <w:szCs w:val="22"/>
          <w:lang w:val="hy-AM"/>
        </w:rPr>
        <w:t>հրապարակելը:</w:t>
      </w:r>
    </w:p>
    <w:p w14:paraId="7F726278" w14:textId="77777777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4B69A22C" w14:textId="2E7F3E56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6287469A" w14:textId="7AAC6838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4FD7D7EC" w14:textId="6D19C537" w:rsidR="00737BC6" w:rsidRPr="00256119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783B4032" w14:textId="39232962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14F76AEC" w14:textId="72CD9CCC" w:rsidR="00190D4D" w:rsidRPr="00256119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55053FBC" w14:textId="456AF26D" w:rsidR="00190D4D" w:rsidRPr="00256119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32E3255A" w14:textId="77777777" w:rsidR="00190D4D" w:rsidRPr="00256119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2E5EED53" w14:textId="232D7897" w:rsidR="00D05724" w:rsidRPr="00256119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Cs w:val="22"/>
          <w:lang w:val="hy-AM"/>
        </w:rPr>
      </w:pPr>
      <w:proofErr w:type="spellStart"/>
      <w:proofErr w:type="gramStart"/>
      <w:r w:rsidRPr="00256119">
        <w:rPr>
          <w:rFonts w:ascii="Sylfaen" w:hAnsi="Sylfaen" w:cs="Sylfaen"/>
          <w:b/>
          <w:szCs w:val="22"/>
          <w:lang w:val="es-ES"/>
        </w:rPr>
        <w:t>Հավելված</w:t>
      </w:r>
      <w:proofErr w:type="spellEnd"/>
      <w:r w:rsidRPr="00256119">
        <w:rPr>
          <w:rFonts w:ascii="Sylfaen" w:hAnsi="Sylfaen" w:cs="Arial"/>
          <w:b/>
          <w:szCs w:val="22"/>
          <w:lang w:val="es-ES"/>
        </w:rPr>
        <w:t xml:space="preserve">  N</w:t>
      </w:r>
      <w:proofErr w:type="gramEnd"/>
      <w:r w:rsidRPr="00256119">
        <w:rPr>
          <w:rFonts w:ascii="Sylfaen" w:hAnsi="Sylfaen" w:cs="Arial"/>
          <w:b/>
          <w:szCs w:val="22"/>
          <w:lang w:val="es-ES"/>
        </w:rPr>
        <w:t xml:space="preserve"> 1.3</w:t>
      </w:r>
      <w:r w:rsidRPr="00256119">
        <w:rPr>
          <w:rFonts w:ascii="Sylfaen" w:hAnsi="Sylfaen" w:cs="Arial"/>
          <w:b/>
          <w:szCs w:val="22"/>
          <w:lang w:val="hy-AM"/>
        </w:rPr>
        <w:t>**</w:t>
      </w:r>
    </w:p>
    <w:p w14:paraId="0AC362EC" w14:textId="191712AF" w:rsidR="00D05724" w:rsidRPr="00256119" w:rsidRDefault="00AB66AE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2"/>
          <w:szCs w:val="22"/>
          <w:lang w:val="es-ES"/>
        </w:rPr>
      </w:pPr>
      <w:r w:rsidRPr="00256119">
        <w:rPr>
          <w:rFonts w:ascii="Sylfaen" w:hAnsi="Sylfaen" w:cs="Sylfaen"/>
          <w:b/>
          <w:sz w:val="22"/>
          <w:szCs w:val="22"/>
          <w:lang w:val="hy-AM"/>
        </w:rPr>
        <w:t>«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ԱՊ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15-9</w:t>
      </w:r>
      <w:r w:rsidR="00256119" w:rsidRPr="00256119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="00256119" w:rsidRPr="00256119">
        <w:rPr>
          <w:rFonts w:ascii="Sylfaen" w:hAnsi="Sylfaen" w:cs="Calibri"/>
          <w:b/>
          <w:sz w:val="22"/>
          <w:szCs w:val="22"/>
          <w:lang w:val="hy-AM"/>
        </w:rPr>
        <w:t>»</w:t>
      </w:r>
      <w:r w:rsidR="00256119" w:rsidRPr="00256119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="00D05724" w:rsidRPr="00256119">
        <w:rPr>
          <w:rFonts w:ascii="Sylfaen" w:hAnsi="Sylfaen" w:cs="Sylfaen"/>
          <w:b/>
          <w:sz w:val="22"/>
          <w:szCs w:val="22"/>
          <w:lang w:val="es-ES"/>
        </w:rPr>
        <w:t>ծածկագրով</w:t>
      </w:r>
      <w:proofErr w:type="spellEnd"/>
    </w:p>
    <w:p w14:paraId="04B6B315" w14:textId="77777777" w:rsidR="00D05724" w:rsidRPr="00256119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2"/>
          <w:szCs w:val="22"/>
          <w:lang w:val="es-ES"/>
        </w:rPr>
      </w:pPr>
      <w:proofErr w:type="spellStart"/>
      <w:r w:rsidRPr="00256119">
        <w:rPr>
          <w:rFonts w:ascii="Sylfaen" w:hAnsi="Sylfaen" w:cs="Sylfaen"/>
          <w:b/>
          <w:sz w:val="22"/>
          <w:szCs w:val="22"/>
          <w:lang w:val="es-ES"/>
        </w:rPr>
        <w:t>Էլեկտրոնային</w:t>
      </w:r>
      <w:proofErr w:type="spellEnd"/>
      <w:r w:rsidRPr="00256119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Sylfaen"/>
          <w:b/>
          <w:sz w:val="22"/>
          <w:szCs w:val="22"/>
          <w:lang w:val="es-ES"/>
        </w:rPr>
        <w:t>աճուրդի</w:t>
      </w:r>
      <w:proofErr w:type="spellEnd"/>
      <w:r w:rsidRPr="00256119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Sylfaen"/>
          <w:b/>
          <w:sz w:val="22"/>
          <w:szCs w:val="22"/>
          <w:lang w:val="es-ES"/>
        </w:rPr>
        <w:t>հրավերի</w:t>
      </w:r>
      <w:proofErr w:type="spellEnd"/>
    </w:p>
    <w:p w14:paraId="7000DAB5" w14:textId="77777777" w:rsidR="00D05724" w:rsidRPr="00256119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2"/>
          <w:szCs w:val="22"/>
          <w:lang w:val="hy-AM"/>
        </w:rPr>
      </w:pPr>
    </w:p>
    <w:p w14:paraId="6BD346CA" w14:textId="4F1CBACC" w:rsidR="00D05724" w:rsidRPr="00256119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2"/>
          <w:szCs w:val="22"/>
          <w:lang w:val="hy-AM"/>
        </w:rPr>
      </w:pPr>
    </w:p>
    <w:p w14:paraId="1C36FA6E" w14:textId="77777777" w:rsidR="00190D4D" w:rsidRPr="00256119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2"/>
          <w:szCs w:val="22"/>
          <w:lang w:val="hy-AM"/>
        </w:rPr>
      </w:pPr>
    </w:p>
    <w:p w14:paraId="234FA919" w14:textId="77777777" w:rsidR="00D05724" w:rsidRPr="00256119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256119">
        <w:rPr>
          <w:rFonts w:ascii="Sylfaen" w:hAnsi="Sylfaen" w:cs="Sylfaen"/>
          <w:b/>
          <w:sz w:val="22"/>
          <w:szCs w:val="22"/>
          <w:lang w:val="hy-AM"/>
        </w:rPr>
        <w:t>ՁԵՎ</w:t>
      </w:r>
    </w:p>
    <w:p w14:paraId="4216E558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  <w:r w:rsidRPr="00256119">
        <w:rPr>
          <w:rFonts w:ascii="Sylfaen" w:eastAsia="GHEA Grapalat" w:hAnsi="Sylfaen" w:cs="GHEA Grapalat"/>
          <w:sz w:val="22"/>
          <w:szCs w:val="22"/>
          <w:lang w:val="hy-AM"/>
        </w:rPr>
        <w:t>ԻՐԱԿԱՆ ՇԱՀԱՌՈՒՆԵՐԻ ՎԵՐԱԲԵՐՅԱԼ ՀԱՅՏԱՐԱՐԱԳՐԻ</w:t>
      </w:r>
    </w:p>
    <w:p w14:paraId="036942D4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8357B08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36BDCEB4" w14:textId="77777777" w:rsidR="00D05724" w:rsidRPr="00256119" w:rsidRDefault="00D05724" w:rsidP="00D05724">
      <w:pPr>
        <w:jc w:val="both"/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</w:pPr>
      <w:r w:rsidRPr="00256119">
        <w:rPr>
          <w:rFonts w:ascii="Sylfaen" w:eastAsia="GHEA Grapalat" w:hAnsi="Sylfaen" w:cs="GHEA Grapalat"/>
          <w:sz w:val="22"/>
          <w:szCs w:val="22"/>
          <w:lang w:val="hy-AM"/>
        </w:rPr>
        <w:t xml:space="preserve">Ստորև ներկայացվում է </w:t>
      </w:r>
      <w:r w:rsidRPr="00256119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     </w:t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</w:r>
      <w:r w:rsidRPr="00256119">
        <w:rPr>
          <w:rFonts w:ascii="Sylfaen" w:hAnsi="Sylfaen"/>
          <w:sz w:val="22"/>
          <w:szCs w:val="22"/>
          <w:u w:val="single"/>
          <w:lang w:val="es-ES"/>
        </w:rPr>
        <w:tab/>
        <w:t xml:space="preserve">   </w:t>
      </w:r>
      <w:r w:rsidRPr="00256119">
        <w:rPr>
          <w:rFonts w:ascii="Sylfaen" w:hAnsi="Sylfaen"/>
          <w:sz w:val="22"/>
          <w:szCs w:val="22"/>
          <w:u w:val="single"/>
          <w:lang w:val="hy-AM"/>
        </w:rPr>
        <w:t>-ի</w:t>
      </w:r>
      <w:r w:rsidRPr="00256119">
        <w:rPr>
          <w:rFonts w:ascii="Sylfaen" w:hAnsi="Sylfaen"/>
          <w:sz w:val="22"/>
          <w:szCs w:val="22"/>
          <w:u w:val="single"/>
          <w:lang w:val="es-ES"/>
        </w:rPr>
        <w:t xml:space="preserve"> </w:t>
      </w:r>
      <w:r w:rsidRPr="00256119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իրական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շահառուների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վերաբերյալ</w:t>
      </w:r>
      <w:proofErr w:type="spellEnd"/>
    </w:p>
    <w:p w14:paraId="2AAF9F57" w14:textId="77777777" w:rsidR="00D05724" w:rsidRPr="00256119" w:rsidRDefault="00D05724" w:rsidP="00D05724">
      <w:pPr>
        <w:jc w:val="both"/>
        <w:rPr>
          <w:rFonts w:ascii="Sylfaen" w:hAnsi="Sylfaen"/>
          <w:sz w:val="22"/>
          <w:szCs w:val="22"/>
          <w:lang w:val="hy-AM"/>
        </w:rPr>
      </w:pPr>
      <w:r w:rsidRPr="00256119">
        <w:rPr>
          <w:rFonts w:ascii="Sylfaen" w:hAnsi="Sylfaen" w:cs="Calibri"/>
          <w:color w:val="000000"/>
          <w:sz w:val="22"/>
          <w:szCs w:val="22"/>
          <w:shd w:val="clear" w:color="auto" w:fill="FFFFFF"/>
          <w:lang w:val="hy-AM"/>
        </w:rPr>
        <w:t xml:space="preserve">                                              </w:t>
      </w:r>
      <w:r w:rsidRPr="00256119">
        <w:rPr>
          <w:rFonts w:ascii="Sylfaen" w:hAnsi="Sylfaen" w:cs="Sylfaen"/>
          <w:sz w:val="22"/>
          <w:szCs w:val="22"/>
          <w:vertAlign w:val="superscript"/>
          <w:lang w:val="es-ES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 xml:space="preserve">                          մասնակցի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անվանումը</w:t>
      </w:r>
      <w:r w:rsidRPr="00256119">
        <w:rPr>
          <w:rFonts w:ascii="Sylfaen" w:hAnsi="Sylfaen"/>
          <w:sz w:val="22"/>
          <w:szCs w:val="22"/>
          <w:lang w:val="hy-AM"/>
        </w:rPr>
        <w:t xml:space="preserve"> </w:t>
      </w:r>
    </w:p>
    <w:p w14:paraId="2E809F2E" w14:textId="6DFD67E2" w:rsidR="00D05724" w:rsidRPr="00256119" w:rsidRDefault="00D05724" w:rsidP="00D05724">
      <w:pPr>
        <w:jc w:val="both"/>
        <w:rPr>
          <w:rFonts w:ascii="Sylfaen" w:hAnsi="Sylfaen" w:cs="Arial"/>
          <w:sz w:val="22"/>
          <w:szCs w:val="22"/>
          <w:vertAlign w:val="superscript"/>
          <w:lang w:val="es-ES"/>
        </w:rPr>
      </w:pP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տեղեկություններ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պարունակող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կայքէջի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 </w:t>
      </w:r>
      <w:proofErr w:type="spellStart"/>
      <w:r w:rsidRPr="00256119">
        <w:rPr>
          <w:rFonts w:ascii="Sylfaen" w:hAnsi="Sylfaen" w:cs="Arial"/>
          <w:sz w:val="22"/>
          <w:szCs w:val="22"/>
          <w:lang w:val="es-ES"/>
        </w:rPr>
        <w:t>հղումը</w:t>
      </w:r>
      <w:proofErr w:type="spellEnd"/>
      <w:r w:rsidRPr="00256119">
        <w:rPr>
          <w:rFonts w:ascii="Sylfaen" w:hAnsi="Sylfaen" w:cs="Arial"/>
          <w:sz w:val="22"/>
          <w:szCs w:val="22"/>
          <w:lang w:val="es-ES"/>
        </w:rPr>
        <w:t xml:space="preserve">՝ </w:t>
      </w:r>
      <w:r w:rsidR="00AE687C" w:rsidRPr="00256119">
        <w:rPr>
          <w:rFonts w:ascii="Sylfaen" w:hAnsi="Sylfaen" w:cs="Arial"/>
          <w:sz w:val="22"/>
          <w:szCs w:val="22"/>
          <w:lang w:val="es-ES"/>
        </w:rPr>
        <w:t>____________________________</w:t>
      </w:r>
      <w:r w:rsidRPr="00256119">
        <w:rPr>
          <w:rFonts w:ascii="Sylfaen" w:hAnsi="Sylfaen" w:cs="Arial"/>
          <w:sz w:val="22"/>
          <w:szCs w:val="22"/>
          <w:lang w:val="hy-AM"/>
        </w:rPr>
        <w:t>**</w:t>
      </w:r>
      <w:r w:rsidRPr="00256119">
        <w:rPr>
          <w:rFonts w:ascii="Sylfaen" w:hAnsi="Sylfaen" w:cs="Arial"/>
          <w:sz w:val="22"/>
          <w:szCs w:val="22"/>
          <w:vertAlign w:val="superscript"/>
          <w:lang w:val="es-ES"/>
        </w:rPr>
        <w:t xml:space="preserve"> </w:t>
      </w:r>
    </w:p>
    <w:p w14:paraId="176761A2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es-ES"/>
        </w:rPr>
      </w:pPr>
    </w:p>
    <w:p w14:paraId="741946FC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08C52829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0EA2750E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09714A7E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5A438449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6B36CD6B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3073671A" w14:textId="1D77A9AA" w:rsidR="00D05724" w:rsidRPr="00256119" w:rsidRDefault="00D05724" w:rsidP="00D05724">
      <w:pPr>
        <w:jc w:val="both"/>
        <w:rPr>
          <w:rFonts w:ascii="Sylfaen" w:hAnsi="Sylfaen" w:cs="Arial"/>
          <w:sz w:val="22"/>
          <w:szCs w:val="22"/>
          <w:vertAlign w:val="superscript"/>
          <w:lang w:val="es-ES"/>
        </w:rPr>
      </w:pPr>
      <w:r w:rsidRPr="00256119">
        <w:rPr>
          <w:rFonts w:ascii="Sylfaen" w:hAnsi="Sylfaen"/>
          <w:sz w:val="22"/>
          <w:szCs w:val="22"/>
          <w:lang w:val="es-ES"/>
        </w:rPr>
        <w:t xml:space="preserve">   </w:t>
      </w:r>
      <w:r w:rsidRPr="00256119">
        <w:rPr>
          <w:rFonts w:ascii="Sylfaen" w:hAnsi="Sylfaen"/>
          <w:sz w:val="22"/>
          <w:szCs w:val="22"/>
          <w:lang w:val="hy-AM"/>
        </w:rPr>
        <w:t xml:space="preserve">___________________________________________________ </w:t>
      </w:r>
      <w:r w:rsidRPr="00256119">
        <w:rPr>
          <w:rFonts w:ascii="Sylfaen" w:hAnsi="Sylfaen"/>
          <w:sz w:val="22"/>
          <w:szCs w:val="22"/>
          <w:lang w:val="hy-AM"/>
        </w:rPr>
        <w:tab/>
        <w:t xml:space="preserve">          _____________</w:t>
      </w:r>
      <w:r w:rsidRPr="00256119">
        <w:rPr>
          <w:rFonts w:ascii="Sylfaen" w:hAnsi="Sylfaen"/>
          <w:sz w:val="22"/>
          <w:szCs w:val="22"/>
          <w:lang w:val="es-ES"/>
        </w:rPr>
        <w:tab/>
      </w:r>
      <w:r w:rsidRPr="00256119">
        <w:rPr>
          <w:rFonts w:ascii="Sylfaen" w:hAnsi="Sylfaen"/>
          <w:sz w:val="22"/>
          <w:szCs w:val="22"/>
          <w:lang w:val="es-ES"/>
        </w:rPr>
        <w:tab/>
      </w:r>
      <w:r w:rsidR="00256119" w:rsidRPr="00256119">
        <w:rPr>
          <w:rFonts w:ascii="Sylfaen" w:hAnsi="Sylfaen" w:cs="Arial"/>
          <w:sz w:val="22"/>
          <w:szCs w:val="22"/>
          <w:vertAlign w:val="superscript"/>
          <w:lang w:val="es-ES"/>
        </w:rPr>
        <w:t>(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Մ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ասնակցի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անվանումը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/>
          <w:sz w:val="22"/>
          <w:szCs w:val="22"/>
          <w:vertAlign w:val="superscript"/>
          <w:lang w:val="hy-AM"/>
        </w:rPr>
        <w:t xml:space="preserve"> (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ղեկավարի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պաշտոնը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>, ա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նուն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ազգանունը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)                                             </w:t>
      </w:r>
      <w:r w:rsidRPr="00256119">
        <w:rPr>
          <w:rFonts w:ascii="Sylfaen" w:hAnsi="Sylfaen" w:cs="Arial"/>
          <w:sz w:val="22"/>
          <w:szCs w:val="22"/>
          <w:vertAlign w:val="superscript"/>
          <w:lang w:val="es-ES"/>
        </w:rPr>
        <w:t xml:space="preserve">          </w:t>
      </w:r>
      <w:r w:rsidR="00256119">
        <w:rPr>
          <w:rFonts w:ascii="Sylfaen" w:hAnsi="Sylfaen" w:cs="Arial"/>
          <w:sz w:val="22"/>
          <w:szCs w:val="22"/>
          <w:vertAlign w:val="superscript"/>
          <w:lang w:val="hy-AM"/>
        </w:rPr>
        <w:t xml:space="preserve">            </w:t>
      </w:r>
      <w:r w:rsidRPr="00256119">
        <w:rPr>
          <w:rFonts w:ascii="Sylfaen" w:hAnsi="Sylfaen" w:cs="Arial"/>
          <w:sz w:val="22"/>
          <w:szCs w:val="22"/>
          <w:vertAlign w:val="superscript"/>
          <w:lang w:val="es-ES"/>
        </w:rPr>
        <w:t xml:space="preserve">     </w:t>
      </w:r>
      <w:r w:rsidR="00256119" w:rsidRPr="00256119">
        <w:rPr>
          <w:rFonts w:ascii="Sylfaen" w:hAnsi="Sylfaen" w:cs="Arial"/>
          <w:sz w:val="22"/>
          <w:szCs w:val="22"/>
          <w:vertAlign w:val="superscript"/>
          <w:lang w:val="es-ES"/>
        </w:rPr>
        <w:t>(</w:t>
      </w:r>
      <w:r w:rsidRPr="00256119">
        <w:rPr>
          <w:rFonts w:ascii="Sylfaen" w:hAnsi="Sylfaen" w:cs="Sylfaen"/>
          <w:sz w:val="22"/>
          <w:szCs w:val="22"/>
          <w:vertAlign w:val="superscript"/>
          <w:lang w:val="hy-AM"/>
        </w:rPr>
        <w:t>ստորագրությունը</w:t>
      </w:r>
      <w:r w:rsidRPr="00256119">
        <w:rPr>
          <w:rFonts w:ascii="Sylfaen" w:hAnsi="Sylfaen" w:cs="Arial"/>
          <w:sz w:val="22"/>
          <w:szCs w:val="22"/>
          <w:vertAlign w:val="superscript"/>
          <w:lang w:val="hy-AM"/>
        </w:rPr>
        <w:t>)</w:t>
      </w:r>
    </w:p>
    <w:p w14:paraId="56471335" w14:textId="77777777" w:rsidR="00D05724" w:rsidRPr="00256119" w:rsidRDefault="00D05724" w:rsidP="00D05724">
      <w:pPr>
        <w:jc w:val="both"/>
        <w:rPr>
          <w:rFonts w:ascii="Sylfaen" w:hAnsi="Sylfaen" w:cs="Arial"/>
          <w:sz w:val="22"/>
          <w:szCs w:val="22"/>
          <w:vertAlign w:val="superscript"/>
          <w:lang w:val="es-ES"/>
        </w:rPr>
      </w:pPr>
    </w:p>
    <w:p w14:paraId="7FB8AC05" w14:textId="77777777" w:rsidR="00D05724" w:rsidRPr="00256119" w:rsidRDefault="00D05724" w:rsidP="00D05724">
      <w:pPr>
        <w:jc w:val="both"/>
        <w:rPr>
          <w:rFonts w:ascii="Sylfaen" w:hAnsi="Sylfaen"/>
          <w:sz w:val="22"/>
          <w:szCs w:val="22"/>
          <w:lang w:val="hy-AM"/>
        </w:rPr>
      </w:pPr>
      <w:r w:rsidRPr="00256119">
        <w:rPr>
          <w:rFonts w:ascii="Sylfaen" w:hAnsi="Sylfaen"/>
          <w:sz w:val="22"/>
          <w:szCs w:val="22"/>
          <w:lang w:val="hy-AM"/>
        </w:rPr>
        <w:t xml:space="preserve">    </w:t>
      </w:r>
    </w:p>
    <w:p w14:paraId="6AAC3EDD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  <w:r w:rsidRPr="00256119">
        <w:rPr>
          <w:rFonts w:ascii="Sylfaen" w:hAnsi="Sylfaen" w:cs="Sylfaen"/>
          <w:sz w:val="22"/>
          <w:szCs w:val="22"/>
          <w:lang w:val="hy-AM"/>
        </w:rPr>
        <w:t xml:space="preserve">                                                                      Կ</w:t>
      </w:r>
      <w:r w:rsidRPr="00256119">
        <w:rPr>
          <w:rFonts w:ascii="Sylfaen" w:hAnsi="Sylfaen" w:cs="Arial"/>
          <w:sz w:val="22"/>
          <w:szCs w:val="22"/>
          <w:lang w:val="hy-AM"/>
        </w:rPr>
        <w:t xml:space="preserve">. </w:t>
      </w:r>
      <w:r w:rsidRPr="00256119">
        <w:rPr>
          <w:rFonts w:ascii="Sylfaen" w:hAnsi="Sylfaen" w:cs="Sylfaen"/>
          <w:sz w:val="22"/>
          <w:szCs w:val="22"/>
          <w:lang w:val="hy-AM"/>
        </w:rPr>
        <w:t>Տ</w:t>
      </w:r>
      <w:r w:rsidRPr="00256119">
        <w:rPr>
          <w:rFonts w:ascii="Sylfaen" w:hAnsi="Sylfaen" w:cs="Arial"/>
          <w:sz w:val="22"/>
          <w:szCs w:val="22"/>
          <w:lang w:val="hy-AM"/>
        </w:rPr>
        <w:t>.</w:t>
      </w:r>
    </w:p>
    <w:p w14:paraId="6CF498A5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E90F583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1A27A14C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D639A13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711AD751" w14:textId="77777777" w:rsidR="00D05724" w:rsidRPr="00256119" w:rsidRDefault="00D05724" w:rsidP="00D05724">
      <w:pPr>
        <w:ind w:left="360" w:hanging="360"/>
        <w:jc w:val="center"/>
        <w:rPr>
          <w:rFonts w:ascii="Sylfaen" w:eastAsia="GHEA Grapalat" w:hAnsi="Sylfaen" w:cs="GHEA Grapalat"/>
          <w:sz w:val="22"/>
          <w:szCs w:val="22"/>
          <w:lang w:val="hy-AM"/>
        </w:rPr>
      </w:pPr>
    </w:p>
    <w:p w14:paraId="1A7AE887" w14:textId="77777777" w:rsidR="002030D0" w:rsidRPr="00256119" w:rsidRDefault="002030D0">
      <w:pPr>
        <w:rPr>
          <w:rFonts w:ascii="Sylfaen" w:hAnsi="Sylfaen"/>
          <w:sz w:val="22"/>
          <w:szCs w:val="22"/>
          <w:lang w:val="hy-AM"/>
        </w:rPr>
      </w:pPr>
    </w:p>
    <w:sectPr w:rsidR="002030D0" w:rsidRPr="00256119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C6D8A" w14:textId="77777777" w:rsidR="001C105C" w:rsidRDefault="001C105C" w:rsidP="00D05724">
      <w:r>
        <w:separator/>
      </w:r>
    </w:p>
  </w:endnote>
  <w:endnote w:type="continuationSeparator" w:id="0">
    <w:p w14:paraId="295E5640" w14:textId="77777777" w:rsidR="001C105C" w:rsidRDefault="001C105C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68495" w14:textId="77777777" w:rsidR="001C105C" w:rsidRDefault="001C105C" w:rsidP="00D05724">
      <w:r>
        <w:separator/>
      </w:r>
    </w:p>
  </w:footnote>
  <w:footnote w:type="continuationSeparator" w:id="0">
    <w:p w14:paraId="0E98DDD0" w14:textId="77777777" w:rsidR="001C105C" w:rsidRDefault="001C105C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331E5"/>
    <w:rsid w:val="00055F3A"/>
    <w:rsid w:val="00190D4D"/>
    <w:rsid w:val="001C105C"/>
    <w:rsid w:val="001F16ED"/>
    <w:rsid w:val="002030D0"/>
    <w:rsid w:val="00207181"/>
    <w:rsid w:val="00231F25"/>
    <w:rsid w:val="00256119"/>
    <w:rsid w:val="00263918"/>
    <w:rsid w:val="00264AB6"/>
    <w:rsid w:val="002C3965"/>
    <w:rsid w:val="002C5BA3"/>
    <w:rsid w:val="002F63AB"/>
    <w:rsid w:val="00320181"/>
    <w:rsid w:val="003679F0"/>
    <w:rsid w:val="003811E9"/>
    <w:rsid w:val="0049319D"/>
    <w:rsid w:val="005469F1"/>
    <w:rsid w:val="005820D1"/>
    <w:rsid w:val="005E7180"/>
    <w:rsid w:val="006071F1"/>
    <w:rsid w:val="006E730C"/>
    <w:rsid w:val="00737BC6"/>
    <w:rsid w:val="007B3400"/>
    <w:rsid w:val="008576B1"/>
    <w:rsid w:val="00882B3C"/>
    <w:rsid w:val="00980F34"/>
    <w:rsid w:val="009E2A78"/>
    <w:rsid w:val="00A92911"/>
    <w:rsid w:val="00AB66AE"/>
    <w:rsid w:val="00AD264C"/>
    <w:rsid w:val="00AE687C"/>
    <w:rsid w:val="00B03D63"/>
    <w:rsid w:val="00BB471F"/>
    <w:rsid w:val="00BF1EA7"/>
    <w:rsid w:val="00C74283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2023-03-17T07:20:00Z</dcterms:created>
  <dcterms:modified xsi:type="dcterms:W3CDTF">2025-07-18T06:08:00Z</dcterms:modified>
</cp:coreProperties>
</file>