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ԷԱՃԱՊՁԲ-2025/16-23-ԵՊԲՀ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ԵՊԲՀ Հերացի թիվ 1 և Մուրացան հիվանդանոցային համալիրների աշխատանքների կազմակերպման նպատակով բժշկական նշանակության ապրանքների և սարքավորումների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Միքայել Ղարիբյան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301000 (438)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marketing.ysmu8@gmail.com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Մխիթար Հերացու անվան պետական բժշկական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ԷԱՃԱՊՁԲ-2025/16-23-ԵՊԲՀ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Մխիթար Հերացու անվան պետական բժշկական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Մխիթար Հերացու անվան պետական բժշկական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ԵՊԲՀ Հերացի թիվ 1 և Մուրացան հիվանդանոցային համալիրների աշխատանքների կազմակերպման նպատակով բժշկական նշանակության ապրանքների և սարքավորումների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Մխիթար Հերացու անվան պետական բժշկական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ԵՊԲՀ Հերացի թիվ 1 և Մուրացան հիվանդանոցային համալիրների աշխատանքների կազմակերպման նպատակով բժշկական նշանակության ապրանքների և սարքավորումների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ԷԱՃԱՊՁԲ-2025/16-23-ԵՊԲՀ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marketing.ysmu8@gmail.com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ԵՊԲՀ Հերացի թիվ 1 և Մուրացան հիվանդանոցային համալիրների աշխատանքների կազմակերպման նպատակով բժշկական նշանակության ապրանքների և սարքավորումների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Զոնդ ստամոքսային 16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Միզային կաթետր Ֆոլի 18Fr, սիլիկոնապատ, 2-ճյուղանի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Միզային կաթետր Ֆոլի 14Fr, սիլիկոնապատ, 2-ճյուղանի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Զոնդ սնուցող 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Թորակալ դրենաժ 24Fr ստիլետով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Կաթետեր ն/ե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Քթային կանյուլա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Քթային կանյուլա նորածնային հասունների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Էնդոտրախեալ խողովակ մանժետով 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Զոնդ ստամոքսային 10Fr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Զոնդ ստամոքսային 12Fr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Զոնդ ստամոքսային 14Fr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Զոնդ ստամոքսային 16Fr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Զոնդ ստամոքսային 18Fr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Կաթետեր ասպիրացիոն 12Fr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Կաթետեր ասպիրացիոն 18Fr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Պլևրալ խոռոչի դրենաժ 12Fr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Պլևրալ խոռոչի դրենաժ 14Fr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Պլևրալ խոռոչի դրենաժ 16Fr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Միզային կաթետր Ֆոլի 6Fr, սիլիկոնապատ, 2-ճյուղանի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Միզային կաթետր Ֆոլի 10Fr, սիլիկոնապատ, 2-ճյուղանի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Միզային կաթետր Ֆոլի 12Fr, սիլիկոնապատ, 2-ճյուղանի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Ներարկիչ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Ներարկիչ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Համակարգ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Եռուղի 360°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Schiller AT-2 սարքավորման համար տվյալների հավաքագրման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ԷԷԳ հետազոտության նախապատրաստման համար 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Տեսախցիկի գլխիկի համար պարկ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Գինեկոլոգիական հայելի Կուսկո, միջին չափի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Գինեկոլոգիական ցիտոլոգիական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Ֆոլկմանի գդալ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Փայտյա ձողիկ բամբակյա ծայրով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Գինեկոլոգիական թիակ միանվագ օգտագործման՝ Էյրի շպատել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ՈՒղղորդիչ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Ուղղորդիչ լար/4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Փայլեցման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Կլամեր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K-ֆայլ` N06,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K-ֆայլ` N08,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K-ֆայլ` N10,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K-ֆայլ` N15,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K-ֆայլ` N20,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K-ֆայլ` N25,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H-ֆայլ` N15,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H-ֆայլ` N20,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H-ֆայլ` N25,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Արմատալցիչ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Գուտապերչե գամեր՝ խառը համարներ N15-40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Ծրարներ ախտահանման համար /ինքնասոսնձվող,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Անկյունային ծայրակալ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Ծրարներ ախտահանման համար /ստերիլ գլանափաթեթներ/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Կալցիումի քլորիդ 100մգ/մլ,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Ացետիլցիստեին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Կատվախոտի ոգեթուրմ  200մգ/մլ,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Ազիթրոմիցին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Վարֆարին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Պապավերին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Պիպեկուրոնիումի բրոմիդ /4մգ+2մլ/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Իզոսորբիդի մոնոնիտրատ 60մգ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Տրիմեպիրիդին 20մգ/մլ,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Ցիկլոպենտոլատ 10 մգ/մլ,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Ամօքսիցիլին, քլավուլանաթթու 1000մգ+200մգ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Կետորոլակ 30մգ/մլ,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Մեպիվակային 30մգ/մլ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Օքսոլին 2,5մգ/գ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Արտիկային+էպինեֆրին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Արտիկային+էպինեֆրին 1:100000,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Նատրիումի քլորիդ, կալիումի քլորիդ, մագնեզիումի քլորիդ, նատրիումի ացետատ, նատրիումի գլյուկոնատ լուծույթ կաթիլաներարկման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Հակաբոտուլինային շիճուկ Ա տիպ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Հակաբոտուլինային շիճուկ Բ տիպ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Հակաբոտուլինային շիճուկ Ե տիպ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Մորֆին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Գլյուկոզա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Հեղուկ լցանյութ լուսակարծրացող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Ապակեիոնոմերային ցեմենտ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Ապակերիոնոմեր ցեմենտ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Տրիկրեզոլ ֆորմալին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Արմատների պլոմբավորման համար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Անիլիդ հիդրոքլորիդ, ամիդոպիրին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Անոթային դոպլեր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Լարինգոսկոպի հավաքածու՝ նորածնային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Արտածծիչ պոմպ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Ջրի դեոինիզացնոց սարքի  համար նախատեսված քարտրիջ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Ջրի մատակարարման համակարգի  համար նախատեսված պոմպ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Սնուցման աղբյուր պարաֆինային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Պերֆուզիոն պոմպ երկու ուղղի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Ներարկիչային պոմպ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Ինֆուզիոն պոմպ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Պացիենտ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Շարժական կապնոգրաֆ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Անխափան Սնուցման Աղբյուր (ԱՍԱ)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384.12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2025.07.29.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Մխիթար Հերացու անվան պետական բժշկական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ԷԱՃԱՊՁԲ-2025/16-23-ԵՊԲՀ</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ԷԱՃԱՊՁԲ-2025/16-23-ԵՊԲՀ</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«ԷԱՃԱՊՁԲ-2025/16-23-ԵՊԲՀ»*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ԷԱՃԱՊՁԲ-2025/16-23-ԵՊԲՀ*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«ԷԱՃԱՊՁԲ-2025/16-23-ԵՊԲՀ»*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ԷԱՃԱՊՁԲ-2025/16-23-ԵՊԲՀ*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ԵՊԲՀ ՀԵՐԱՑԻ ԹԻՎ 1 և ՄՈՒՐԱՑԱՆ ՀԻՎԱՆԴԱՆՈՑԱՅԻՆ ՀԱՄԱԼԻՐՆԵՐԻ ԱՇԽԱՏԱՆՔՆԵՐԻ ԿԱԶՄԱԿԵՐՊՄԱՆ ՆՊԱՏԱԿՈՎ ԲԺՇԿԱԿԱՆ ՆՇԱՆԱԿՈՒԹՅԱՆ ԱՊՐԱՆՔՆԵՐԻ և ՍԱՐՔԱՎՈՐՈՒՄՆԵՐԻ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տեխնիկական բնութագրով սահմանված ժամկետը ներառյալ ընկած ժամանակահատվածը՝ արտահայտված  օրացուցային օրերով: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1-ից 81-րդ չափաբաժիններում ապրանքների մատակարարումն իրականացվում է ըստ Պատվիրատուի ներկայացված պահանջի: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է:54-ից 74-րդ չափաբաժինների համար՝ պարտադիր պայման է հանդիսանում մասնակցի կողմից  հայտը ներկայացնելու օրվա դրությամբ, ինչպես նաև յուրաքանչյուր մատակարարման պահին դեղը պետք է գրանցված լինի դեղերի պետական գրանցամատյանում (ռեեստր), ընդ որում յուրաքանչյուր մատակարարման պահին կիրառելի է նաև դեղերի մասին ՀՀ Օրենքի 23-րդ հոդվածի 3-րդ մասով սահմանված պահանջները:                                                                                                                                                                                                                                                                        
Դեղը պետական գրանցամատյանում չգրանցված լինելու դեպքում մասնակիցը պայմանագրի և որակավորման ապահովումների հետ միաժամանակ չգրանցված դեղերի համար պարտադիր ներկայացնում է ՀՀ առողջապահության նախարարության «Դեղերի և բժշկական տեխնոլոգիաների փորձագիտական կենտրոն» ՊՈԱԿ-ի կողմից տրված հավաստող տեղեկանք՝ Հայաստանի Հանրապետության կառավարության 2017 թվականի փետրվարի 23-ի N 172-Ա որոշմամբ սահմանված միջազգային մասնագիտական կազմակերպության կամ ԵԱՏՄ անդամ հանդիսացող երկրներում գրանցված լինելու, կամ Առողջապահության համաշխարհային կազմակերպության նախաորակավորում ունենալու, ինչպես նաև «Դեղերի մասին» օրենքի 21-րդ հոդվածի 8-րդ մասի 17-րդ կետով սահմանված ներմուծման մերժման հիմքերի բացակայության մասին:
Դեղը պետական գրանցամատյանում չգրանցված լինելու դեպքում մասնակիցը պայմանագրի կատարման փուլում, յուրաքանչյուր մատակարարվող խմբաքանակի հետ մեկտեղ պետք է ներկայացնի տվյալ խմբաքանակի համար ՀՀ ԱՆ-ի կողմից տրամադրված ներմուծման հավասատագիր:
Տեղափոխման և պահպանման պայմանները՝ համաձայն «դեղերի մասին» օրենքի 22-րդ հոդվածի պահանջների: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եզրակացությունը մասնակցի կողմից պայմանագրի կատարման փուլում ներկայացվում է եթե առկա չէ ՀՀ կառավարության 502-Ն որոշմամբ հսատատված կարգի 3-րդ կետի 8-րդ ենթակետով սահմանված դեպքերից մեկը:*Մասնակցի կողմից հայտով միևնույն ապրանքի համար մեկից ավել ապրանքային նշան կամ արտադրող ներկայացնելու դեպքում, պայմանագրի կատարման փուլում, պայմանագրով սահմանված ողջ խմբաքանակի համար ապրանքի միանվագ և (կամ) փուլային մատակարարումն իրականացվելու է պայմանագրով սահմանված ապրանքային նշաններից կամ արտադրողներից միայն մեկով՝ ըստ մատակարարի ընտրության: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Զոնդ ստամոքսային 16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Միզային կաթետր Ֆոլի 18Fr, սիլիկոնապատ, 2-ճյուղանի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Միզային կաթետր Ֆոլի 14Fr, սիլիկոնապատ, 2-ճյուղանի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Զոնդ սնուցող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Թորակալ դրենաժ 24Fr ստիլետով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Կաթետեր ն/ե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Քթային կանյուլա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Քթային կանյուլա նորածնային հասունների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Էնդոտրախեալ խողովակ մանժետով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Զոնդ ստամոքսային 10Fr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Զոնդ ստամոքսային 12Fr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Զոնդ ստամոքսային 14Fr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Զոնդ ստամոքսային 16Fr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Զոնդ ստամոքսային 18Fr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Կաթետեր ասպիրացիոն 12Fr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Կաթետեր ասպիրացիոն 18Fr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Պլևրալ խոռոչի դրենաժ 12Fr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Պլևրալ խոռոչի դրենաժ 14Fr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Պլևրալ խոռոչի դրենաժ 16Fr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Միզային կաթետր Ֆոլի 6Fr, սիլիկոնապատ, 2-ճյուղանի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Միզային կաթետր Ֆոլի 10Fr, սիլիկոնապատ, 2-ճյուղանի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Միզային կաթետր Ֆոլի 12Fr, սիլիկոնապատ, 2-ճյուղանի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Ներարկիչ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Ներարկիչ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Համակարգ 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Եռուղի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Schiller AT-2 սարքավորման համար տվյալների հավաքագրման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ԷԷԳ հետազոտության նախապատրաստման համար 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Տեսախցիկի գլխիկի համար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Գինեկոլոգիական հայելի Կուսկո, միջին չափի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Գինեկոլոգիական ցիտոլոգիական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Ֆոլկմանի գդալ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Փայտյա ձողիկ բամբակյա ծայրով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Գինեկոլոգիական թիակ միանվագ օգտագործման՝ Էյրի շպատել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ՈՒղղորդիչ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Ուղղորդիչ լար/4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Փայլեցման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Կլամեր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K-ֆայլ` N06,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K-ֆայլ` N08,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K-ֆայլ` N10,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K-ֆայլ` N15,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K-ֆայլ` N20,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K-ֆայլ` N25,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H-ֆայլ` N15,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H-ֆայլ` N20,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H-ֆայլ` N25,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Արմատալցիչ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Գուտապերչե գամեր՝ խառը համարներ N15-40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Ծրարներ ախտահանման համար /ինքնասոսնձվող,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Անկյունային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Ծրարներ ախտահանման համար /ստերիլ գլանափաթեթներ/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Կալցիումի քլորիդ 100մգ/մլ,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Ացետիլցիստեին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Կատվախոտի ոգեթուրմ  200մգ/մլ,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Ազիթրոմիցին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Վարֆարին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Պապավերին 20մգ/մլ,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Պիպեկուրոնիումի բրոմիդ /4մգ+2մլ/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Իզոսորբիդի մոնոնիտրատ 60մգ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Տրիմեպիրիդին 20մգ/մլ,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Ցիկլոպենտոլատ 10 մգ/մլ, 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Ամօքսիցիլին, քլավուլանաթթու 1000մգ+200մգ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Կետորոլակ 30մգ/մլ,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Մեպիվակային 30մգ/մլ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Օքսոլին 2,5մգ/գ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Արտիկային+էպինեֆրին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Արտիկային+էպինեֆրին 1:100000,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Նատրիումի քլորիդ, կալիումի քլորիդ, մագնեզիումի քլորիդ, նատրիումի ացետատ, նատրիումի գլյուկոնատ լուծույթ կաթիլաներարկման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Հակաբոտուլինային շիճուկ Ա տիպ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Հակաբոտուլինային շիճուկ Բ տիպ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Հակաբոտուլինային շիճուկ Ե տիպ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Մորֆին 10մգ/մլ,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Գլյուկոզա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Հեղուկ լցանյութ լուսակարծրացող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Ապակեիոնոմերային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Ապակերիոնոմեր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Տրիկրեզոլ ֆորմալին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Արմատների պլոմբավորման համար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Անիլիդ հիդրոքլորիդ, ամիդոպիրին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Անոթային դոպլեր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Լարինգոսկոպի հավաքածու՝ նորածնային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Արտածծիչ պոմպ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Ջրի դեոինիզացնոց սարքի  համար նախատեսված քարտրիջ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Ջրի մատակարարման համակարգի  համար նախատեսված պոմպ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Սնուցման աղբյուր պարաֆինային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Պերֆուզիոն պոմպ երկու ուղղի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Ներարկիչային պոմպ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33191490/4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Ինֆուզիոն պոմպ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Պացիենտ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Շարժական կապնոգրաֆ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Անխափան Սնուցման Աղբյուր (ԱՍԱ)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Պայամագիր կնքելու օրվանից սկսած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Պայամագիր կնքելու օրվանից սկսած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Պայամագիր կնքելու օրվանից սկսած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Պայամագիր կնքելու օրվանից սկսած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Պայամագիր կնքելու օրվանից սկսած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Պայամագիր կնքելու օրվանից սկսած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Պայամագիր կնքելու օրվանից սկսած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Պայամագիր կնքելու օրվանից սկսած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Պայամագիր կնքելու օրվանից սկսած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Պայամագիր կնքելու օրվանից սկսած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Պայամագիր կնքելու օրվանից սկսած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Պայամագիր կնքելու օրվանից սկսած 60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Զոնդ ստամոքսային 16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Միզային կաթետր Ֆոլի 18Fr, սիլիկոնապատ, 2-ճյուղանի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Միզային կաթետր Ֆոլի 14Fr, սիլիկոնապատ, 2-ճյուղանի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Զոնդ սնուցող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Թորակալ դրենաժ 24Fr ստիլետով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Կաթետեր ն/ե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Քթային կանյուլա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Քթային կանյուլա նորածնային հասունների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Էնդոտրախեալ խողովակ մանժետով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Զոնդ ստամոքսային 10Fr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Զոնդ ստամոքսային 12Fr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Զոնդ ստամոքսային 14Fr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Զոնդ ստամոքսային 16Fr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Զոնդ ստամոքսային 18Fr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Կաթետեր ասպիրացիոն 12Fr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Կաթետեր ասպիրացիոն 18Fr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Պլևրալ խոռոչի դրենաժ 12Fr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Պլևրալ խոռոչի դրենաժ 14Fr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Պլևրալ խոռոչի դրենաժ 16Fr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Միզային կաթետր Ֆոլի 6Fr, սիլիկոնապատ, 2-ճյուղանի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Միզային կաթետր Ֆոլի 10Fr, սիլիկոնապատ, 2-ճյուղանի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Միզային կաթետր Ֆոլի 12Fr, սիլիկոնապատ, 2-ճյուղանի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Ներարկիչ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Ներարկիչ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Համակարգ 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Եռուղի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Schiller AT-2 սարքավորման համար տվյալների հավաքագրման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ԷԷԳ հետազոտության նախապատրաստման համար 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Տեսախցիկի գլխիկի համար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Գինեկոլոգիական հայելի Կուսկո, միջին չափի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Գինեկոլոգիական ցիտոլոգիական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Ֆոլկմանի գդալ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Փայտյա ձողիկ բամբակյա ծայրով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Գինեկոլոգիական թիակ միանվագ օգտագործման՝ Էյրի շպատել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ՈՒղղորդիչ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Ուղղորդիչ լար/4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Փայլեցման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Կլամեր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K-ֆայլ` N06,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K-ֆայլ` N08,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K-ֆայլ` N10,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K-ֆայլ` N15,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K-ֆայլ` N20,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K-ֆայլ` N25,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H-ֆայլ` N15,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H-ֆայլ` N20,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H-ֆայլ` N25,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Արմատալցիչ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Գուտապերչե գամեր՝ խառը համարներ N15-40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Ծրարներ ախտահանման համար /ինքնասոսնձվող,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Անկյունային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Ծրարներ ախտահանման համար /ստերիլ գլանափաթեթներ/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Կալցիումի քլորիդ 100մգ/մլ,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Ացետիլցիստեին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Կատվախոտի ոգեթուրմ  200մգ/մլ,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Ազիթրոմիցին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Վարֆարին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Պապավերին 20մգ/մլ,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Պիպեկուրոնիումի բրոմիդ /4մգ+2մլ/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Իզոսորբիդի մոնոնիտրատ 60մգ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Տրիմեպիրիդին 20մգ/մլ,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Ցիկլոպենտոլատ 10 մգ/մլ, 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Ամօքսիցիլին, քլավուլանաթթու 1000մգ+200մգ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Կետորոլակ 30մգ/մլ,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Մեպիվակային 30մգ/մլ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Օքսոլին 2,5մգ/գ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Արտիկային+էպինեֆրին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Արտիկային+էպինեֆրին 1:100000,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Նատրիումի քլորիդ, կալիումի քլորիդ, մագնեզիումի քլորիդ, նատրիումի ացետատ, նատրիումի գլյուկոնատ լուծույթ կաթիլաներարկման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Հակաբոտուլինային շիճուկ Ա տիպ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Հակաբոտուլինային շիճուկ Բ տիպ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Հակաբոտուլինային շիճուկ Ե տիպ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Մորֆին 10մգ/մլ,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Գլյուկոզա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Հեղուկ լցանյութ լուսակարծրացող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Ապակեիոնոմերային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Ապակերիոնոմեր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Տրիկրեզոլ ֆորմալին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Արմատների պլոմբավորման համար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Անիլիդ հիդրոքլորիդ, ամիդոպիրին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Անոթային դոպլեր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Լարինգոսկոպի հավաքածու՝ նորածնային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Արտածծիչ պոմպ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Ջրի դեոինիզացնոց սարքի  համար նախատեսված քարտրիջ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Ջրի մատակարարման համակարգի  համար նախատեսված պոմպ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Սնուցման աղբյուր պարաֆինային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Պերֆուզիոն պոմպ երկու ուղղի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Ներարկիչային պոմպ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33191490/4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Ինֆուզիոն պոմպ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Պացիենտ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Շարժական կապնոգրաֆ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Անխափան Սնուցման Աղբյուր (ԱՍԱ)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