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քիմիական ստանդարտ լուծույթների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պղինձի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ստանդարտ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 ԱՎԴԱԼԲԵԿԸԱՆԻ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պղինձի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Պղնձի ստանդարտ լուծույթ 1000µg/mL Cu in 5% HNO3, CAS 7440-50-8, product number- 5190-8378, 9908±15µg/mL ,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code 5190-8260 ,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 ստանդարտ լուծույթ pr. N 89498 1գ/լ,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ստանդարտ լուծույթ  code 5190-8402 , 1000µg/mL,հանձնելու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ստանդարտ լուծույթ pr. N 18827 1գ/լ,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ստանդարտ լուծույթ  pr. N 77036 1գ/լ,  հանձնելու պահին պիտանելիության ժամկետի 1/2 առկայություն: ԻՍՕ  17034-2016 ստանդարտով հավատարմագրված մատակարարից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պղինձի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մանգանի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