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պլանով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միջանցիկ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ծածկագիրը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ըստ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ԳՄԱ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դասակարգման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քանակը</w:t>
            </w:r>
            <w:proofErr w:type="spellEnd"/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բնութագիրը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C6441A" w:rsidRPr="00177CBE" w14:paraId="29F3713A" w14:textId="77777777" w:rsidTr="00F7510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97373E5" w14:textId="39E5367D" w:rsidR="00C6441A" w:rsidRPr="00164B98" w:rsidRDefault="00C6441A" w:rsidP="00C644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D31CAEA" w14:textId="5B3C396B" w:rsidR="00C6441A" w:rsidRPr="007B443B" w:rsidRDefault="00C6441A" w:rsidP="00C6441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D0237">
              <w:rPr>
                <w:rFonts w:ascii="GHEA Grapalat" w:hAnsi="GHEA Grapalat"/>
                <w:sz w:val="16"/>
                <w:szCs w:val="16"/>
                <w:lang w:val="hy-AM"/>
              </w:rPr>
              <w:t>44531191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A427215" w14:textId="614767FB" w:rsidR="00C6441A" w:rsidRDefault="00C6441A" w:rsidP="00C6441A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D0237">
              <w:rPr>
                <w:rFonts w:ascii="GHEA Grapalat" w:hAnsi="GHEA Grapalat"/>
                <w:sz w:val="16"/>
                <w:szCs w:val="16"/>
                <w:lang w:val="hy-AM"/>
              </w:rPr>
              <w:t>երկաթե խողովակներ /50/</w:t>
            </w:r>
          </w:p>
        </w:tc>
        <w:tc>
          <w:tcPr>
            <w:tcW w:w="1200" w:type="dxa"/>
            <w:shd w:val="clear" w:color="000000" w:fill="FFFFFF"/>
          </w:tcPr>
          <w:p w14:paraId="621F923A" w14:textId="55B1DD84" w:rsidR="00C6441A" w:rsidRPr="00966E76" w:rsidRDefault="00C6441A" w:rsidP="00C644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C1611">
              <w:rPr>
                <w:rFonts w:ascii="GHEA Grapalat" w:hAnsi="GHEA Grapalat"/>
                <w:sz w:val="16"/>
                <w:szCs w:val="16"/>
                <w:lang w:val="hy-AM"/>
              </w:rPr>
              <w:t>մետր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039ABFC" w14:textId="278C5C9A" w:rsidR="00C6441A" w:rsidRDefault="00C6441A" w:rsidP="00C644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64494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180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F87D87B" w14:textId="1B8738FA" w:rsidR="00C6441A" w:rsidRDefault="00C6441A" w:rsidP="00C6441A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Խողովակի ձ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ը՝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Քառակուսի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Չափս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երը՝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Խողովակի հատվածի բարձրություն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առնվազն </w:t>
            </w:r>
            <w:r w:rsidRPr="0063422B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Խողովակի հատվածի լայնություն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առնվազն </w:t>
            </w:r>
            <w:r w:rsidRPr="0063422B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պատի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հաստություն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առնվազն </w:t>
            </w:r>
            <w:r w:rsidRPr="0063422B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  <w:r w:rsidRPr="00882A52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Պ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ողպատի տեսակ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ст3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ԳՕՍՏ 8639-82: 1 հատի երկարությունը առնվազն 6 մ: </w:t>
            </w:r>
            <w:r w:rsidRPr="006D023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ատակարարման փուլում կից ներկայացնել սերտիֆիկատը՝ համապատասխան նշված բնութագրի:</w:t>
            </w:r>
            <w:r w:rsidRPr="006D0237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88E34A" w14:textId="3424E47B" w:rsidR="00C6441A" w:rsidRPr="009759BC" w:rsidRDefault="00C6441A" w:rsidP="00C6441A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832B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железные трубы /</w:t>
            </w: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5</w:t>
            </w:r>
            <w:r w:rsidRPr="002832B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0/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846A6C" w14:textId="6073D523" w:rsidR="00C6441A" w:rsidRPr="00B84E71" w:rsidRDefault="00C6441A" w:rsidP="00C6441A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6346A7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Форма трубы: квадратная, Размеры: 50х50 мм, Высота сечения трубы: не менее 50 мм, Ширина сечения трубы: не менее 50 мм, Толщина стенки: не менее 1,5 мм. Марка стали: ст3, ГОСТ 8639-82. Длина 1 штуки: не менее 6 м. При поставке предоставить сертификат соответствия заявленным характеристикам.</w:t>
            </w:r>
          </w:p>
        </w:tc>
      </w:tr>
      <w:tr w:rsidR="00C6441A" w:rsidRPr="00177CBE" w14:paraId="2CF1F164" w14:textId="77777777" w:rsidTr="00F7510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5C95F429" w14:textId="4A6397AC" w:rsidR="00C6441A" w:rsidRPr="00E20B6F" w:rsidRDefault="00C6441A" w:rsidP="00C644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FC4A67A" w14:textId="6DA31545" w:rsidR="00C6441A" w:rsidRPr="001E293C" w:rsidRDefault="00C6441A" w:rsidP="00C6441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D0237">
              <w:rPr>
                <w:rFonts w:ascii="GHEA Grapalat" w:hAnsi="GHEA Grapalat"/>
                <w:sz w:val="16"/>
                <w:szCs w:val="16"/>
                <w:lang w:val="hy-AM"/>
              </w:rPr>
              <w:t>44531191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6339181" w14:textId="5E8D3CEE" w:rsidR="00C6441A" w:rsidRPr="001E293C" w:rsidRDefault="00C6441A" w:rsidP="00C6441A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D0237">
              <w:rPr>
                <w:rFonts w:ascii="GHEA Grapalat" w:hAnsi="GHEA Grapalat"/>
                <w:sz w:val="16"/>
                <w:szCs w:val="16"/>
                <w:lang w:val="hy-AM"/>
              </w:rPr>
              <w:t>երկաթե խողովակներ /20</w:t>
            </w:r>
            <w:r w:rsidR="006829F7">
              <w:rPr>
                <w:rFonts w:ascii="GHEA Grapalat" w:hAnsi="GHEA Grapalat"/>
                <w:sz w:val="16"/>
                <w:szCs w:val="16"/>
                <w:lang w:val="hy-AM"/>
              </w:rPr>
              <w:t>*40</w:t>
            </w:r>
            <w:r w:rsidRPr="006D0237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</w:p>
        </w:tc>
        <w:tc>
          <w:tcPr>
            <w:tcW w:w="1200" w:type="dxa"/>
            <w:shd w:val="clear" w:color="000000" w:fill="FFFFFF"/>
          </w:tcPr>
          <w:p w14:paraId="7361CD03" w14:textId="238BE7AF" w:rsidR="00C6441A" w:rsidRPr="001E293C" w:rsidRDefault="00C6441A" w:rsidP="00C644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C1611">
              <w:rPr>
                <w:rFonts w:ascii="GHEA Grapalat" w:hAnsi="GHEA Grapalat"/>
                <w:sz w:val="16"/>
                <w:szCs w:val="16"/>
                <w:lang w:val="hy-AM"/>
              </w:rPr>
              <w:t>մետր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A02F36A" w14:textId="1AD464BB" w:rsidR="00C6441A" w:rsidRPr="001E293C" w:rsidRDefault="00C6441A" w:rsidP="00C644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64494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720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2E40DEC9" w14:textId="2BA845E6" w:rsidR="00C6441A" w:rsidRDefault="00C6441A" w:rsidP="00C6441A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Խողովակի ձ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ը՝ ուղղանկյուն,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Չափս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երը՝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40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Խողովակի հատվածի բարձրություն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՝ առնվազն 2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Խողովակի հատվածի լայնություն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՝ առնվազն 4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պատի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հաստություն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առնվազն 1,5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Պ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ողպատի տեսակ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ст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2,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ст3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ԳՕՍՏ 8645-68: 1 հատի երկարությունը առնվազն 6 մ: </w:t>
            </w:r>
            <w:r w:rsidRPr="006D023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ատակարարման փուլում կից ներկայացնել սերտիֆիկատը՝ համապատասխան նշված բնութագրի:</w:t>
            </w:r>
            <w:r w:rsidRPr="006D0237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AF7E1E" w14:textId="4F8E33AC" w:rsidR="00C6441A" w:rsidRPr="009759BC" w:rsidRDefault="00C6441A" w:rsidP="00C6441A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832B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железные трубы /</w:t>
            </w: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2</w:t>
            </w:r>
            <w:r w:rsidRPr="002832B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0</w:t>
            </w: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*40</w:t>
            </w:r>
            <w:r w:rsidRPr="002832B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C86081C" w14:textId="350E773A" w:rsidR="00C6441A" w:rsidRPr="00566E82" w:rsidRDefault="00C6441A" w:rsidP="00C6441A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6346A7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Форма трубы: прямоугольная, Габариты: 40х20 мм, Высота сечения трубы: не менее 20 мм, Ширина сечения трубы: не менее 40 мм, Толщина стенки: не менее 1,5 мм. Марка стали: ст2, ст3, ГОСТ 8645-68. Длина 1 штуки: не менее 6 м. При поставке необходимо предоставить сертификат соответствия заявленным характеристикам.</w:t>
            </w:r>
          </w:p>
        </w:tc>
      </w:tr>
      <w:tr w:rsidR="00C6441A" w:rsidRPr="00177CBE" w14:paraId="4DF851B6" w14:textId="77777777" w:rsidTr="00F7510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B7B2D73" w14:textId="69BE722E" w:rsidR="00C6441A" w:rsidRPr="00E20B6F" w:rsidRDefault="00C6441A" w:rsidP="00C644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0F8B579E" w14:textId="6A0E32A9" w:rsidR="00C6441A" w:rsidRPr="001E293C" w:rsidRDefault="00C6441A" w:rsidP="00C6441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D0237">
              <w:rPr>
                <w:rFonts w:ascii="GHEA Grapalat" w:hAnsi="GHEA Grapalat"/>
                <w:sz w:val="16"/>
                <w:szCs w:val="16"/>
                <w:lang w:val="hy-AM"/>
              </w:rPr>
              <w:t>44531191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FACFCC5" w14:textId="7577CC08" w:rsidR="00C6441A" w:rsidRPr="001E293C" w:rsidRDefault="00C6441A" w:rsidP="00C6441A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D0237">
              <w:rPr>
                <w:rFonts w:ascii="GHEA Grapalat" w:hAnsi="GHEA Grapalat"/>
                <w:sz w:val="16"/>
                <w:szCs w:val="16"/>
                <w:lang w:val="hy-AM"/>
              </w:rPr>
              <w:t>երկաթե խողովակներ /</w:t>
            </w:r>
            <w:r w:rsidR="006829F7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6D0237">
              <w:rPr>
                <w:rFonts w:ascii="GHEA Grapalat" w:hAnsi="GHEA Grapalat"/>
                <w:sz w:val="16"/>
                <w:szCs w:val="16"/>
                <w:lang w:val="hy-AM"/>
              </w:rPr>
              <w:t>0/</w:t>
            </w:r>
          </w:p>
        </w:tc>
        <w:tc>
          <w:tcPr>
            <w:tcW w:w="1200" w:type="dxa"/>
            <w:shd w:val="clear" w:color="000000" w:fill="FFFFFF"/>
          </w:tcPr>
          <w:p w14:paraId="5A6A107E" w14:textId="4943F4BF" w:rsidR="00C6441A" w:rsidRPr="001E293C" w:rsidRDefault="00C6441A" w:rsidP="00C644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C1611">
              <w:rPr>
                <w:rFonts w:ascii="GHEA Grapalat" w:hAnsi="GHEA Grapalat"/>
                <w:sz w:val="16"/>
                <w:szCs w:val="16"/>
                <w:lang w:val="hy-AM"/>
              </w:rPr>
              <w:t>մետր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3207A696" w14:textId="0360D3DE" w:rsidR="00C6441A" w:rsidRPr="001E293C" w:rsidRDefault="00C6441A" w:rsidP="00C644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64494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1600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A8EA926" w14:textId="7C2867F7" w:rsidR="00C6441A" w:rsidRDefault="00C6441A" w:rsidP="00C6441A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Խողովակի ձ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ը՝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Քառակուսի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Չափս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երը՝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Խողովակի հատվածի բարձրություն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՝ առնվազն 2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Խողովակի հատվածի լայնություն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՝ առնվազն 2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պատի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հաստություն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առնվազն </w:t>
            </w:r>
            <w:r w:rsidRPr="0063422B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  <w:r w:rsidRPr="00882A52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Պ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ողպատի տեսակ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ст3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ԳՕՍՏ 8639-82: 1 հատի երկարությունը առնվազն 6 մ: </w:t>
            </w:r>
            <w:r w:rsidRPr="006D023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ատակարարման փուլում կից ներկայացնել սերտիֆիկատը՝ համապատասխան նշված բնութագրի:</w:t>
            </w:r>
            <w:r w:rsidRPr="006D0237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FBFCC7" w14:textId="43FD2A15" w:rsidR="00C6441A" w:rsidRPr="009759BC" w:rsidRDefault="00C6441A" w:rsidP="00C6441A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832B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железные трубы /</w:t>
            </w: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20</w:t>
            </w:r>
            <w:r w:rsidRPr="002832B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71D66AA" w14:textId="714DF638" w:rsidR="00C6441A" w:rsidRPr="00566E82" w:rsidRDefault="00C6441A" w:rsidP="00C6441A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6346A7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Форма трубы: квадратная, Размеры: 20х20 мм, Высота сечения трубы: не менее 20 мм, Ширина сечения трубы: не менее 20 мм, Толщина стенки: не менее 1,5 мм. Марка стали: ст3, ГОСТ 8639-82. Длина 1 штуки: не менее 6 м. При поставке предоставить сертификат соответствия заявленным характеристикам.</w:t>
            </w:r>
          </w:p>
        </w:tc>
      </w:tr>
    </w:tbl>
    <w:p w14:paraId="6E53A54C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փաթեթավորումը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պարտադրիր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:</w:t>
      </w:r>
    </w:p>
    <w:p w14:paraId="19F955A3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տեղափոխումն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ու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բեռնաթափումը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պետք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իրականացնի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մատակարարը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:</w:t>
      </w:r>
    </w:p>
    <w:p w14:paraId="0459BF7B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021384DD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60C485F3" w14:textId="77777777" w:rsidR="00966E76" w:rsidRPr="00966E76" w:rsidRDefault="00966E76" w:rsidP="00694C1F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lastRenderedPageBreak/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altName w:val="Sylfaen"/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164B98"/>
    <w:rsid w:val="00177CBE"/>
    <w:rsid w:val="00250803"/>
    <w:rsid w:val="0025358E"/>
    <w:rsid w:val="00261631"/>
    <w:rsid w:val="0028388A"/>
    <w:rsid w:val="00293A44"/>
    <w:rsid w:val="00296471"/>
    <w:rsid w:val="002B3162"/>
    <w:rsid w:val="003471C5"/>
    <w:rsid w:val="00382AAB"/>
    <w:rsid w:val="003E3BD0"/>
    <w:rsid w:val="004D0C28"/>
    <w:rsid w:val="005445DB"/>
    <w:rsid w:val="00652166"/>
    <w:rsid w:val="006552BD"/>
    <w:rsid w:val="00655FCD"/>
    <w:rsid w:val="006829F7"/>
    <w:rsid w:val="00694C1F"/>
    <w:rsid w:val="006E7187"/>
    <w:rsid w:val="00714974"/>
    <w:rsid w:val="00773ABB"/>
    <w:rsid w:val="007765D6"/>
    <w:rsid w:val="007E6EB3"/>
    <w:rsid w:val="007F0130"/>
    <w:rsid w:val="00887CE6"/>
    <w:rsid w:val="00893057"/>
    <w:rsid w:val="00934FC3"/>
    <w:rsid w:val="00966E76"/>
    <w:rsid w:val="00983F19"/>
    <w:rsid w:val="009A0EE6"/>
    <w:rsid w:val="009C3E13"/>
    <w:rsid w:val="009E04EF"/>
    <w:rsid w:val="00A32986"/>
    <w:rsid w:val="00A90F32"/>
    <w:rsid w:val="00B826C0"/>
    <w:rsid w:val="00C45BC3"/>
    <w:rsid w:val="00C56362"/>
    <w:rsid w:val="00C6441A"/>
    <w:rsid w:val="00CA23FC"/>
    <w:rsid w:val="00CB40F6"/>
    <w:rsid w:val="00CD5A5F"/>
    <w:rsid w:val="00D1132B"/>
    <w:rsid w:val="00D30529"/>
    <w:rsid w:val="00D73AD8"/>
    <w:rsid w:val="00D923C3"/>
    <w:rsid w:val="00DB58A3"/>
    <w:rsid w:val="00DF37EC"/>
    <w:rsid w:val="00E10CD4"/>
    <w:rsid w:val="00E20B6F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46</cp:revision>
  <dcterms:created xsi:type="dcterms:W3CDTF">2023-01-25T12:37:00Z</dcterms:created>
  <dcterms:modified xsi:type="dcterms:W3CDTF">2025-07-17T13:27:00Z</dcterms:modified>
</cp:coreProperties>
</file>