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Հոգեախտորոշիչ ծրագրային համալիր սարքավորում և ցանցային կոմուտատոր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Հոգեախտորոշիչ ծրագրային համալիր սարքավորում և ցանցային կոմուտատոր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Հոգեախտորոշիչ ծրագրային համալիր սարքավորում և ցանցային կոմուտատոր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Հոգեախտորոշիչ ծրագրային համալիր սարքավորում և ցանցային կոմուտատոր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Հոգեախտորոշիչ ծրագրային համալիր սարքավորում՝ Մուլտիպսիխոմետր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Հոգեախտորոշիչ ծրագրային համալիր սարքավորում՝ Մուլտիպսիխոմետր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АППДК. МПМ-300ПБД+. УПС. КСПУ.  ППЭВМ. МФУ կամ համարժեքը   АППДК. МПМ-300ПБДм+. УПС. КСПУ. ППЭВМ. МФУ. Монитор, կամ  АППДК . МПМ-450ПБДм+. УПС. КСПУ. ППЭВМ. МФУ. монитор
АППДК «Մուլտիպսիխոմետր» համալրման կազմը ներառում է՝
1.ППЭВМ.  տեղադրված «Ունիվերսալ հոգեբանական ախտորոշման համակարգ «Մուլտիպսիխոմետր» ծրագրային ապահովմամբ,
2.КСПУ. հատուկ պերիֆերիկ սարքերի հավաքածու, որը ներառում է՝ նվազագույնը 1 հատուկ հոգեբանական ստեղնաշարի, հոգեմոտորային թեստերի միավոր, անալոգային կառավարիչ (ջոյսթիք), ոտնային ոտնակ, ականջակալներ,
3. Բազմաֆունկցիոնալ սարք՝ տպիչ-սկաներ-պատճենահան,
4. Անխափան սնուցման աղբյուր (ԱՍԱ),
5. Օգտագործման փաստաթղթերի փաթեթ, որը ներառում է՝
Շահագործման ձեռնարկ, Հոգեբանական հետազոտման մեթոդական ուղեցույց։
Տերմինների հապավումների բացատրություն.
 АППДК – ծրագրային հոգեբանական ախտորոշման համալիր սարքավորում
МПМ-450/300 – Մեթոդիկայի քանակը (450 կամ 300), ներառված հատուկ ծրագրային ապահովման մեջ
П – Ցույց է տալիս, որ համալիրում առկա է տեղափոխելի անհատական համակարգիչ
Б – Ցույց է տալիս բլանկային հետազոտության ավտոմատացման ենթահամակարգի առկայությունը
Д – Ցույց է տալիս երկխոսային հետազոտության ավտոմատացման ենթահամակարգի առկայությունը
+ – Ցույց է տալիս բազմաֆունկցիոնալ սարքի առկայությունը (տպիչ-սկաներ-պատճենահան)
М – Ցույց է տալիս լրացուցիչ մոնիտորի առկայությունը համալիրում
УПС – Ունիվերսալ հոգեբանական ախտորոշման համակարգ
КСПУ – Հատուկ պերիֆերիկ սարքերի փաթեթ
ППЭВМ – Տեղափոխելի անհատական էլեկտրոնային հաշվողական մեքենա (համակարգիչ)
МФУ – Բազմաֆունկցիոնալ սարք (տպիչ-սկաներ-պատճենահան)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Tef1016d  կամ համարժեքը  TP-Link TL-SF1016DRU,   D-Link DES-1016D/H1A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Հոգեախտորոշիչ ծրագրային համալիր սարքավորում՝ Մուլտիպսիխոմետր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