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Аппаратно-программный психодиагностический комплекс и сетевой коммутатор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ՀԱԷԿ-ԷԱՃԱՊՁԲ-89/25</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Аппаратно-программный психодиагностический комплекс и сетевой коммутатор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Аппаратно-программный психодиагностический комплекс и сетевой коммутатор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Аппаратно-программный психодиагностический комплекс и сетевой коммутатор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Аппаратно-программный
психодиагностический комплекс  МУЛЬТИПСИХОМЕТР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4.9027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Аппаратно-программный
психодиагностический комплекс  МУЛЬТИПСИХОМЕТР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АППДК. МПМ-300ПБД+. УПС. КСПУ.  ППЭВМ. МФУ или аналог   АППДК. МПМ-300ПБДм+. УПС. КСПУ. ППЭВМ. МФУ. Монитор, или АППДК . МПМ-450ПБДм+. УПС. КСПУ. ППЭВМ. МФУ. монитор
АППДК 
Конфигурация АППДК «Мультипсихометр» включает в себя: 
1)	ППЭВМ с программным обеспечением «Универсальная психодиагностическая система «Мультипсихометр», 
2)	КСПУ.  комплект специализированных периферийных устройств (в составе- блок специализированной психодиагностической клавиатуры, блок психомоторных тестов, аналоговый манипулятор (джойстик), ножную педаль и головные телефоны, 
3)	многофункциональное устройство типа принтер-сканер-копир, 
4)	источник бесперебойного питания (ИБП), 
5)	комплект эксплуатационной документации включающий в себя: Руководство по эксплуатации и Методическое руководство психологического обследования.
АППДК-Аппаратно-программный психодиагностический комплекс;	
МПМ 450 и 300 указывают на количество методик входящих в состав специальное программное обеспечение (СПО);
П - индекс, указывающий на включение в состав комплекса переносного персонального компьютера; 
Б - индекс, указывающий на включение в состав СПО подсистемы автоматизации бланкового обследования;
Д - индекс, указывающий на включение в состав СПО подсистемы автоматизации диалогового обследования;
+ - индекс, указывающий на включение в состав комплекса многофункционального устройства типа принтер-сканер-копир;
м – индекс, указывающий на включение в состав комплекса дополнительного монитора;
УПС – универсальная психодиагностическая система;
КСПУ – комплект специальных периферийных устройств;
ППЭВМ – переносная персональная электронно-вычислительная машина;
МФУ – многофункциональное устройство типа принтер-сканер-копир;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Tef1016d  или аналог   TP-Link TL-SF1016DRU,   D-Link DES-1016D/H1A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Доставить товары в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Доставить товары в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Аппаратно-программный
психодиагностический комплекс  МУЛЬТИПСИХОМЕТР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