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ԷԱՃԱՊՁԲ-2025/54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ՊԵՏՈՒԹՅԱՆ ԿԱՐԻՔՆԵՐԻ ՀԱՄԱՐ ՀԱՄԱԿԱՐԳՉԱՅԻՆ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ԷԱՃԱՊՁԲ-2025/54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ՊԵՏՈՒԹՅԱՆ ԿԱՐԻՔՆԵՐԻ ՀԱՄԱՐ ՀԱՄԱԿԱՐԳՉԱՅԻՆ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ՊԵՏՈՒԹՅԱՆ ԿԱՐԻՔՆԵՐԻ ՀԱՄԱՐ ՀԱՄԱԿԱՐԳՉԱՅԻՆ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ԷԱՃԱՊՁԲ-2025/54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ՊԵՏՈՒԹՅԱՆ ԿԱՐԻՔՆԵՐԻ ՀԱՄԱՐ ՀԱՄԱԿԱՐԳՉԱՅԻՆ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10 օրացուցային օրերի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383.97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4.9013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449.32</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ԷԱՃԱՊՁԲ-2025/54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ԷԱՃԱՊՁԲ-2025/54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ԷԱՃԱՊՁԲ-2025/54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ԷԱՃԱՊՁԲ-2025/54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ԱՆ ԷԱՃԱՊՁԲ-2025/54»*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ԷԱՃԱՊՁԲ-2025/54»*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ԷԱՃԱՊՁԲ-2025/54*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ԷԱՃԱՊՁԲ-2025/54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ԷԱՃԱՊՁԲ-2025/54»*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ԷԱՃԱՊՁԲ-2025/54*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«ՀՀ ԱՆ ԷԱՃԱՊՁԲ-2025/54»*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առողջապահության նախարարություն</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