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2025.07.22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процедуры^tender:code_ru^</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БРП ОНКС РА “Центр образовательных программ”</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г. Ереван, 0070, ул. С. Врацяна 73</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ԿԾԿԾԻԳ-ԷԱՃԱՊՁԲ-25/9 для нужд БРП ОНКС РА “Центр образовательных программ”</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18</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18</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Анаит Аракелян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a.arakelyan@promotion.am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98389689 (ներքին հեռախոսահամար՝ 05)</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БРП ОНКС РА “Центр образовательных программ”</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ԿԾԿԾԻԳ-ԷԱՃԱՊՁԲ-25/9</w:t>
      </w:r>
      <w:r w:rsidRPr="00F32D53">
        <w:rPr>
          <w:rFonts w:ascii="Calibri" w:hAnsi="Calibri" w:cstheme="minorHAnsi"/>
          <w:i/>
        </w:rPr>
        <w:br/>
      </w:r>
      <w:r w:rsidRPr="00F32D53">
        <w:rPr>
          <w:rFonts w:ascii="Calibri" w:hAnsi="Calibri" w:cstheme="minorHAnsi"/>
          <w:szCs w:val="20"/>
          <w:lang w:val="af-ZA"/>
        </w:rPr>
        <w:t>2025.07.22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БРП ОНКС РА “Центр образовательных программ”</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БРП ОНКС РА “Центр образовательных программ”</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ԿԾԿԾԻԳ-ԷԱՃԱՊՁԲ-25/9 для нужд БРП ОНКС РА “Центр образовательных программ”</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9"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ԿԾԿԾԻԳ-ԷԱՃԱՊՁԲ-25/9 для нужд БРП ОНКС РА “Центр образовательных программ”</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БРП ОНКС РА “Центр образовательных программ”</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ԿԾԿԾԻԳ-ԷԱՃԱՊՁԲ-25/9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a.arakelyan@promotion.am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ԿԾԿԾԻԳ-ԷԱՃԱՊՁԲ-25/9 для нужд БРП ОНКС РА “Центр образовательных программ”</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биологии и химии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18</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383.74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4.829</w:t>
      </w:r>
      <w:r w:rsidRPr="00F32D53">
        <w:rPr>
          <w:rFonts w:ascii="Calibri" w:hAnsi="Calibri" w:cstheme="minorHAnsi"/>
          <w:szCs w:val="22"/>
        </w:rPr>
        <w:t xml:space="preserve"> драмом, евро </w:t>
      </w:r>
      <w:r w:rsidR="00991780" w:rsidRPr="00F32D53">
        <w:rPr>
          <w:rFonts w:ascii="Calibri" w:hAnsi="Calibri" w:cstheme="minorHAnsi"/>
          <w:lang w:val="af-ZA"/>
        </w:rPr>
        <w:t>450.86</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2025.08.12.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bookmarkStart w:id="0" w:name="_GoBack"/>
      <w:bookmarkEnd w:id="0"/>
      <w:r w:rsidR="0005293D" w:rsidRPr="0005293D">
        <w:rPr>
          <w:rFonts w:ascii="Calibri" w:hAnsi="Calibri" w:cstheme="minorHAnsi"/>
          <w:lang w:val="ru-RU"/>
        </w:rPr>
        <w:t xml:space="preserve">. </w:t>
      </w:r>
      <w:r w:rsidRPr="00F40F13">
        <w:rPr>
          <w:rFonts w:ascii="Calibri" w:hAnsi="Calibri" w:cstheme="minorHAnsi"/>
          <w:lang w:val="ru-RU"/>
        </w:rPr>
        <w:t xml:space="preserve">С отобранным участником заключается договор, если он представляет обеспечения </w:t>
      </w:r>
      <w:r w:rsidRPr="00F40F13">
        <w:rPr>
          <w:rFonts w:ascii="Calibri" w:hAnsi="Calibri" w:cstheme="minorHAnsi"/>
          <w:lang w:val="ru-RU"/>
        </w:rPr>
        <w:lastRenderedPageBreak/>
        <w:t>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процентам 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ins w:id="1" w:author="Inesa Kocharyan" w:date="2022-03-25T10:25:00Z"/>
          <w:rFonts w:ascii="Calibri" w:hAnsi="Calibri" w:cstheme="minorHAnsi"/>
          <w:lang w:val="hy-AM"/>
        </w:rPr>
      </w:pPr>
      <w:ins w:id="2" w:author="Inesa Kocharyan" w:date="2022-03-25T10:25:00Z">
        <w:r w:rsidRPr="000E5764">
          <w:rPr>
            <w:rFonts w:ascii="Calibri" w:hAnsi="Calibri" w:cstheme="minorHAnsi"/>
            <w:lang w:val="ru-RU"/>
          </w:rPr>
          <w:t>Ф</w:t>
        </w:r>
      </w:ins>
      <w:r w:rsidRPr="000E5764">
        <w:rPr>
          <w:rFonts w:ascii="Calibri" w:hAnsi="Calibri" w:cstheme="minorHAnsi"/>
          <w:lang w:val="ru-RU"/>
        </w:rPr>
        <w:t>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Del="00E06ADC" w:rsidRDefault="000E5764" w:rsidP="000E5764">
      <w:pPr>
        <w:widowControl w:val="0"/>
        <w:tabs>
          <w:tab w:val="left" w:pos="1134"/>
        </w:tabs>
        <w:spacing w:line="240" w:lineRule="auto"/>
        <w:ind w:firstLine="567"/>
        <w:rPr>
          <w:del w:id="3" w:author="Inesa Kocharyan" w:date="2022-03-25T10:25:00Z"/>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E5764">
        <w:rPr>
          <w:rFonts w:ascii="Calibri" w:hAnsi="Calibri" w:cstheme="minorHAnsi"/>
          <w:lang w:val="ru-RU"/>
        </w:rPr>
        <w:tab/>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Default="008F0A6D" w:rsidP="008F0A6D">
      <w:pPr>
        <w:spacing w:after="0"/>
        <w:rPr>
          <w:rFonts w:ascii="Calibri" w:hAnsi="Calibri" w:cstheme="minorHAnsi"/>
          <w:lang w:val="ru-RU"/>
        </w:rPr>
      </w:pPr>
      <w:r>
        <w:rPr>
          <w:rFonts w:ascii="Calibri" w:hAnsi="Calibri" w:cstheme="minorHAnsi"/>
          <w:lang w:val="af-ZA"/>
        </w:rPr>
        <w:t>БРП ОНКС РА “Центр образовательных программ”</w:t>
      </w:r>
      <w:r>
        <w:rPr>
          <w:rFonts w:ascii="Calibri" w:hAnsi="Calibri" w:cstheme="minorHAnsi"/>
          <w:lang w:val="ru-RU"/>
        </w:rPr>
        <w:t xml:space="preserve"> под кодом </w:t>
      </w:r>
      <w:r w:rsidR="00E93C04" w:rsidRPr="00F32D53">
        <w:rPr>
          <w:rFonts w:ascii="Calibri" w:hAnsi="Calibri" w:cstheme="minorHAnsi"/>
          <w:sz w:val="23"/>
          <w:szCs w:val="23"/>
          <w:lang w:val="af-ZA"/>
        </w:rPr>
        <w:t>ԿԾԿԾԻԳ-ԷԱՃԱՊՁԲ-25/9</w:t>
      </w:r>
    </w:p>
    <w:p w:rsidR="008F0A6D" w:rsidRDefault="008F0A6D" w:rsidP="008F0A6D">
      <w:pPr>
        <w:spacing w:after="0"/>
        <w:rPr>
          <w:rFonts w:ascii="Calibri" w:hAnsi="Calibri" w:cstheme="minorHAnsi"/>
          <w:lang w:val="ru-RU"/>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8512A9" w:rsidRDefault="008512A9" w:rsidP="008512A9">
      <w:pPr>
        <w:spacing w:after="0" w:line="240" w:lineRule="auto"/>
        <w:rPr>
          <w:rFonts w:ascii="Calibri" w:hAnsi="Calibri" w:cstheme="minorHAnsi"/>
          <w:lang w:val="ru-RU"/>
        </w:rPr>
      </w:pPr>
      <w:r>
        <w:rPr>
          <w:rFonts w:ascii="Calibri" w:hAnsi="Calibri" w:cstheme="minorHAnsi"/>
          <w:lang w:val="hy-AM"/>
        </w:rPr>
        <w:t xml:space="preserve">                                                                           </w:t>
      </w:r>
      <w:r w:rsidR="008F0A6D" w:rsidRPr="008512A9">
        <w:rPr>
          <w:rFonts w:ascii="Calibri" w:hAnsi="Calibri" w:cstheme="minorHAnsi"/>
          <w:lang w:val="ru-RU"/>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8F0A6D" w:rsidRPr="00D64142">
        <w:rPr>
          <w:rFonts w:ascii="Calibri" w:hAnsi="Calibri" w:cstheme="minorHAnsi"/>
          <w:lang w:val="ru-RU"/>
        </w:rPr>
        <w:t>"^</w:t>
      </w:r>
      <w:r w:rsidR="00D64142" w:rsidRPr="00D64142">
        <w:rPr>
          <w:rFonts w:ascii="Calibri" w:hAnsi="Calibri" w:cstheme="minorHAnsi"/>
          <w:lang w:val="ru-RU"/>
        </w:rPr>
        <w:t>tender:code_ru</w:t>
      </w:r>
      <w:r w:rsidR="008F0A6D" w:rsidRPr="00D64142">
        <w:rPr>
          <w:rFonts w:ascii="Calibri" w:hAnsi="Calibri" w:cstheme="minorHAnsi"/>
          <w:lang w:val="ru-RU"/>
        </w:rPr>
        <w:t>^"</w:t>
      </w:r>
      <w:r w:rsidR="009E3541">
        <w:rPr>
          <w:rFonts w:ascii="Calibri" w:hAnsi="Calibri" w:cstheme="minorHAnsi"/>
          <w:lang w:val="hy-AM"/>
        </w:rPr>
        <w:t xml:space="preserve"> </w:t>
      </w:r>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69176B"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69176B"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69176B"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69176B"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69176B"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'ԿԾԿԾԻԳ-ԷԱՃԱՊՁԲ-25/9'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ԿԾԿԾԻԳ-ԷԱՃԱՊՁԲ-25/9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БРП ОНКС РА “Центр образовательных программ”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"ԿԾԿԾԻԳ-ԷԱՃԱՊՁԲ-25/9"*</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0"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ԿԾԿԾԻԳ-ԷԱՃԱՊՁԲ-25/9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1"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Приложение 4.2</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ԿԾԿԾԻԳ-ԷԱՃԱՊՁԲ-25/9*</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(обеспечение предоплаты)</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номер заключаемого договора</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наименование отобранного участника</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(далее-принципал).</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сумма в цифрах и прописью</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расчетный счет</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3. Настоящая гарантия является безотзывной.</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N____________________________заключенного между бенефициаром и принципалом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номер заключаемого договора</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1) копии заключенного договора N_____________________, включая</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номер заключаемого договара</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копии внесенных  в него изменений, дополнительных соглашений,</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ԿԾԿԾԻԳ-ԷԱՃԱՊՁԲ-25/9</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число, месяц, год</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*Заполняется секретарем Комиссии до опубликования приглашения в бюллетене</w:t>
      </w:r>
    </w:p>
    <w:p w:rsidR="00F32D53" w:rsidRPr="00F32D53" w:rsidRDefault="00F32D53" w:rsidP="00071443">
      <w:pPr>
        <w:spacing w:after="0" w:line="240" w:lineRule="auto"/>
        <w:jc w:val="right"/>
        <w:rPr>
          <w:rFonts w:ascii="Calibri" w:hAnsi="Calibri" w:cstheme="minorHAnsi"/>
          <w:i/>
          <w:lang w:val="ru-RU"/>
        </w:rPr>
      </w:pPr>
      <w:r w:rsidRPr="0069176B">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ԿԾԿԾԻԳ-ԷԱՃԱՊՁԲ-25/9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биологии и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биологии и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69176B"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w:t>
      </w:r>
      <w:proofErr w:type="gramStart"/>
      <w:r w:rsidRPr="00814AD6">
        <w:rPr>
          <w:rFonts w:ascii="Calibri" w:eastAsia="Calibri" w:hAnsi="Calibri" w:cs="Calibri"/>
          <w:color w:val="000000"/>
          <w:lang w:val="ru-RU"/>
        </w:rPr>
        <w:t xml:space="preserve">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w:t>
      </w:r>
      <w:proofErr w:type="gramEnd"/>
      <w:r w:rsidRPr="00814AD6">
        <w:rPr>
          <w:rFonts w:ascii="Calibri" w:eastAsia="Calibri" w:hAnsi="Calibri" w:cs="Calibri"/>
          <w:i/>
          <w:color w:val="000000"/>
          <w:lang w:val="af-ZA"/>
        </w:rPr>
        <w:t>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w:t>
      </w:r>
      <w:proofErr w:type="gramStart"/>
      <w:r w:rsidRPr="00814AD6">
        <w:rPr>
          <w:rFonts w:ascii="Calibri" w:eastAsia="Calibri" w:hAnsi="Calibri" w:cs="Calibri"/>
          <w:color w:val="000000"/>
          <w:lang w:val="es-ES"/>
        </w:rPr>
        <w:t xml:space="preserve">20  </w:t>
      </w:r>
      <w:r w:rsidRPr="00814AD6">
        <w:rPr>
          <w:rFonts w:ascii="Calibri" w:eastAsia="Calibri" w:hAnsi="Calibri" w:cs="Calibri"/>
          <w:color w:val="000000"/>
          <w:lang w:val="ru-RU"/>
        </w:rPr>
        <w:t>года</w:t>
      </w:r>
      <w:proofErr w:type="gramEnd"/>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w:t>
      </w:r>
      <w:proofErr w:type="gramStart"/>
      <w:r w:rsidRPr="00814AD6">
        <w:rPr>
          <w:rFonts w:ascii="Calibri" w:eastAsia="Calibri" w:hAnsi="Calibri" w:cs="Calibri"/>
          <w:color w:val="000000"/>
          <w:lang w:val="es-ES"/>
        </w:rPr>
        <w:t xml:space="preserve">20  </w:t>
      </w:r>
      <w:r w:rsidRPr="00814AD6">
        <w:rPr>
          <w:rFonts w:ascii="Calibri" w:eastAsia="Calibri" w:hAnsi="Calibri" w:cs="Calibri"/>
          <w:color w:val="000000"/>
          <w:lang w:val="ru-RU"/>
        </w:rPr>
        <w:t>г.</w:t>
      </w:r>
      <w:proofErr w:type="gramEnd"/>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92E" w:rsidRDefault="00D7592E" w:rsidP="001A1C97">
      <w:pPr>
        <w:spacing w:after="0" w:line="240" w:lineRule="auto"/>
      </w:pPr>
      <w:r>
        <w:separator/>
      </w:r>
    </w:p>
  </w:endnote>
  <w:endnote w:type="continuationSeparator" w:id="0">
    <w:p w:rsidR="00D7592E" w:rsidRDefault="00D7592E"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92E" w:rsidRDefault="00D7592E" w:rsidP="001A1C97">
      <w:pPr>
        <w:spacing w:after="0" w:line="240" w:lineRule="auto"/>
      </w:pPr>
      <w:r>
        <w:separator/>
      </w:r>
    </w:p>
  </w:footnote>
  <w:footnote w:type="continuationSeparator" w:id="0">
    <w:p w:rsidR="00D7592E" w:rsidRDefault="00D7592E"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DCF74"/>
  <w15:docId w15:val="{745F1775-1069-4FCF-B000-332EF896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8F0AA-F3B4-4ADE-AD3A-A28CEF65E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58</Pages>
  <Words>11959</Words>
  <Characters>104164</Characters>
  <Application>Microsoft Office Word</Application>
  <DocSecurity>0</DocSecurity>
  <Lines>9469</Lines>
  <Paragraphs>2700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231</cp:revision>
  <dcterms:created xsi:type="dcterms:W3CDTF">2021-01-24T18:12:00Z</dcterms:created>
  <dcterms:modified xsi:type="dcterms:W3CDTF">2025-07-03T10:55:00Z</dcterms:modified>
</cp:coreProperties>
</file>