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0E" w:rsidRPr="003B2BEC" w:rsidRDefault="00B67A0E">
      <w:pPr>
        <w:spacing w:after="0" w:line="240" w:lineRule="auto"/>
        <w:jc w:val="center"/>
        <w:rPr>
          <w:rFonts w:ascii="Arial AM" w:hAnsi="Arial AM"/>
          <w:b/>
          <w:szCs w:val="28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485F6E">
      <w:pPr>
        <w:jc w:val="center"/>
        <w:rPr>
          <w:rFonts w:ascii="Arial AM" w:hAnsi="Arial AM" w:cs="Sylfaen"/>
          <w:b/>
          <w:sz w:val="28"/>
          <w:lang w:val="hy-AM"/>
        </w:rPr>
      </w:pPr>
      <w:r w:rsidRPr="003B2BEC">
        <w:rPr>
          <w:rFonts w:ascii="Sylfaen" w:hAnsi="Sylfaen" w:cs="Sylfaen"/>
          <w:b/>
          <w:sz w:val="28"/>
          <w:lang w:val="hy-AM"/>
        </w:rPr>
        <w:t>ԴԵՂՈՐԱՅՔ</w:t>
      </w:r>
    </w:p>
    <w:p w:rsidR="00C06395" w:rsidRPr="003B2BEC" w:rsidRDefault="00C06395">
      <w:pPr>
        <w:jc w:val="center"/>
        <w:rPr>
          <w:rFonts w:ascii="Arial AM" w:hAnsi="Arial AM" w:cs="Sylfaen"/>
          <w:b/>
          <w:sz w:val="28"/>
          <w:lang w:val="hy-AM"/>
        </w:rPr>
      </w:pPr>
      <w:r w:rsidRPr="003B2BEC">
        <w:rPr>
          <w:rFonts w:ascii="Sylfaen" w:hAnsi="Sylfaen" w:cs="Sylfaen"/>
          <w:b/>
          <w:sz w:val="28"/>
          <w:lang w:val="hy-AM"/>
        </w:rPr>
        <w:t>ՆԵՐՀԻՎԱՆԴԱՆՈՑԱՅԻՆ</w:t>
      </w:r>
    </w:p>
    <w:p w:rsidR="00B67A0E" w:rsidRPr="003B2BEC" w:rsidRDefault="00485F6E">
      <w:pPr>
        <w:jc w:val="center"/>
        <w:rPr>
          <w:rFonts w:ascii="Arial AM" w:hAnsi="Arial AM" w:cs="Sylfaen"/>
          <w:b/>
          <w:sz w:val="28"/>
          <w:lang w:val="hy-AM"/>
        </w:rPr>
      </w:pPr>
      <w:r w:rsidRPr="003B2BEC">
        <w:rPr>
          <w:rFonts w:ascii="Sylfaen" w:hAnsi="Sylfaen" w:cs="Sylfaen"/>
          <w:b/>
          <w:sz w:val="28"/>
          <w:lang w:val="es-ES"/>
        </w:rPr>
        <w:t>ՏԵԽՆԻԿԱԿԱՆ</w:t>
      </w:r>
      <w:r w:rsidRPr="003B2BEC">
        <w:rPr>
          <w:rFonts w:ascii="Arial AM" w:hAnsi="Arial AM" w:cs="Sylfaen"/>
          <w:b/>
          <w:sz w:val="28"/>
          <w:lang w:val="es-ES"/>
        </w:rPr>
        <w:t xml:space="preserve"> </w:t>
      </w:r>
      <w:r w:rsidRPr="003B2BEC">
        <w:rPr>
          <w:rFonts w:ascii="Sylfaen" w:hAnsi="Sylfaen" w:cs="Sylfaen"/>
          <w:b/>
          <w:sz w:val="28"/>
          <w:lang w:val="es-ES"/>
        </w:rPr>
        <w:t>ԲՆՈՒԹԱԳԻՐ</w:t>
      </w: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  <w:sectPr w:rsidR="00B67A0E" w:rsidRPr="003B2BEC">
          <w:pgSz w:w="12240" w:h="15840"/>
          <w:pgMar w:top="284" w:right="720" w:bottom="284" w:left="1440" w:header="0" w:footer="0" w:gutter="0"/>
          <w:cols w:space="720"/>
          <w:formProt w:val="0"/>
          <w:docGrid w:linePitch="360" w:charSpace="4096"/>
        </w:sectPr>
      </w:pPr>
    </w:p>
    <w:tbl>
      <w:tblPr>
        <w:tblpPr w:leftFromText="180" w:rightFromText="180" w:vertAnchor="text" w:horzAnchor="margin" w:tblpY="785"/>
        <w:tblW w:w="15488" w:type="dxa"/>
        <w:tblLook w:val="04A0" w:firstRow="1" w:lastRow="0" w:firstColumn="1" w:lastColumn="0" w:noHBand="0" w:noVBand="1"/>
      </w:tblPr>
      <w:tblGrid>
        <w:gridCol w:w="1302"/>
        <w:gridCol w:w="1366"/>
        <w:gridCol w:w="2652"/>
        <w:gridCol w:w="4030"/>
        <w:gridCol w:w="1164"/>
        <w:gridCol w:w="1034"/>
        <w:gridCol w:w="1275"/>
        <w:gridCol w:w="1200"/>
        <w:gridCol w:w="1465"/>
      </w:tblGrid>
      <w:tr w:rsidR="00B67A0E" w:rsidRPr="003B2BEC" w:rsidTr="005063E8">
        <w:trPr>
          <w:trHeight w:val="447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6"/>
                <w:szCs w:val="16"/>
              </w:rPr>
            </w:pPr>
            <w:r w:rsidRPr="003B2BEC">
              <w:rPr>
                <w:rFonts w:ascii="Sylfaen" w:hAnsi="Sylfaen" w:cs="Sylfaen"/>
                <w:sz w:val="16"/>
                <w:szCs w:val="16"/>
              </w:rPr>
              <w:lastRenderedPageBreak/>
              <w:t>հրավերով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6"/>
                <w:szCs w:val="16"/>
              </w:rPr>
            </w:pPr>
            <w:r w:rsidRPr="003B2BEC">
              <w:rPr>
                <w:rFonts w:ascii="Sylfaen" w:hAnsi="Sylfaen" w:cs="Sylfaen"/>
                <w:sz w:val="16"/>
                <w:szCs w:val="16"/>
              </w:rPr>
              <w:t>գնումների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պլանով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միջանցիկ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ծածկագիրը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`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ԳՄԱ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դասակարգման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(CPV)</w:t>
            </w:r>
          </w:p>
        </w:tc>
        <w:tc>
          <w:tcPr>
            <w:tcW w:w="2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6"/>
                <w:szCs w:val="16"/>
              </w:rPr>
            </w:pPr>
            <w:r w:rsidRPr="003B2BEC">
              <w:rPr>
                <w:rFonts w:ascii="Sylfaen" w:hAnsi="Sylfaen" w:cs="Sylfaen"/>
                <w:sz w:val="16"/>
                <w:szCs w:val="16"/>
              </w:rPr>
              <w:t>Անվանումը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</w:p>
        </w:tc>
        <w:tc>
          <w:tcPr>
            <w:tcW w:w="4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6"/>
                <w:szCs w:val="16"/>
              </w:rPr>
            </w:pPr>
            <w:r w:rsidRPr="003B2BE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բնութագիրը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6"/>
                <w:szCs w:val="16"/>
              </w:rPr>
            </w:pPr>
            <w:r w:rsidRPr="003B2BEC">
              <w:rPr>
                <w:rFonts w:ascii="Sylfaen" w:hAnsi="Sylfaen" w:cs="Sylfaen"/>
                <w:sz w:val="16"/>
                <w:szCs w:val="16"/>
              </w:rPr>
              <w:t>չափման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միավորը</w:t>
            </w:r>
          </w:p>
        </w:tc>
        <w:tc>
          <w:tcPr>
            <w:tcW w:w="1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6"/>
                <w:szCs w:val="16"/>
              </w:rPr>
            </w:pPr>
            <w:r w:rsidRPr="003B2BEC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3B2BEC"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3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6"/>
                <w:szCs w:val="16"/>
                <w:lang w:val="hy-AM"/>
              </w:rPr>
            </w:pPr>
            <w:r w:rsidRPr="003B2BEC">
              <w:rPr>
                <w:rFonts w:ascii="Sylfaen" w:hAnsi="Sylfaen" w:cs="Sylfaen"/>
                <w:sz w:val="16"/>
                <w:szCs w:val="16"/>
                <w:lang w:val="hy-AM"/>
              </w:rPr>
              <w:t>Մատակարարման</w:t>
            </w:r>
          </w:p>
        </w:tc>
      </w:tr>
      <w:tr w:rsidR="00B67A0E" w:rsidRPr="003B2BEC" w:rsidTr="005063E8">
        <w:trPr>
          <w:trHeight w:val="794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2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4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1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  <w:r w:rsidRPr="003B2BEC">
              <w:rPr>
                <w:rFonts w:ascii="Sylfaen" w:hAnsi="Sylfaen" w:cs="Sylfaen"/>
                <w:sz w:val="12"/>
                <w:szCs w:val="16"/>
              </w:rPr>
              <w:t>հասցեն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  <w:r w:rsidRPr="003B2BEC">
              <w:rPr>
                <w:rFonts w:ascii="Sylfaen" w:hAnsi="Sylfaen" w:cs="Sylfaen"/>
                <w:sz w:val="12"/>
                <w:szCs w:val="16"/>
              </w:rPr>
              <w:t>ենթակա</w:t>
            </w:r>
            <w:r w:rsidRPr="003B2BEC">
              <w:rPr>
                <w:rFonts w:ascii="Arial AM" w:hAnsi="Arial AM"/>
                <w:sz w:val="12"/>
                <w:szCs w:val="16"/>
              </w:rPr>
              <w:t xml:space="preserve"> </w:t>
            </w:r>
            <w:r w:rsidRPr="003B2BEC">
              <w:rPr>
                <w:rFonts w:ascii="Sylfaen" w:hAnsi="Sylfaen" w:cs="Sylfaen"/>
                <w:sz w:val="12"/>
                <w:szCs w:val="16"/>
              </w:rPr>
              <w:t>քանակը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  <w:r w:rsidRPr="003B2BEC">
              <w:rPr>
                <w:rFonts w:ascii="Sylfaen" w:hAnsi="Sylfaen" w:cs="Sylfaen"/>
                <w:sz w:val="12"/>
                <w:szCs w:val="16"/>
              </w:rPr>
              <w:t>Ժամկետը</w:t>
            </w:r>
            <w:r w:rsidRPr="003B2BEC">
              <w:rPr>
                <w:rFonts w:ascii="Arial AM" w:hAnsi="Arial AM"/>
                <w:sz w:val="12"/>
                <w:szCs w:val="16"/>
              </w:rPr>
              <w:t>**</w:t>
            </w:r>
          </w:p>
          <w:p w:rsidR="00B67A0E" w:rsidRPr="003B2BEC" w:rsidRDefault="00B67A0E" w:rsidP="004D1A03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</w:tr>
      <w:tr w:rsidR="000701EC" w:rsidRPr="008C77B7" w:rsidTr="005063E8">
        <w:trPr>
          <w:trHeight w:val="1168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EC" w:rsidRPr="003B2BEC" w:rsidRDefault="000701EC" w:rsidP="004D1A03">
            <w:pPr>
              <w:pStyle w:val="af3"/>
              <w:numPr>
                <w:ilvl w:val="0"/>
                <w:numId w:val="2"/>
              </w:numPr>
              <w:jc w:val="right"/>
              <w:rPr>
                <w:rFonts w:ascii="Arial AM" w:hAnsi="Arial AM"/>
                <w:sz w:val="20"/>
                <w:szCs w:val="20"/>
                <w:lang w:val="hy-AM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EC" w:rsidRPr="003B2BEC" w:rsidRDefault="000701EC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33671114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EC" w:rsidRPr="008C77B7" w:rsidRDefault="000701EC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Ամինոֆիլին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EC" w:rsidRPr="008C77B7" w:rsidRDefault="00A17C16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Ամինոֆիլին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24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="002463A7"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EC" w:rsidRPr="008C77B7" w:rsidRDefault="000701EC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1EC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EC" w:rsidRPr="003B2BEC" w:rsidRDefault="000701EC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3B2BEC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Ախուրյան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 xml:space="preserve">, </w:t>
            </w: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Ախուրյանի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խճ</w:t>
            </w:r>
            <w:r w:rsidRPr="003B2BEC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 xml:space="preserve"> 14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1EC" w:rsidRPr="003B2BEC" w:rsidRDefault="000701EC" w:rsidP="004D1A03">
            <w:pPr>
              <w:rPr>
                <w:rFonts w:ascii="Arial AM" w:hAnsi="Arial AM" w:cs="Arial"/>
                <w:sz w:val="20"/>
                <w:szCs w:val="20"/>
                <w:lang w:val="ru-RU"/>
              </w:rPr>
            </w:pP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Համաձայն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պահանջի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1EC" w:rsidRPr="003B2BEC" w:rsidRDefault="000701EC" w:rsidP="004D1A03">
            <w:pPr>
              <w:jc w:val="center"/>
              <w:rPr>
                <w:rFonts w:ascii="Arial AM" w:hAnsi="Arial AM" w:cs="Calibri"/>
                <w:color w:val="000000"/>
                <w:sz w:val="20"/>
                <w:szCs w:val="20"/>
                <w:lang w:val="hy-AM"/>
              </w:rPr>
            </w:pPr>
          </w:p>
          <w:p w:rsidR="000701EC" w:rsidRPr="003B2BEC" w:rsidRDefault="000701EC" w:rsidP="004D1A03">
            <w:pPr>
              <w:rPr>
                <w:rFonts w:ascii="Arial AM" w:hAnsi="Arial AM" w:cs="Calibri"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Պայմանագրի</w:t>
            </w:r>
            <w:r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կնքման</w:t>
            </w:r>
            <w:r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պահից</w:t>
            </w:r>
            <w:r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մինչև</w:t>
            </w:r>
            <w:r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</w:t>
            </w:r>
            <w:r w:rsidR="007934A6" w:rsidRPr="003B2BEC">
              <w:rPr>
                <w:rFonts w:ascii="Arial AM" w:hAnsi="Arial AM"/>
                <w:sz w:val="20"/>
                <w:szCs w:val="20"/>
                <w:lang w:val="hy-AM"/>
              </w:rPr>
              <w:t>30</w:t>
            </w:r>
            <w:r w:rsidRPr="003B2BEC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  <w:r w:rsidRPr="003B2BEC">
              <w:rPr>
                <w:rFonts w:ascii="Arial AM" w:hAnsi="Arial AM"/>
                <w:sz w:val="20"/>
                <w:szCs w:val="20"/>
                <w:lang w:val="hy-AM"/>
              </w:rPr>
              <w:t>12</w:t>
            </w:r>
            <w:r w:rsidRPr="003B2BEC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  <w:r w:rsidR="000B098C">
              <w:rPr>
                <w:rFonts w:ascii="Arial AM" w:hAnsi="Arial AM"/>
                <w:sz w:val="20"/>
                <w:szCs w:val="20"/>
                <w:lang w:val="hy-AM"/>
              </w:rPr>
              <w:t>202</w:t>
            </w:r>
            <w:r w:rsidR="007D7186" w:rsidRPr="007D7186">
              <w:rPr>
                <w:sz w:val="20"/>
                <w:szCs w:val="20"/>
                <w:lang w:val="ru-RU"/>
              </w:rPr>
              <w:t>6</w:t>
            </w:r>
            <w:r w:rsidRPr="003B2BEC">
              <w:rPr>
                <w:rFonts w:ascii="Sylfaen" w:hAnsi="Sylfaen" w:cs="Sylfaen"/>
                <w:sz w:val="20"/>
                <w:szCs w:val="20"/>
                <w:lang w:val="hy-AM"/>
              </w:rPr>
              <w:t>թ</w:t>
            </w:r>
            <w:r w:rsidRPr="003B2BEC">
              <w:rPr>
                <w:rFonts w:ascii="Arial AM" w:hAnsi="Arial AM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995F80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F80" w:rsidRPr="008A5D62" w:rsidRDefault="00995F80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hy-AM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F80" w:rsidRPr="003B2BEC" w:rsidRDefault="00995F80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33631370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F80" w:rsidRPr="008C77B7" w:rsidRDefault="00995F80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Ատրակուրիում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F80" w:rsidRPr="008C77B7" w:rsidRDefault="00995F80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ե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կաթիլաներարկ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-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մա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10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F80" w:rsidRPr="008C77B7" w:rsidRDefault="00995F80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F80" w:rsidRPr="008C77B7" w:rsidRDefault="007D7186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F80" w:rsidRPr="003B2BEC" w:rsidRDefault="00995F80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F80" w:rsidRPr="003B2BEC" w:rsidRDefault="00995F80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F80" w:rsidRPr="003B2BEC" w:rsidRDefault="00995F80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995F80" w:rsidRPr="003B2BEC" w:rsidTr="006743F2">
        <w:trPr>
          <w:trHeight w:val="561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5F80" w:rsidRPr="003B2BEC" w:rsidRDefault="00995F80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5F80" w:rsidRPr="003B2BEC" w:rsidRDefault="00995F80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33611130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5F80" w:rsidRPr="008C77B7" w:rsidRDefault="00995F80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Ատրոպին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5F80" w:rsidRPr="008C77B7" w:rsidRDefault="00995F80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</w:p>
          <w:p w:rsidR="00995F80" w:rsidRPr="008C77B7" w:rsidRDefault="00995F80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995F80" w:rsidRPr="008C77B7" w:rsidRDefault="00995F80" w:rsidP="001F4E2E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Ատրոպին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ատրոպինի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սուլֆատ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)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1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, 1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5F80" w:rsidRPr="008C77B7" w:rsidRDefault="00995F80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95F80" w:rsidRPr="008C77B7" w:rsidRDefault="003B2BEC" w:rsidP="004D1A0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F80" w:rsidRPr="003B2BEC" w:rsidRDefault="00995F80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F80" w:rsidRPr="003B2BEC" w:rsidRDefault="00995F80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5F80" w:rsidRPr="003B2BEC" w:rsidRDefault="00995F80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D97F2D" w:rsidRPr="003B2BEC" w:rsidTr="005063E8">
        <w:trPr>
          <w:trHeight w:val="310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2D" w:rsidRPr="003B2BEC" w:rsidRDefault="00D97F2D" w:rsidP="00D97F2D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7F2D" w:rsidRPr="001664A5" w:rsidRDefault="00D97F2D" w:rsidP="00D97F2D">
            <w:pPr>
              <w:jc w:val="right"/>
              <w:rPr>
                <w:color w:val="000000"/>
                <w:sz w:val="20"/>
                <w:szCs w:val="20"/>
                <w:lang w:val="hy-AM"/>
              </w:rPr>
            </w:pPr>
            <w:r>
              <w:rPr>
                <w:color w:val="000000"/>
                <w:sz w:val="20"/>
                <w:szCs w:val="20"/>
                <w:lang w:val="hy-AM"/>
              </w:rPr>
              <w:t>33611190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7F2D" w:rsidRPr="008C77B7" w:rsidRDefault="00D97F2D" w:rsidP="00D97F2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Աճալ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2D" w:rsidRPr="008C77B7" w:rsidRDefault="00D97F2D" w:rsidP="00D97F2D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Սենոզիդներ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A </w:t>
            </w:r>
            <w:r w:rsidRPr="008C77B7">
              <w:rPr>
                <w:rFonts w:ascii="Arial" w:hAnsi="Arial" w:cs="Arial"/>
                <w:sz w:val="20"/>
                <w:szCs w:val="20"/>
              </w:rPr>
              <w:t>և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B A and B </w:t>
            </w:r>
            <w:r w:rsidRPr="008C77B7">
              <w:rPr>
                <w:rFonts w:ascii="Arial" w:hAnsi="Arial" w:cs="Arial"/>
                <w:sz w:val="20"/>
                <w:szCs w:val="20"/>
              </w:rPr>
              <w:t>դեղահատ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70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  <w:p w:rsidR="00D97F2D" w:rsidRPr="008C77B7" w:rsidRDefault="00D97F2D" w:rsidP="00D97F2D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2D" w:rsidRPr="008C77B7" w:rsidRDefault="00D97F2D" w:rsidP="00D97F2D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7F2D" w:rsidRPr="008C77B7" w:rsidRDefault="00D97F2D" w:rsidP="00D97F2D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2D" w:rsidRPr="003B2BEC" w:rsidRDefault="00D97F2D" w:rsidP="00D97F2D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F2D" w:rsidRPr="003B2BEC" w:rsidRDefault="00D97F2D" w:rsidP="00D97F2D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F2D" w:rsidRPr="003B2BEC" w:rsidRDefault="00D97F2D" w:rsidP="00D97F2D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D97F2D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2D" w:rsidRPr="003B2BEC" w:rsidRDefault="00D97F2D" w:rsidP="00D97F2D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97F2D" w:rsidRPr="001664A5" w:rsidRDefault="00D97F2D" w:rsidP="00D97F2D">
            <w:pPr>
              <w:jc w:val="right"/>
              <w:rPr>
                <w:color w:val="000000"/>
                <w:sz w:val="20"/>
                <w:szCs w:val="20"/>
                <w:lang w:val="hy-AM"/>
              </w:rPr>
            </w:pPr>
            <w:r>
              <w:rPr>
                <w:color w:val="000000"/>
                <w:sz w:val="20"/>
                <w:szCs w:val="20"/>
                <w:lang w:val="hy-AM"/>
              </w:rPr>
              <w:t>33691185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2D" w:rsidRPr="008C77B7" w:rsidRDefault="00D97F2D" w:rsidP="00D97F2D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Հորթի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արյան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սպիտակուցազերծ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ածանցյալ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F2D" w:rsidRPr="008C77B7" w:rsidRDefault="00D97F2D" w:rsidP="00D97F2D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Ակտովեգին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200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  <w:p w:rsidR="00D97F2D" w:rsidRPr="008C77B7" w:rsidRDefault="00D97F2D" w:rsidP="00D97F2D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F2D" w:rsidRPr="008C77B7" w:rsidRDefault="00D97F2D" w:rsidP="00D97F2D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F2D" w:rsidRPr="008C77B7" w:rsidRDefault="00D97F2D" w:rsidP="00D97F2D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F2D" w:rsidRPr="003B2BEC" w:rsidRDefault="00D97F2D" w:rsidP="00D97F2D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F2D" w:rsidRPr="003B2BEC" w:rsidRDefault="00D97F2D" w:rsidP="00D97F2D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F2D" w:rsidRPr="003B2BEC" w:rsidRDefault="00D97F2D" w:rsidP="00D97F2D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1664A5" w:rsidRDefault="001664A5" w:rsidP="004D1A03">
            <w:pPr>
              <w:jc w:val="right"/>
              <w:rPr>
                <w:color w:val="000000"/>
                <w:sz w:val="20"/>
                <w:szCs w:val="20"/>
                <w:lang w:val="hy-AM"/>
              </w:rPr>
            </w:pPr>
            <w:r>
              <w:rPr>
                <w:color w:val="000000"/>
                <w:sz w:val="20"/>
                <w:szCs w:val="20"/>
                <w:lang w:val="hy-AM"/>
              </w:rPr>
              <w:t>33691185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0841" w:rsidRPr="008C77B7" w:rsidRDefault="00920841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Հորթի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արյան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սպիտակուցազերծ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ածանցյալ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841" w:rsidRPr="008C77B7" w:rsidRDefault="00920841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Հորթի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արյան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սպիտակուցազերծ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ածանցյալ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40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10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83D1B" w:rsidP="004D1A03">
            <w:pPr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283D1B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3B2BEC" w:rsidRDefault="00261112" w:rsidP="004D1A03">
            <w:pPr>
              <w:jc w:val="right"/>
              <w:rPr>
                <w:rFonts w:ascii="Arial AM" w:hAnsi="Arial AM"/>
                <w:color w:val="000000"/>
                <w:sz w:val="20"/>
                <w:szCs w:val="20"/>
              </w:rPr>
            </w:pPr>
            <w:r w:rsidRPr="003B2BEC">
              <w:rPr>
                <w:rFonts w:ascii="Arial AM" w:hAnsi="Arial AM"/>
                <w:color w:val="000000"/>
                <w:sz w:val="20"/>
                <w:szCs w:val="20"/>
              </w:rPr>
              <w:t>33611350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Ասկորբինաթթու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F80" w:rsidRPr="008C77B7" w:rsidRDefault="00995F80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Ասկորբինաթթու</w:t>
            </w:r>
          </w:p>
          <w:p w:rsidR="00261112" w:rsidRPr="008C77B7" w:rsidRDefault="00995F80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50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ամպուլներ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(10) </w:t>
            </w:r>
            <w:r w:rsidRPr="008C77B7">
              <w:rPr>
                <w:rFonts w:ascii="Arial" w:hAnsi="Arial" w:cs="Arial"/>
                <w:sz w:val="20"/>
                <w:szCs w:val="20"/>
              </w:rPr>
              <w:t>և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ամպուլներ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8A70D7" w:rsidP="004D1A0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2000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1664A5" w:rsidRDefault="001664A5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33691140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Ացետիլցիստեին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7F2991" w:rsidP="004D1A03">
            <w:pPr>
              <w:rPr>
                <w:rFonts w:ascii="Arial Armenian" w:hAnsi="Arial Armenian"/>
                <w:sz w:val="20"/>
                <w:szCs w:val="20"/>
                <w:highlight w:val="yellow"/>
              </w:rPr>
            </w:pP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Ացետիլցիստեին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 xml:space="preserve"> 600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>,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տարալուծվող</w:t>
            </w:r>
            <w:r w:rsidR="00EC6AD9"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="00EC6AD9" w:rsidRPr="008C77B7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պլաստիկե</w:t>
            </w:r>
            <w:r w:rsidR="00EC6AD9"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C6AD9" w:rsidRPr="008C77B7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տարայում</w:t>
            </w:r>
            <w:r w:rsidR="00EC6AD9"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 xml:space="preserve"> 10</w:t>
            </w:r>
            <w:r w:rsidR="00EC6AD9" w:rsidRPr="008C77B7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BC3DBF" w:rsidP="004D1A0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33671125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Ամբրոքսոլ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F6BD2" w:rsidP="004D1A03">
            <w:pPr>
              <w:rPr>
                <w:rFonts w:ascii="Arial Armenian" w:hAnsi="Arial Armenian"/>
                <w:sz w:val="20"/>
                <w:szCs w:val="20"/>
                <w:highlight w:val="yellow"/>
              </w:rPr>
            </w:pP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Ամբրոքսոլ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դեղահատ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val="ru-RU" w:eastAsia="ru-RU"/>
              </w:rPr>
              <w:t>,  30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7D7186" w:rsidP="004D1A0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</w:t>
            </w:r>
            <w:r w:rsidR="00BC3DBF" w:rsidRPr="008C77B7">
              <w:rPr>
                <w:rFonts w:ascii="Arial Armenian" w:hAnsi="Arial Armenian" w:cs="Arial"/>
                <w:sz w:val="20"/>
                <w:szCs w:val="20"/>
              </w:rPr>
              <w:t>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B21" w:rsidRDefault="00581B21" w:rsidP="004D1A03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33661126</w:t>
            </w:r>
          </w:p>
          <w:p w:rsidR="00261112" w:rsidRPr="003B2BEC" w:rsidRDefault="00261112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Ացետիլսալիցիլաթթու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1F4E2E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Ացետիլսալիցիլաթթու</w:t>
            </w:r>
            <w:r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պարացետամոլ</w:t>
            </w:r>
            <w:r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կոֆեին</w:t>
            </w:r>
            <w:r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95CE0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CE0" w:rsidRPr="003B2BEC" w:rsidRDefault="00295CE0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CE0" w:rsidRPr="001664A5" w:rsidRDefault="001664A5" w:rsidP="004D1A03">
            <w:pPr>
              <w:jc w:val="right"/>
              <w:rPr>
                <w:i/>
                <w:iCs/>
                <w:sz w:val="20"/>
                <w:szCs w:val="20"/>
                <w:lang w:val="hy-AM"/>
              </w:rPr>
            </w:pPr>
            <w:r>
              <w:rPr>
                <w:i/>
                <w:iCs/>
                <w:sz w:val="20"/>
                <w:szCs w:val="20"/>
                <w:lang w:val="hy-AM"/>
              </w:rPr>
              <w:t>33621440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6E57EC" w:rsidP="004D1A03">
            <w:pPr>
              <w:suppressAutoHyphens w:val="0"/>
              <w:spacing w:after="24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Բենդազոլ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 Armenian" w:hAnsi="Arial Armenian"/>
                <w:sz w:val="20"/>
                <w:szCs w:val="20"/>
              </w:rPr>
              <w:br/>
            </w:r>
            <w:r w:rsidRPr="008C77B7">
              <w:rPr>
                <w:rFonts w:ascii="Arial Armenian" w:hAnsi="Arial Armenian"/>
                <w:sz w:val="20"/>
                <w:szCs w:val="20"/>
              </w:rPr>
              <w:br/>
            </w:r>
          </w:p>
          <w:p w:rsidR="00295CE0" w:rsidRPr="008C77B7" w:rsidRDefault="00295CE0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F80" w:rsidRPr="008C77B7" w:rsidRDefault="00995F80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10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ամպուլներ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  <w:p w:rsidR="00995F80" w:rsidRPr="008C77B7" w:rsidRDefault="00995F80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295CE0" w:rsidRPr="008C77B7" w:rsidRDefault="00995F80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ներարկման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261112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  <w:p w:rsidR="00295CE0" w:rsidRPr="008C77B7" w:rsidRDefault="00295CE0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95CE0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CE0" w:rsidRPr="003B2BEC" w:rsidRDefault="00295CE0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CE0" w:rsidRPr="003B2BEC" w:rsidRDefault="00295CE0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CE0" w:rsidRPr="003B2BEC" w:rsidRDefault="00295CE0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261112" w:rsidP="005742ED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</w:t>
            </w:r>
            <w:r w:rsidR="005742ED">
              <w:rPr>
                <w:sz w:val="20"/>
                <w:szCs w:val="20"/>
                <w:lang w:val="hy-AM"/>
              </w:rPr>
              <w:t>91176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Լինեքս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- </w:t>
            </w:r>
            <w:r w:rsidRPr="008C77B7">
              <w:rPr>
                <w:rFonts w:ascii="Arial" w:hAnsi="Arial" w:cs="Arial"/>
                <w:sz w:val="20"/>
                <w:szCs w:val="20"/>
              </w:rPr>
              <w:t>Ֆորտե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392" w:rsidRPr="008C77B7" w:rsidRDefault="00B83392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լիոֆիլացված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կենդանի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կաթնաթթվային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մանրէներ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</w:p>
          <w:p w:rsidR="00B83392" w:rsidRPr="008C77B7" w:rsidRDefault="00B83392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2</w:t>
            </w:r>
            <w:r w:rsidRPr="008C77B7">
              <w:rPr>
                <w:rFonts w:ascii="Arial Armenian" w:hAnsi="Arial Armenian"/>
                <w:sz w:val="20"/>
                <w:szCs w:val="20"/>
              </w:rPr>
              <w:t>x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10^9, </w:t>
            </w:r>
            <w:r w:rsidRPr="008C77B7">
              <w:rPr>
                <w:rFonts w:ascii="Arial" w:hAnsi="Arial" w:cs="Arial"/>
                <w:sz w:val="20"/>
                <w:szCs w:val="20"/>
              </w:rPr>
              <w:t>բլիստերում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(14/2</w:t>
            </w:r>
            <w:r w:rsidRPr="008C77B7">
              <w:rPr>
                <w:rFonts w:ascii="Arial Armenian" w:hAnsi="Arial Armenian"/>
                <w:sz w:val="20"/>
                <w:szCs w:val="20"/>
              </w:rPr>
              <w:t>x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7/, 28/4</w:t>
            </w:r>
            <w:r w:rsidRPr="008C77B7">
              <w:rPr>
                <w:rFonts w:ascii="Arial Armenian" w:hAnsi="Arial Armenian"/>
                <w:sz w:val="20"/>
                <w:szCs w:val="20"/>
              </w:rPr>
              <w:t>x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7/), </w:t>
            </w:r>
            <w:r w:rsidRPr="008C77B7">
              <w:rPr>
                <w:rFonts w:ascii="Arial" w:hAnsi="Arial" w:cs="Arial"/>
                <w:sz w:val="20"/>
                <w:szCs w:val="20"/>
              </w:rPr>
              <w:t>ապակե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տարայում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(28)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33691176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Լևոֆլոքսացին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500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9D4" w:rsidRPr="008C77B7" w:rsidRDefault="00DB29D4" w:rsidP="004D1A03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8C77B7">
              <w:rPr>
                <w:rFonts w:ascii="Arial" w:hAnsi="Arial" w:cs="Arial"/>
                <w:sz w:val="18"/>
                <w:szCs w:val="18"/>
                <w:lang w:val="ru-RU" w:eastAsia="ru-RU"/>
              </w:rPr>
              <w:t>Լևոֆլօքսացին</w:t>
            </w:r>
            <w:r w:rsidRPr="008C77B7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Levofloxacin  </w:t>
            </w:r>
            <w:r w:rsidRPr="008C77B7">
              <w:rPr>
                <w:rFonts w:ascii="Arial" w:hAnsi="Arial" w:cs="Arial"/>
                <w:sz w:val="18"/>
                <w:szCs w:val="18"/>
                <w:lang w:val="ru-RU" w:eastAsia="ru-RU"/>
              </w:rPr>
              <w:t>դեղահատ</w:t>
            </w:r>
            <w:r w:rsidRPr="008C77B7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 500</w:t>
            </w:r>
            <w:r w:rsidRPr="008C77B7">
              <w:rPr>
                <w:rFonts w:ascii="Arial" w:hAnsi="Arial" w:cs="Arial"/>
                <w:sz w:val="18"/>
                <w:szCs w:val="18"/>
                <w:lang w:val="ru-RU" w:eastAsia="ru-RU"/>
              </w:rPr>
              <w:t>մգ</w:t>
            </w:r>
            <w:r w:rsidRPr="008C77B7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1245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33661115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Բուպիվակային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995F80" w:rsidP="001F4E2E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Բուպիվակային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sz w:val="20"/>
                <w:szCs w:val="20"/>
              </w:rPr>
              <w:t>բուպիվակայինի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հիդրոքլորիդ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F4E2E"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4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DF5218" w:rsidRPr="003B2BEC" w:rsidTr="005063E8">
        <w:trPr>
          <w:trHeight w:val="352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218" w:rsidRPr="003B2BEC" w:rsidRDefault="00DF5218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218" w:rsidRPr="003B2BEC" w:rsidRDefault="004566D4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>
              <w:rPr>
                <w:rFonts w:ascii="Arial AM" w:hAnsi="Arial AM"/>
                <w:sz w:val="20"/>
                <w:szCs w:val="20"/>
              </w:rPr>
              <w:t>33611350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218" w:rsidRPr="008C77B7" w:rsidRDefault="004566D4" w:rsidP="004D1A03">
            <w:pPr>
              <w:rPr>
                <w:rFonts w:ascii="Arial Armenian" w:hAnsi="Arial Armenian" w:cs="Sylfaen"/>
                <w:color w:val="000000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Ասկորբինաթթու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Ասկորբինաթթու</w:t>
            </w:r>
          </w:p>
          <w:p w:rsidR="00DF5218" w:rsidRPr="008C77B7" w:rsidRDefault="004566D4" w:rsidP="0058761B">
            <w:pPr>
              <w:rPr>
                <w:rFonts w:ascii="Arial Armenian" w:hAnsi="Arial Armenian" w:cs="Sylfae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50</w:t>
            </w:r>
            <w:r w:rsidR="0058761B" w:rsidRPr="008C77B7">
              <w:rPr>
                <w:rFonts w:ascii="Arial Armenian" w:hAnsi="Arial Armenian"/>
                <w:sz w:val="20"/>
                <w:szCs w:val="20"/>
                <w:lang w:val="hy-AM"/>
              </w:rPr>
              <w:t>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218" w:rsidRPr="008C77B7" w:rsidRDefault="0058761B" w:rsidP="004D1A03">
            <w:pPr>
              <w:rPr>
                <w:rFonts w:ascii="Arial Armenian" w:hAnsi="Arial Armenian" w:cs="Sylfae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F5218" w:rsidRPr="008C77B7" w:rsidRDefault="004566D4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218" w:rsidRPr="003B2BEC" w:rsidRDefault="00DF5218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218" w:rsidRPr="003B2BEC" w:rsidRDefault="00DF5218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218" w:rsidRPr="003B2BEC" w:rsidRDefault="00DF5218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5742ED" w:rsidP="004D1A03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>
              <w:rPr>
                <w:rFonts w:ascii="Arial AM" w:hAnsi="Arial AM"/>
                <w:sz w:val="20"/>
                <w:szCs w:val="20"/>
              </w:rPr>
              <w:t>336611</w:t>
            </w:r>
            <w:r>
              <w:rPr>
                <w:sz w:val="20"/>
                <w:szCs w:val="20"/>
                <w:lang w:val="hy-AM"/>
              </w:rPr>
              <w:t>4</w:t>
            </w:r>
            <w:r w:rsidR="00261112" w:rsidRPr="003B2BEC">
              <w:rPr>
                <w:rFonts w:ascii="Arial AM" w:hAnsi="Arial AM"/>
                <w:sz w:val="20"/>
                <w:szCs w:val="20"/>
              </w:rPr>
              <w:t>5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Դեքսամետազոն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DAA" w:rsidRPr="008C77B7" w:rsidRDefault="00B84DAA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Դեքսամեթազոն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="001F4E2E"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4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, 1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  <w:p w:rsidR="00261112" w:rsidRPr="008C77B7" w:rsidRDefault="00B84DAA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ամպուլա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lastRenderedPageBreak/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33661136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Դիազեպամ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DAA" w:rsidRPr="008C77B7" w:rsidRDefault="00B84DAA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Դիազեպամ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F4E2E"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10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  <w:p w:rsidR="00261112" w:rsidRPr="008C77B7" w:rsidRDefault="00B84DAA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76739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</w:t>
            </w:r>
            <w:r w:rsidR="00EF1978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33631310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Դիկլոֆենակ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DAA" w:rsidRPr="008C77B7" w:rsidRDefault="00B84DAA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Դիկլոֆենակ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25 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3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  <w:p w:rsidR="00261112" w:rsidRPr="008C77B7" w:rsidRDefault="00B84DAA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ամպուլա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C100FF" w:rsidP="004D1A03">
            <w:pPr>
              <w:jc w:val="right"/>
              <w:rPr>
                <w:sz w:val="20"/>
                <w:szCs w:val="20"/>
                <w:lang w:val="hy-AM"/>
              </w:rPr>
            </w:pPr>
            <w:r w:rsidRPr="00C100FF">
              <w:rPr>
                <w:sz w:val="20"/>
                <w:szCs w:val="20"/>
                <w:lang w:val="hy-AM"/>
              </w:rPr>
              <w:t>33631270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C100FF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Ա</w:t>
            </w:r>
            <w:r w:rsidRPr="008C77B7">
              <w:rPr>
                <w:rFonts w:ascii="Arial" w:hAnsi="Arial" w:cs="Arial"/>
                <w:sz w:val="20"/>
                <w:szCs w:val="20"/>
              </w:rPr>
              <w:t>դամանդյա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կանաչ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0FF" w:rsidRPr="008C77B7" w:rsidRDefault="00C100FF" w:rsidP="00C100FF">
            <w:pPr>
              <w:pStyle w:val="1"/>
              <w:spacing w:after="300"/>
              <w:rPr>
                <w:rFonts w:ascii="Arial Armenian" w:hAnsi="Arial Armenian" w:cs="Arial"/>
                <w:color w:val="1C303E"/>
                <w:sz w:val="54"/>
                <w:szCs w:val="54"/>
              </w:rPr>
            </w:pPr>
            <w:r w:rsidRPr="008C77B7">
              <w:rPr>
                <w:rFonts w:ascii="Arial" w:hAnsi="Arial" w:cs="Arial"/>
                <w:sz w:val="20"/>
                <w:lang w:val="hy-AM"/>
              </w:rPr>
              <w:t>Ա</w:t>
            </w:r>
            <w:r w:rsidRPr="008C77B7">
              <w:rPr>
                <w:rFonts w:ascii="Arial" w:hAnsi="Arial" w:cs="Arial"/>
                <w:sz w:val="20"/>
              </w:rPr>
              <w:t>դամանդյա</w:t>
            </w:r>
            <w:r w:rsidRPr="008C77B7">
              <w:rPr>
                <w:rFonts w:ascii="Arial Armenian" w:hAnsi="Arial Armenian"/>
                <w:sz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</w:rPr>
              <w:t>կանաչ</w:t>
            </w:r>
            <w:r w:rsidRPr="008C77B7">
              <w:rPr>
                <w:rFonts w:ascii="Arial Armenian" w:hAnsi="Arial Armenian" w:cs="Arial"/>
                <w:color w:val="1C303E"/>
                <w:sz w:val="54"/>
                <w:szCs w:val="54"/>
              </w:rPr>
              <w:t xml:space="preserve"> </w:t>
            </w:r>
            <w:r w:rsidRPr="008C77B7">
              <w:rPr>
                <w:rFonts w:ascii="Arial Armenian" w:hAnsi="Arial Armenian" w:cs="Arial"/>
                <w:color w:val="1C303E"/>
                <w:sz w:val="20"/>
              </w:rPr>
              <w:t>1% 10</w:t>
            </w:r>
            <w:r w:rsidRPr="008C77B7">
              <w:rPr>
                <w:rFonts w:ascii="Arial" w:hAnsi="Arial" w:cs="Arial"/>
                <w:color w:val="1C303E"/>
                <w:sz w:val="20"/>
              </w:rPr>
              <w:t>մլ</w:t>
            </w:r>
          </w:p>
          <w:p w:rsidR="00261112" w:rsidRPr="008C77B7" w:rsidRDefault="00261112" w:rsidP="001F4E2E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C100FF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շշիկ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C100FF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33611170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Դրոտավերին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DAA" w:rsidRPr="008C77B7" w:rsidRDefault="00B84DAA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Դրոտավերին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drotaverine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20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ամպուլա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76739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</w:t>
            </w:r>
            <w:r w:rsidR="00EF1978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14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33671113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Սալբուտամոլ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4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3392" w:rsidRPr="008C77B7" w:rsidRDefault="00B8339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սալբուտամոլ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sz w:val="20"/>
                <w:szCs w:val="20"/>
              </w:rPr>
              <w:t>սալբուտամոլի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սուլֆատ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) </w:t>
            </w:r>
          </w:p>
          <w:p w:rsidR="00B83392" w:rsidRPr="008C77B7" w:rsidRDefault="00B8339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4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բլիստերում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61112" w:rsidRPr="008C77B7" w:rsidRDefault="00E76739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 xml:space="preserve">3 </w:t>
            </w:r>
            <w:r w:rsidR="00EF1978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945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3B2BEC" w:rsidRDefault="00261112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33691191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Էսենցիալ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0D26FD" w:rsidP="001F4E2E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Էսենցիալ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ֆոսֆոլիպիդներ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ե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250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E87539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33621520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Էնալապրիլ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10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DB29D4" w:rsidP="001F4E2E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էնալապրիլ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>(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էնալապրիլ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մալեատ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 xml:space="preserve">) 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դեղահատ</w:t>
            </w:r>
            <w:r w:rsidRPr="008C77B7">
              <w:rPr>
                <w:rFonts w:ascii="Arial Armenian" w:hAnsi="Arial Armenian"/>
                <w:color w:val="000000"/>
                <w:sz w:val="18"/>
                <w:szCs w:val="18"/>
                <w:lang w:eastAsia="ru-RU"/>
              </w:rPr>
              <w:t xml:space="preserve">10 </w:t>
            </w:r>
            <w:r w:rsidRPr="008C77B7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6E57EC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5742ED" w:rsidRDefault="005742ED" w:rsidP="004D1A03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33691202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6E57EC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Էտամզիլատ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B84DAA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էտամզիլատ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etamsylate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250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/2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, 2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ամպուլ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6E57EC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Իզոֆլուրան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B84DAA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Իզոֆլուրան</w:t>
            </w:r>
            <w:r w:rsidR="001D2490" w:rsidRPr="008C77B7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հեղուկ</w:t>
            </w:r>
            <w:r w:rsidRPr="008C77B7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շնչառման</w:t>
            </w:r>
            <w:r w:rsidRPr="008C77B7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100%, 250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40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Թիոգամմա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50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E27" w:rsidRPr="008C77B7" w:rsidRDefault="00F14E27" w:rsidP="00F14E27">
            <w:pPr>
              <w:rPr>
                <w:rFonts w:ascii="Arial Armenian" w:hAnsi="Arial Armenian"/>
                <w:sz w:val="24"/>
                <w:szCs w:val="24"/>
                <w:lang w:val="ru-RU" w:eastAsia="ru-RU"/>
              </w:rPr>
            </w:pPr>
            <w:r w:rsidRPr="008C77B7">
              <w:rPr>
                <w:rFonts w:ascii="Arial" w:hAnsi="Arial" w:cs="Arial"/>
              </w:rPr>
              <w:t>լուծույթ</w:t>
            </w:r>
            <w:r w:rsidRPr="008C77B7">
              <w:rPr>
                <w:rFonts w:ascii="Arial Armenian" w:hAnsi="Arial Armenian"/>
              </w:rPr>
              <w:t xml:space="preserve"> </w:t>
            </w:r>
            <w:r w:rsidRPr="008C77B7">
              <w:rPr>
                <w:rFonts w:ascii="Arial" w:hAnsi="Arial" w:cs="Arial"/>
              </w:rPr>
              <w:t>կաթիլաներարկ</w:t>
            </w:r>
            <w:r w:rsidRPr="008C77B7">
              <w:rPr>
                <w:rFonts w:ascii="Arial Armenian" w:hAnsi="Arial Armenian"/>
              </w:rPr>
              <w:t>-</w:t>
            </w:r>
            <w:r w:rsidRPr="008C77B7">
              <w:rPr>
                <w:rFonts w:ascii="Arial" w:hAnsi="Arial" w:cs="Arial"/>
              </w:rPr>
              <w:t>ման</w:t>
            </w:r>
          </w:p>
          <w:p w:rsidR="00F14E27" w:rsidRPr="008C77B7" w:rsidRDefault="00F14E27" w:rsidP="00F14E27">
            <w:pPr>
              <w:rPr>
                <w:rFonts w:ascii="Arial Armenian" w:hAnsi="Arial Armenian"/>
                <w:lang w:val="ru-RU"/>
              </w:rPr>
            </w:pPr>
            <w:r w:rsidRPr="008C77B7">
              <w:rPr>
                <w:rFonts w:ascii="Arial Armenian" w:hAnsi="Arial Armenian"/>
                <w:lang w:val="ru-RU"/>
              </w:rPr>
              <w:t>12</w:t>
            </w:r>
            <w:r w:rsidRPr="008C77B7">
              <w:rPr>
                <w:rFonts w:ascii="Arial" w:hAnsi="Arial" w:cs="Arial"/>
              </w:rPr>
              <w:t>մգ</w:t>
            </w:r>
            <w:r w:rsidRPr="008C77B7">
              <w:rPr>
                <w:rFonts w:ascii="Arial Armenian" w:hAnsi="Arial Armenian"/>
                <w:lang w:val="ru-RU"/>
              </w:rPr>
              <w:t>/</w:t>
            </w:r>
            <w:r w:rsidRPr="008C77B7">
              <w:rPr>
                <w:rFonts w:ascii="Arial" w:hAnsi="Arial" w:cs="Arial"/>
              </w:rPr>
              <w:t>մլ</w:t>
            </w:r>
            <w:r w:rsidRPr="008C77B7">
              <w:rPr>
                <w:rFonts w:ascii="Arial Armenian" w:hAnsi="Arial Armenian"/>
                <w:lang w:val="ru-RU"/>
              </w:rPr>
              <w:t>, 50</w:t>
            </w:r>
            <w:r w:rsidRPr="008C77B7">
              <w:rPr>
                <w:rFonts w:ascii="Arial" w:hAnsi="Arial" w:cs="Arial"/>
              </w:rPr>
              <w:t>մլ</w:t>
            </w:r>
            <w:r w:rsidRPr="008C77B7">
              <w:rPr>
                <w:rFonts w:ascii="Arial Armenian" w:hAnsi="Arial Armenian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</w:rPr>
              <w:t>ապակե</w:t>
            </w:r>
            <w:r w:rsidRPr="008C77B7">
              <w:rPr>
                <w:rFonts w:ascii="Arial Armenian" w:hAnsi="Arial Armenian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</w:rPr>
              <w:t>սրվակներ</w:t>
            </w:r>
            <w:r w:rsidRPr="008C77B7">
              <w:rPr>
                <w:rFonts w:ascii="Arial Armenian" w:hAnsi="Arial Armenian"/>
                <w:lang w:val="ru-RU"/>
              </w:rPr>
              <w:t xml:space="preserve"> (1, </w:t>
            </w:r>
            <w:r w:rsidRPr="008C77B7">
              <w:rPr>
                <w:rFonts w:ascii="Arial Armenian" w:hAnsi="Arial Armenian"/>
                <w:lang w:val="ru-RU"/>
              </w:rPr>
              <w:lastRenderedPageBreak/>
              <w:t>10)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A55E65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F33A08" w:rsidP="004D1A0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2000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4566D4" w:rsidP="004D1A03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 w:eastAsia="ru-RU"/>
              </w:rPr>
              <w:t>33691186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4566D4" w:rsidP="004D1A03">
            <w:pPr>
              <w:suppressAutoHyphens w:val="0"/>
              <w:spacing w:after="0" w:line="240" w:lineRule="auto"/>
              <w:rPr>
                <w:rFonts w:ascii="Arial Armenian" w:hAnsi="Arial Armenian" w:cs="Arial"/>
                <w:color w:val="000000"/>
                <w:sz w:val="20"/>
                <w:szCs w:val="20"/>
                <w:lang w:val="hy-AM" w:eastAsia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Ֆեզամ</w:t>
            </w:r>
            <w:r w:rsidRPr="008C77B7">
              <w:rPr>
                <w:rFonts w:ascii="Arial Armenian" w:hAnsi="Arial Armenian" w:cs="Arial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C77B7">
              <w:rPr>
                <w:rFonts w:ascii="Arial Armenian" w:hAnsi="Arial Armenian" w:cs="Calibri"/>
                <w:sz w:val="20"/>
                <w:szCs w:val="20"/>
              </w:rPr>
              <w:t>400/25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4566D4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պիրացետամ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ցինարիզին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, 400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+25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; (60/6x10/)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բլիստերում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4566D4" w:rsidP="004D1A03">
            <w:pPr>
              <w:rPr>
                <w:rFonts w:ascii="Arial Armenian" w:hAnsi="Arial Armenian" w:cs="Arial"/>
                <w:color w:val="000000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4566D4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33661113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Թիոպենտալ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198" w:rsidRPr="008C77B7" w:rsidRDefault="00A65198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500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ապակե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(40) </w:t>
            </w:r>
          </w:p>
          <w:p w:rsidR="00261112" w:rsidRPr="008C77B7" w:rsidRDefault="00261112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CD4A26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5</w:t>
            </w:r>
            <w:r w:rsidR="00EF1978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285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5742ED" w:rsidRDefault="004566D4" w:rsidP="005A3B0F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33611390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4566D4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Պիրիդօքսին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4566D4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ներարկման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համար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 xml:space="preserve"> 50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112" w:rsidRPr="008C77B7" w:rsidRDefault="004566D4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61112" w:rsidRPr="008C77B7" w:rsidRDefault="004566D4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341081" w:rsidRPr="003B2BEC" w:rsidTr="005063E8">
        <w:trPr>
          <w:trHeight w:val="203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081" w:rsidRPr="003B2BEC" w:rsidRDefault="00341081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081" w:rsidRPr="005742ED" w:rsidRDefault="005A3B0F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33691141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081" w:rsidRPr="008C77B7" w:rsidRDefault="00341081" w:rsidP="004D1A03">
            <w:pPr>
              <w:rPr>
                <w:rFonts w:ascii="Arial Armenian" w:hAnsi="Arial Armenian" w:cs="Sylfae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Թթվածին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081" w:rsidRPr="008C77B7" w:rsidRDefault="008A5D62" w:rsidP="004D1A03">
            <w:pPr>
              <w:rPr>
                <w:rFonts w:ascii="Arial Armenian" w:hAnsi="Arial Armenian" w:cs="Sylfae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Թթվածին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="00A471BF"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="00A471BF" w:rsidRPr="008C77B7">
              <w:rPr>
                <w:rFonts w:ascii="Arial" w:hAnsi="Arial" w:cs="Arial"/>
                <w:sz w:val="20"/>
                <w:szCs w:val="20"/>
                <w:lang w:val="hy-AM"/>
              </w:rPr>
              <w:t>ա</w:t>
            </w:r>
            <w:r w:rsidRPr="008C77B7">
              <w:rPr>
                <w:rFonts w:ascii="Arial" w:hAnsi="Arial" w:cs="Arial"/>
                <w:sz w:val="20"/>
                <w:szCs w:val="20"/>
              </w:rPr>
              <w:t>զ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,</w:t>
            </w:r>
            <w:r w:rsidRPr="008C77B7">
              <w:rPr>
                <w:rFonts w:ascii="Arial" w:hAnsi="Arial" w:cs="Arial"/>
                <w:sz w:val="20"/>
                <w:szCs w:val="20"/>
              </w:rPr>
              <w:t>թթվածնի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պարունակությունը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 xml:space="preserve"> 95 %-</w:t>
            </w:r>
            <w:r w:rsidRPr="008C77B7">
              <w:rPr>
                <w:rFonts w:ascii="Arial" w:hAnsi="Arial" w:cs="Arial"/>
                <w:sz w:val="20"/>
                <w:szCs w:val="20"/>
              </w:rPr>
              <w:t>ից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ոչ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պակաս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 xml:space="preserve">, 20 </w:t>
            </w:r>
            <w:r w:rsidRPr="008C77B7">
              <w:rPr>
                <w:rFonts w:ascii="Arial" w:hAnsi="Arial" w:cs="Arial"/>
                <w:sz w:val="20"/>
                <w:szCs w:val="20"/>
              </w:rPr>
              <w:t>լ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-</w:t>
            </w:r>
            <w:r w:rsidR="00A471BF" w:rsidRPr="008C77B7">
              <w:rPr>
                <w:rFonts w:ascii="Arial" w:hAnsi="Arial" w:cs="Arial"/>
                <w:sz w:val="20"/>
                <w:szCs w:val="20"/>
              </w:rPr>
              <w:t>ո</w:t>
            </w:r>
            <w:r w:rsidR="00A471BF" w:rsidRPr="008C77B7">
              <w:rPr>
                <w:rFonts w:ascii="Arial" w:hAnsi="Arial" w:cs="Arial"/>
                <w:sz w:val="20"/>
                <w:szCs w:val="20"/>
                <w:lang w:val="hy-AM"/>
              </w:rPr>
              <w:t>չ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երաշխիքի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մե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ջգտնվող</w:t>
            </w:r>
            <w:r w:rsidR="00A471BF" w:rsidRPr="008C77B7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բալոններով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081" w:rsidRPr="008C77B7" w:rsidRDefault="00341081" w:rsidP="004D1A03">
            <w:pPr>
              <w:rPr>
                <w:rFonts w:ascii="Arial Armenian" w:hAnsi="Arial Armenian" w:cs="Sylfae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1081" w:rsidRPr="008C77B7" w:rsidRDefault="00E76739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081" w:rsidRPr="003B2BEC" w:rsidRDefault="00341081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081" w:rsidRPr="003B2BEC" w:rsidRDefault="00341081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081" w:rsidRPr="003B2BEC" w:rsidRDefault="00341081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E6385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85" w:rsidRPr="003B2BEC" w:rsidRDefault="002E6385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85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33691192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85" w:rsidRPr="008C77B7" w:rsidRDefault="002E6385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Լիդոկային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385" w:rsidRPr="008C77B7" w:rsidRDefault="002E6385" w:rsidP="001F4E2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Լիդոկային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sz w:val="20"/>
                <w:szCs w:val="20"/>
              </w:rPr>
              <w:t>լիդոկայինի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հիդրոքլորիդ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)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20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85" w:rsidRPr="008C77B7" w:rsidRDefault="002E6385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385" w:rsidRPr="008C77B7" w:rsidRDefault="00E76739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385" w:rsidRPr="003B2BEC" w:rsidRDefault="002E6385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385" w:rsidRPr="003B2BEC" w:rsidRDefault="002E6385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385" w:rsidRPr="003B2BEC" w:rsidRDefault="002E6385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33661116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Լիդոկային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015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քսուկ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E6385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լիդոկային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15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 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նրբաքսուկ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26111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5742ED" w:rsidRDefault="005742ED" w:rsidP="004D1A03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33621510</w:t>
            </w:r>
          </w:p>
          <w:p w:rsidR="00261112" w:rsidRPr="003B2BEC" w:rsidRDefault="00261112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261112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Կապտոպրիլ</w:t>
            </w:r>
          </w:p>
          <w:p w:rsidR="00261112" w:rsidRPr="008C77B7" w:rsidRDefault="00261112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E6385" w:rsidP="001F4E2E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Կապտոպրիլ</w:t>
            </w:r>
            <w:r w:rsidR="001F4E2E" w:rsidRPr="008C77B7"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  <w:t xml:space="preserve">  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դեղահատ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25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8C77B7" w:rsidRDefault="00261112" w:rsidP="004D1A03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112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200</w:t>
            </w:r>
            <w:r w:rsidR="0085358A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112" w:rsidRPr="003B2BEC" w:rsidRDefault="0026111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112" w:rsidRPr="003B2BEC" w:rsidRDefault="0026111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6E57EC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5742ED" w:rsidRDefault="005742ED" w:rsidP="004D1A03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33691201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6E57EC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Կատվախոտի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ոգեթուրմ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35B" w:rsidRPr="008C77B7" w:rsidRDefault="00C9035B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Կատվախոտի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ոգեթուրմ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ալոճի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ոգեթուրմ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առյուծագու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ոգեթուրմ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կաթիլներ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ներքին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ընդունման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17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/50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+ 16,5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/50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+ 16,5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/50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  <w:p w:rsidR="006E57EC" w:rsidRPr="008C77B7" w:rsidRDefault="006E57EC" w:rsidP="004D1A03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261112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6E57EC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33661117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6E57EC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Կատվախոտի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հանուկ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2E6385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կատվախոտի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հանուկ</w:t>
            </w:r>
            <w:r w:rsidRPr="008C77B7">
              <w:rPr>
                <w:rFonts w:ascii="Arial Armenian" w:hAnsi="Arial Armenian" w:cs="Sylfaen"/>
                <w:color w:val="000000"/>
                <w:sz w:val="20"/>
                <w:szCs w:val="20"/>
              </w:rPr>
              <w:t>20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բլիստերում</w:t>
            </w:r>
            <w:r w:rsidRPr="008C77B7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ապակե</w:t>
            </w:r>
            <w:r w:rsidRPr="008C77B7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տարայում</w:t>
            </w:r>
            <w:r w:rsidRPr="008C77B7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(50)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A25A9B" w:rsidP="004D1A03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շշիկ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6E57EC" w:rsidRPr="003B2BEC" w:rsidTr="005063E8">
        <w:trPr>
          <w:trHeight w:val="1005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57EC" w:rsidRPr="003B2BEC" w:rsidRDefault="006E57EC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57EC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33631300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57EC" w:rsidRPr="008C77B7" w:rsidRDefault="006E57EC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Կետոպրոֆեն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1F06" w:rsidRPr="008C77B7" w:rsidRDefault="00D91F06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Կետոպրոֆեն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50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</w:t>
            </w:r>
          </w:p>
          <w:p w:rsidR="006E57EC" w:rsidRPr="008C77B7" w:rsidRDefault="006E57EC" w:rsidP="004D1A03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6E57EC" w:rsidRPr="008C77B7" w:rsidRDefault="00BB6CFC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6E57EC" w:rsidRPr="008C77B7" w:rsidRDefault="00EF1978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011E78" w:rsidRPr="003B2BEC" w:rsidTr="005063E8">
        <w:trPr>
          <w:trHeight w:val="250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E78" w:rsidRPr="003B2BEC" w:rsidRDefault="00011E78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E78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E78" w:rsidRPr="008C77B7" w:rsidRDefault="00011E78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Կոկարբօքսիլազ</w:t>
            </w:r>
            <w:r w:rsidR="007D7186" w:rsidRPr="008C77B7">
              <w:rPr>
                <w:rFonts w:ascii="Arial" w:hAnsi="Arial" w:cs="Arial"/>
                <w:sz w:val="20"/>
                <w:szCs w:val="20"/>
                <w:lang w:val="hy-AM"/>
              </w:rPr>
              <w:t>ա</w:t>
            </w:r>
          </w:p>
          <w:p w:rsidR="00011E78" w:rsidRPr="008C77B7" w:rsidRDefault="00011E78" w:rsidP="004D1A03">
            <w:pPr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E78" w:rsidRPr="008C77B7" w:rsidRDefault="00011E78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lastRenderedPageBreak/>
              <w:t>Կոկարբօքսիլազ</w:t>
            </w:r>
            <w:r w:rsidR="001F4E2E" w:rsidRPr="008C77B7">
              <w:rPr>
                <w:rFonts w:ascii="Arial" w:hAnsi="Arial" w:cs="Arial"/>
                <w:sz w:val="20"/>
                <w:szCs w:val="20"/>
                <w:lang w:val="hy-AM"/>
              </w:rPr>
              <w:t>ա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 w:rsidRPr="008C77B7">
              <w:rPr>
                <w:rFonts w:ascii="Arial" w:hAnsi="Arial" w:cs="Arial"/>
                <w:sz w:val="20"/>
                <w:szCs w:val="20"/>
              </w:rPr>
              <w:t>դեղափոշի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50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+ 2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lastRenderedPageBreak/>
              <w:t>լուծիչ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011E78" w:rsidRPr="008C77B7" w:rsidRDefault="00011E78" w:rsidP="004D1A03">
            <w:pPr>
              <w:rPr>
                <w:rFonts w:ascii="Arial Armenian" w:hAnsi="Arial Armeni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1E78" w:rsidRPr="008C77B7" w:rsidRDefault="00BB6CFC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սրվակ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1E78" w:rsidRPr="008C77B7" w:rsidRDefault="005742ED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E78" w:rsidRPr="003B2BEC" w:rsidRDefault="00011E78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E78" w:rsidRPr="003B2BEC" w:rsidRDefault="00011E78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E78" w:rsidRPr="003B2BEC" w:rsidRDefault="00011E78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014C0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02" w:rsidRPr="003B2BEC" w:rsidRDefault="00014C0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7D" w:rsidRPr="005742ED" w:rsidRDefault="005742ED" w:rsidP="004D1A03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  <w:p w:rsidR="00014C02" w:rsidRPr="003B2BEC" w:rsidRDefault="00014C02" w:rsidP="004D1A03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6E57EC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Հեմոսոլ</w:t>
            </w:r>
          </w:p>
          <w:p w:rsidR="00014C02" w:rsidRPr="008C77B7" w:rsidRDefault="00014C02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2E1" w:rsidRPr="008C77B7" w:rsidRDefault="002622E1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կաթիլաներարկ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-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ման</w:t>
            </w:r>
          </w:p>
          <w:p w:rsidR="002622E1" w:rsidRPr="008C77B7" w:rsidRDefault="002622E1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5,26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+0,37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+0,3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+2,22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+ 5,02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, </w:t>
            </w:r>
            <w:r w:rsidR="00A65198" w:rsidRPr="008C77B7">
              <w:rPr>
                <w:rFonts w:ascii="Arial Armenian" w:hAnsi="Arial Armenian"/>
                <w:sz w:val="20"/>
                <w:szCs w:val="20"/>
                <w:lang w:val="hy-AM"/>
              </w:rPr>
              <w:t>5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00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պլաստիկե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փաթեթ</w:t>
            </w:r>
          </w:p>
          <w:p w:rsidR="00014C02" w:rsidRPr="008C77B7" w:rsidRDefault="00014C02" w:rsidP="004D1A03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4C02" w:rsidRPr="008C77B7" w:rsidRDefault="00E76739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4C02" w:rsidRPr="008C77B7" w:rsidRDefault="00D148A5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1700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02" w:rsidRPr="003B2BEC" w:rsidRDefault="00014C0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C02" w:rsidRPr="003B2BEC" w:rsidRDefault="00014C0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C02" w:rsidRPr="003B2BEC" w:rsidRDefault="00014C0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014C02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02" w:rsidRPr="003B2BEC" w:rsidRDefault="00014C02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02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33631340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C7D" w:rsidRPr="008C77B7" w:rsidRDefault="00543C7D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Հիդրոկորդիզոն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  <w:p w:rsidR="00014C02" w:rsidRPr="008C77B7" w:rsidRDefault="00014C02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02" w:rsidRPr="008C77B7" w:rsidRDefault="002E6385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Քսուկ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արտաքին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 w:rsidRPr="008C77B7">
              <w:rPr>
                <w:rFonts w:ascii="Arial" w:hAnsi="Arial" w:cs="Arial"/>
                <w:sz w:val="20"/>
                <w:szCs w:val="20"/>
              </w:rPr>
              <w:t>կիրառման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4C02" w:rsidRPr="008C77B7" w:rsidRDefault="00BB6CFC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4C02" w:rsidRPr="008C77B7" w:rsidRDefault="00D148A5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C02" w:rsidRPr="003B2BEC" w:rsidRDefault="00014C02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C02" w:rsidRPr="003B2BEC" w:rsidRDefault="00014C02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4C02" w:rsidRPr="003B2BEC" w:rsidRDefault="00014C02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6E57EC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2463A7" w:rsidP="004D1A03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>
              <w:rPr>
                <w:rFonts w:ascii="Arial AM" w:hAnsi="Arial AM"/>
                <w:sz w:val="20"/>
                <w:szCs w:val="20"/>
              </w:rPr>
              <w:t>33651139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6E57EC" w:rsidP="004D1A03">
            <w:pPr>
              <w:suppressAutoHyphens w:val="0"/>
              <w:spacing w:after="0" w:line="240" w:lineRule="auto"/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Մոքսիֆլոքսացին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6FD" w:rsidRPr="008C77B7" w:rsidRDefault="000D26FD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Մօքսիֆլօքսացին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F4E2E"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դեղահատ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400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  <w:p w:rsidR="006E57EC" w:rsidRPr="008C77B7" w:rsidRDefault="006E57EC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BB6CFC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85358A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</w:t>
            </w:r>
            <w:r w:rsidR="00D148A5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6E57EC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5742ED" w:rsidRDefault="005742ED" w:rsidP="004D1A03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33691145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6E57EC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Մագնեզիումի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սուլֆատ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8C77B7" w:rsidRDefault="000B2B3E" w:rsidP="004D1A03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Մագնեզիումի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սուլֆատ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250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6E57EC" w:rsidP="004D1A03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57EC" w:rsidRPr="008C77B7" w:rsidRDefault="0085358A" w:rsidP="004D1A0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</w:t>
            </w:r>
            <w:r w:rsidR="00D148A5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7EC" w:rsidRPr="003B2BEC" w:rsidRDefault="006E57EC" w:rsidP="004D1A03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57EC" w:rsidRPr="003B2BEC" w:rsidRDefault="006E57EC" w:rsidP="004D1A03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 w:eastAsia="ru-RU"/>
              </w:rPr>
              <w:t>33691222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Ցինարիզին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Ցինարիզին</w:t>
            </w:r>
            <w:r w:rsidRPr="008C77B7">
              <w:rPr>
                <w:rFonts w:ascii="Arial Armenian" w:hAnsi="Arial Armenian" w:cs="Sylfaen"/>
                <w:color w:val="000000"/>
                <w:sz w:val="20"/>
                <w:szCs w:val="20"/>
              </w:rPr>
              <w:t xml:space="preserve"> 25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33661127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                                                                                  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 </w:t>
            </w:r>
            <w:r w:rsidRPr="008C77B7">
              <w:rPr>
                <w:rFonts w:ascii="Arial Armenian" w:hAnsi="Arial Armenia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(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մետամիզոլ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ի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նատրիում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)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դեղահատ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right"/>
              <w:rPr>
                <w:rFonts w:ascii="Arial AM" w:hAnsi="Arial AM"/>
                <w:sz w:val="20"/>
                <w:szCs w:val="20"/>
              </w:rPr>
            </w:pPr>
            <w:r>
              <w:rPr>
                <w:sz w:val="20"/>
                <w:szCs w:val="20"/>
                <w:lang w:val="hy-AM"/>
              </w:rPr>
              <w:t>33661127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նատրիում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նատրիում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)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500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ամպուլ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33661127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սպազմալգոն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sz w:val="20"/>
                <w:szCs w:val="20"/>
              </w:rPr>
              <w:t>մետամիզոլ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նատրիում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), </w:t>
            </w:r>
            <w:r w:rsidRPr="008C77B7">
              <w:rPr>
                <w:rFonts w:ascii="Arial" w:hAnsi="Arial" w:cs="Arial"/>
                <w:sz w:val="20"/>
                <w:szCs w:val="20"/>
              </w:rPr>
              <w:t>պիտոֆենոն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sz w:val="20"/>
                <w:szCs w:val="20"/>
              </w:rPr>
              <w:t>պիտոֆենոնի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հիդրոքլորիդ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), </w:t>
            </w:r>
            <w:r w:rsidRPr="008C77B7">
              <w:rPr>
                <w:rFonts w:ascii="Arial" w:hAnsi="Arial" w:cs="Arial"/>
                <w:sz w:val="20"/>
                <w:szCs w:val="20"/>
              </w:rPr>
              <w:t>ֆենպիվերինիում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բրոմիդ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 Armenian" w:hAnsi="Arial Armenian"/>
                <w:sz w:val="20"/>
                <w:szCs w:val="20"/>
              </w:rPr>
              <w:br/>
              <w:t>500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+2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+ 0.02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ամպուլներ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բլիստերում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(10/1x10/)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CD4A26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3</w:t>
            </w:r>
            <w:r w:rsidR="004566D4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3361160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Մետոկլոպրամիդ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03fa01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Մետոկլոպրամիդ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5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1155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Մորֆին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(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Մորֆինի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հիդրոքլորիդ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նոսկապին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պապավերին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)            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11.5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+5.4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+ 0.72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+1.44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+ 0,1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, 1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ամպուլներ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af-ZA"/>
              </w:rPr>
              <w:t>,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Նատրիումի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</w:p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lastRenderedPageBreak/>
              <w:t>9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ամպուլներ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(10)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lastRenderedPageBreak/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5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5742ED" w:rsidRDefault="004566D4" w:rsidP="004566D4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  <w:p w:rsidR="004566D4" w:rsidRPr="003B2BEC" w:rsidRDefault="004566D4" w:rsidP="004566D4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Նատրիումի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Նատրիումի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կաթիլաներարկման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9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, 500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փաթեթ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15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341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pacing w:after="0" w:line="240" w:lineRule="auto"/>
              <w:rPr>
                <w:rFonts w:ascii="Arial Armenian" w:hAnsi="Arial Armenian" w:cs="Sylfae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Նատրիումի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Նատրիումի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,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կաթիլաներարկման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9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,250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փաթեթ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153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33691136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Նատրիումի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կալիումի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կալցիումի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br/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br/>
              <w:t xml:space="preserve">                           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  <w:lang w:val="ru-RU"/>
              </w:rPr>
            </w:pP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Նատրիումի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կալիումի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կալցիումի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քլորիդ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կաթիլաներարկման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8,6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+0,3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+ 0,49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500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փաթեթ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1</w:t>
            </w: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331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spacing w:after="0" w:line="240" w:lineRule="auto"/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</w:rPr>
            </w:pPr>
            <w:r w:rsidRPr="008C77B7">
              <w:rPr>
                <w:rFonts w:ascii="Arial" w:hAnsi="Arial" w:cs="Arial"/>
              </w:rPr>
              <w:t>Նատրիումի</w:t>
            </w:r>
            <w:r w:rsidRPr="008C77B7">
              <w:rPr>
                <w:rFonts w:ascii="Arial Armenian" w:hAnsi="Arial Armenian"/>
              </w:rPr>
              <w:t xml:space="preserve"> </w:t>
            </w:r>
            <w:r w:rsidRPr="008C77B7">
              <w:rPr>
                <w:rFonts w:ascii="Arial" w:hAnsi="Arial" w:cs="Arial"/>
              </w:rPr>
              <w:t>քլորիդ</w:t>
            </w:r>
            <w:r w:rsidRPr="008C77B7">
              <w:rPr>
                <w:rFonts w:ascii="Arial Armenian" w:hAnsi="Arial Armenian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</w:rPr>
            </w:pPr>
            <w:r w:rsidRPr="008C77B7">
              <w:rPr>
                <w:rFonts w:ascii="Arial" w:hAnsi="Arial" w:cs="Arial"/>
              </w:rPr>
              <w:t>Նատրիումի</w:t>
            </w:r>
            <w:r w:rsidRPr="008C77B7">
              <w:rPr>
                <w:rFonts w:ascii="Arial Armenian" w:hAnsi="Arial Armenian"/>
              </w:rPr>
              <w:t xml:space="preserve"> </w:t>
            </w:r>
            <w:r w:rsidRPr="008C77B7">
              <w:rPr>
                <w:rFonts w:ascii="Arial" w:hAnsi="Arial" w:cs="Arial"/>
              </w:rPr>
              <w:t>քլորիդ</w:t>
            </w:r>
            <w:r w:rsidRPr="008C77B7">
              <w:rPr>
                <w:rFonts w:ascii="Arial Armenian" w:hAnsi="Arial Armenian"/>
              </w:rPr>
              <w:t xml:space="preserve">, </w:t>
            </w:r>
            <w:r w:rsidRPr="008C77B7">
              <w:rPr>
                <w:rFonts w:ascii="Arial" w:hAnsi="Arial" w:cs="Arial"/>
              </w:rPr>
              <w:t>լուծույթ</w:t>
            </w:r>
            <w:r w:rsidRPr="008C77B7">
              <w:rPr>
                <w:rFonts w:ascii="Arial Armenian" w:hAnsi="Arial Armenian"/>
              </w:rPr>
              <w:t xml:space="preserve"> </w:t>
            </w:r>
            <w:r w:rsidRPr="008C77B7">
              <w:rPr>
                <w:rFonts w:ascii="Arial" w:hAnsi="Arial" w:cs="Arial"/>
              </w:rPr>
              <w:t>կաթիլաներարկման</w:t>
            </w:r>
            <w:r w:rsidRPr="008C77B7">
              <w:rPr>
                <w:rFonts w:ascii="Arial Armenian" w:hAnsi="Arial Armenian"/>
              </w:rPr>
              <w:t xml:space="preserve"> 9</w:t>
            </w:r>
            <w:r w:rsidRPr="008C77B7">
              <w:rPr>
                <w:rFonts w:ascii="Arial" w:hAnsi="Arial" w:cs="Arial"/>
              </w:rPr>
              <w:t>մգ</w:t>
            </w:r>
            <w:r w:rsidRPr="008C77B7">
              <w:rPr>
                <w:rFonts w:ascii="Arial Armenian" w:hAnsi="Arial Armenian"/>
              </w:rPr>
              <w:t>/</w:t>
            </w:r>
            <w:r w:rsidRPr="008C77B7">
              <w:rPr>
                <w:rFonts w:ascii="Arial" w:hAnsi="Arial" w:cs="Arial"/>
              </w:rPr>
              <w:t>մլ</w:t>
            </w:r>
            <w:r w:rsidRPr="008C77B7">
              <w:rPr>
                <w:rFonts w:ascii="Arial Armenian" w:hAnsi="Arial Armenian"/>
              </w:rPr>
              <w:t>, 100</w:t>
            </w:r>
            <w:r w:rsidRPr="008C77B7">
              <w:rPr>
                <w:rFonts w:ascii="Arial" w:hAnsi="Arial" w:cs="Arial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</w:rPr>
            </w:pPr>
            <w:r w:rsidRPr="008C77B7">
              <w:rPr>
                <w:rFonts w:ascii="Arial" w:hAnsi="Arial" w:cs="Arial"/>
              </w:rPr>
              <w:t>փաթեթ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1</w:t>
            </w: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  <w:lang w:val="ru-RU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33661147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Նեոստիգմին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մեթիլ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սուլֆատ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   (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Պրոզերին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համարժեք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)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Նեոստիգմին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մեթիլ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սուլֆատ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 0.5% 1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N 10 N07AA01  (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Պրոզերին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համարժեք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)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1243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 w:eastAsia="ru-RU"/>
              </w:rPr>
              <w:t>33691176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 w:cs="Arial"/>
                <w:color w:val="000000"/>
                <w:sz w:val="20"/>
                <w:szCs w:val="20"/>
                <w:lang w:val="hy-AM" w:eastAsia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Միլգամմա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ներարկման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  <w:t xml:space="preserve"> 2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CD4A26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CD4A26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2</w:t>
            </w:r>
            <w:r w:rsidR="004566D4"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EA3DE5" w:rsidTr="005063E8">
        <w:trPr>
          <w:trHeight w:val="27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5742ED" w:rsidRDefault="00EA3DE5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8C77B7" w:rsidRDefault="00EA3DE5" w:rsidP="004566D4">
            <w:pPr>
              <w:rPr>
                <w:rFonts w:ascii="Arial Armenian" w:hAnsi="Arial Armenian" w:cs="Arial"/>
                <w:color w:val="000000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Մեքսիդոլ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8C77B7" w:rsidRDefault="00EA3DE5" w:rsidP="004566D4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ներարկման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համար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 xml:space="preserve"> 50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 w:eastAsia="ru-RU"/>
              </w:rPr>
              <w:t>/5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 w:eastAsia="ru-RU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66D4" w:rsidRPr="008C77B7" w:rsidRDefault="00EA3DE5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4566D4" w:rsidRPr="008C77B7" w:rsidRDefault="00EA3DE5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EA3DE5" w:rsidTr="005063E8">
        <w:trPr>
          <w:trHeight w:val="218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EA3DE5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  <w:lang w:val="hy-AM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EA3DE5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33661128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EA3DE5" w:rsidP="004566D4">
            <w:pPr>
              <w:rPr>
                <w:rFonts w:ascii="Arial Armenian" w:hAnsi="Arial Armenian" w:cs="Sylfaen"/>
                <w:color w:val="000000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Կարբամազեպին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EA3DE5" w:rsidP="004566D4">
            <w:pPr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18"/>
                <w:szCs w:val="18"/>
                <w:lang w:val="ru-RU" w:eastAsia="ru-RU"/>
              </w:rPr>
              <w:t>Կարբամազեպին</w:t>
            </w:r>
            <w:r w:rsidRPr="008C77B7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200</w:t>
            </w:r>
            <w:r w:rsidRPr="008C77B7">
              <w:rPr>
                <w:rFonts w:ascii="Arial" w:hAnsi="Arial" w:cs="Arial"/>
                <w:sz w:val="18"/>
                <w:szCs w:val="18"/>
                <w:lang w:val="ru-RU" w:eastAsia="ru-RU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EA3DE5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EA3DE5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EA3DE5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  <w:lang w:val="hy-AM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33621540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Պապավերին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Պապավերին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20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33691186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Պիրացետամ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Պիրացետամ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piracetam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200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742ED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33661122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Պարացետամոլ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Պարացետամոլ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դեղահատ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500 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71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33631230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Պովիդոն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յոդ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քսուկ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10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20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ալյումինե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պարկուճ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33631230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Պովիդոն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յոդին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Բետայոդին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10%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լիտր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33642210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Պրեդնիզոլոն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քսուք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արտաքին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կիրառման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5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10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ալյումինե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պարկուճ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rPr>
                <w:lang w:val="hy-AM"/>
              </w:rPr>
            </w:pPr>
            <w:r>
              <w:rPr>
                <w:lang w:val="hy-AM"/>
              </w:rPr>
              <w:t>33661112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</w:rPr>
            </w:pPr>
            <w:r w:rsidRPr="008C77B7">
              <w:rPr>
                <w:rFonts w:ascii="Arial" w:hAnsi="Arial" w:cs="Arial"/>
              </w:rPr>
              <w:t>Պրոպոֆոլ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</w:rPr>
            </w:pPr>
            <w:r w:rsidRPr="008C77B7">
              <w:rPr>
                <w:rFonts w:ascii="Arial" w:hAnsi="Arial" w:cs="Arial"/>
              </w:rPr>
              <w:t>Կիթ</w:t>
            </w:r>
            <w:r w:rsidRPr="008C77B7">
              <w:rPr>
                <w:rFonts w:ascii="Arial Armenian" w:hAnsi="Arial Armenian"/>
              </w:rPr>
              <w:t xml:space="preserve"> </w:t>
            </w:r>
            <w:r w:rsidRPr="008C77B7">
              <w:rPr>
                <w:rFonts w:ascii="Arial" w:hAnsi="Arial" w:cs="Arial"/>
              </w:rPr>
              <w:t>ներարկման</w:t>
            </w:r>
            <w:r w:rsidRPr="008C77B7">
              <w:rPr>
                <w:rFonts w:ascii="Arial Armenian" w:hAnsi="Arial Armenian"/>
              </w:rPr>
              <w:t xml:space="preserve"> 10</w:t>
            </w:r>
            <w:r w:rsidRPr="008C77B7">
              <w:rPr>
                <w:rFonts w:ascii="Arial" w:hAnsi="Arial" w:cs="Arial"/>
              </w:rPr>
              <w:t>մգ</w:t>
            </w:r>
            <w:r w:rsidRPr="008C77B7">
              <w:rPr>
                <w:rFonts w:ascii="Arial Armenian" w:hAnsi="Arial Armenian"/>
              </w:rPr>
              <w:t>/</w:t>
            </w:r>
            <w:r w:rsidRPr="008C77B7">
              <w:rPr>
                <w:rFonts w:ascii="Arial" w:hAnsi="Arial" w:cs="Arial"/>
              </w:rPr>
              <w:t>մլ</w:t>
            </w:r>
            <w:r w:rsidRPr="008C77B7">
              <w:rPr>
                <w:rFonts w:ascii="Arial Armenian" w:hAnsi="Arial Armenian"/>
              </w:rPr>
              <w:t>20</w:t>
            </w:r>
            <w:r w:rsidRPr="008C77B7">
              <w:rPr>
                <w:rFonts w:ascii="Arial" w:hAnsi="Arial" w:cs="Arial"/>
              </w:rPr>
              <w:t>մլ</w:t>
            </w:r>
            <w:r w:rsidRPr="008C77B7">
              <w:rPr>
                <w:rFonts w:ascii="Arial Armenian" w:hAnsi="Arial Armenian"/>
              </w:rPr>
              <w:t xml:space="preserve"> </w:t>
            </w:r>
            <w:r w:rsidRPr="008C77B7">
              <w:rPr>
                <w:rFonts w:ascii="Arial" w:hAnsi="Arial" w:cs="Arial"/>
              </w:rPr>
              <w:t>ապակե</w:t>
            </w:r>
            <w:r w:rsidRPr="008C77B7">
              <w:rPr>
                <w:rFonts w:ascii="Arial Armenian" w:hAnsi="Arial Armenian"/>
              </w:rPr>
              <w:t xml:space="preserve"> </w:t>
            </w:r>
            <w:r w:rsidRPr="008C77B7">
              <w:rPr>
                <w:rFonts w:ascii="Arial" w:hAnsi="Arial" w:cs="Arial"/>
              </w:rPr>
              <w:t>սրվակ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24311530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Ջրածնի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պերօքսիդ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3% 100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Ջրածնի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պերօքսիդ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3% 100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5063E8" w:rsidRDefault="005063E8" w:rsidP="004566D4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33631360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Սուքսամեթոնիում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ներարկման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</w:pP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20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, 5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ամպուլա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100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60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33661181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Սևոֆլյուրան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100%; 250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պլաստիկե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տարա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 xml:space="preserve">       Quik fil </w:t>
            </w:r>
            <w:r w:rsidRPr="008C77B7">
              <w:rPr>
                <w:rFonts w:ascii="Arial" w:hAnsi="Arial" w:cs="Arial"/>
                <w:sz w:val="20"/>
                <w:szCs w:val="20"/>
              </w:rPr>
              <w:t>փակող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համակարգով</w:t>
            </w:r>
          </w:p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3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33621270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Վալիդոլ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մենթոլի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մենթիլ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իզովալերաթթվում</w:t>
            </w:r>
          </w:p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դեղահատեր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ենթալեզվային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453C3" w:rsidRDefault="004566D4" w:rsidP="004566D4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  <w:p w:rsidR="004566D4" w:rsidRPr="003B2BEC" w:rsidRDefault="004566D4" w:rsidP="004566D4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Պենտատրոպ</w:t>
            </w:r>
          </w:p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ակնակաթիլներ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10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5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պլաստիկե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սրվակներ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(10)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suppressAutoHyphens w:val="0"/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      </w:t>
            </w:r>
            <w:r w:rsidRPr="003B2BEC">
              <w:rPr>
                <w:rFonts w:ascii="Arial AM" w:hAnsi="Arial AM"/>
                <w:sz w:val="20"/>
                <w:szCs w:val="20"/>
              </w:rPr>
              <w:t>33661154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Տետրակային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ակնակաթիլներ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Տետրակային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ակնակաթիլներ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 xml:space="preserve"> 10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D09F0" w:rsidRDefault="004566D4" w:rsidP="004566D4">
            <w:pPr>
              <w:jc w:val="center"/>
              <w:rPr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       </w:t>
            </w:r>
            <w:r>
              <w:rPr>
                <w:sz w:val="20"/>
                <w:szCs w:val="20"/>
                <w:lang w:val="hy-AM"/>
              </w:rPr>
              <w:t>33631170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Տետրացիկլին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աչքի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քսուկ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1%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ակնաքսուք</w:t>
            </w:r>
          </w:p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 Armenian" w:hAnsi="Arial Armenian"/>
                <w:sz w:val="20"/>
                <w:szCs w:val="20"/>
              </w:rPr>
              <w:t>10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3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և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ալյումինե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պարկուչ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D09F0" w:rsidRDefault="004566D4" w:rsidP="004566D4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33651118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Ցեֆտրիաքսոն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1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J01DD04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Ցեֆտրիաքսոն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 Armenian" w:hAnsi="Arial Armenian"/>
                <w:sz w:val="20"/>
                <w:szCs w:val="20"/>
                <w:lang w:val="hy-AM"/>
              </w:rPr>
              <w:t>,</w:t>
            </w:r>
            <w:r w:rsidRPr="008C77B7">
              <w:rPr>
                <w:rFonts w:ascii="Arial" w:hAnsi="Arial" w:cs="Arial"/>
                <w:sz w:val="20"/>
                <w:szCs w:val="20"/>
              </w:rPr>
              <w:t>դեղափոշի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լուծույթի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, 1000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սրվակ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20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D09F0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33631200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Քլորամֆենիկոլ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sz w:val="20"/>
                <w:szCs w:val="20"/>
              </w:rPr>
              <w:t>մեթիլուրացիլ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Քլորամֆենիկոլ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,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մեթիլուրացիլ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քսուք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արտաքին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կիրառման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300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/40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+ 1600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>/40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hy-AM"/>
              </w:rPr>
              <w:t>33661114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suppressAutoHyphens w:val="0"/>
              <w:spacing w:after="0" w:line="240" w:lineRule="auto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ֆենտանիլ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  <w:lang w:val="ru-RU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Ֆենտանիլ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, 0,05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  <w:lang w:val="ru-RU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</w:p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ամպուլա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5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0D09F0" w:rsidRDefault="004566D4" w:rsidP="004566D4">
            <w:pPr>
              <w:jc w:val="right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ֆլուոցինոլոնի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ացետոնիդ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քսուք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արտաքին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կիրառման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0,25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10</w:t>
            </w:r>
            <w:r w:rsidRPr="008C77B7">
              <w:rPr>
                <w:rFonts w:ascii="Arial" w:hAnsi="Arial" w:cs="Arial"/>
                <w:sz w:val="20"/>
                <w:szCs w:val="20"/>
              </w:rPr>
              <w:t>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ալյումինե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պարկուճ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սինաֆլան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10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D09F0" w:rsidRDefault="004566D4" w:rsidP="004566D4">
            <w:pPr>
              <w:jc w:val="right"/>
              <w:rPr>
                <w:rFonts w:cs="Times New Roma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33651128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Ֆուրոդոնին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նիտրոֆուրանտոին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(</w:t>
            </w:r>
            <w:r w:rsidRPr="008C77B7">
              <w:rPr>
                <w:rFonts w:ascii="Arial" w:hAnsi="Arial" w:cs="Arial"/>
                <w:sz w:val="20"/>
                <w:szCs w:val="20"/>
              </w:rPr>
              <w:t>նիտրոֆուրանտոինի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մոնոհիդրատ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) </w:t>
            </w:r>
            <w:r w:rsidRPr="008C77B7">
              <w:rPr>
                <w:rFonts w:ascii="Arial Armenian" w:hAnsi="Arial Armenian"/>
                <w:sz w:val="20"/>
                <w:szCs w:val="20"/>
              </w:rPr>
              <w:br/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1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D09F0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33621590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Ֆուրոսեմիդ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Ֆուրոսեմիդ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</w:t>
            </w:r>
            <w:r w:rsidRPr="008C77B7">
              <w:rPr>
                <w:rFonts w:ascii="Arial" w:hAnsi="Arial" w:cs="Arial"/>
                <w:sz w:val="20"/>
                <w:szCs w:val="20"/>
              </w:rPr>
              <w:t>լուծույթ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ներարկման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10</w:t>
            </w:r>
            <w:r w:rsidRPr="008C77B7">
              <w:rPr>
                <w:rFonts w:ascii="Arial" w:hAnsi="Arial" w:cs="Arial"/>
                <w:sz w:val="20"/>
                <w:szCs w:val="20"/>
              </w:rPr>
              <w:t>մգ</w:t>
            </w:r>
            <w:r w:rsidRPr="008C77B7">
              <w:rPr>
                <w:rFonts w:ascii="Arial Armenian" w:hAnsi="Arial Armenian"/>
                <w:sz w:val="20"/>
                <w:szCs w:val="20"/>
              </w:rPr>
              <w:t>/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>, 2</w:t>
            </w:r>
            <w:r w:rsidRPr="008C77B7">
              <w:rPr>
                <w:rFonts w:ascii="Arial" w:hAnsi="Arial" w:cs="Arial"/>
                <w:sz w:val="20"/>
                <w:szCs w:val="20"/>
              </w:rPr>
              <w:t>մլ</w:t>
            </w:r>
            <w:r w:rsidRPr="008C77B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sz w:val="20"/>
                <w:szCs w:val="20"/>
              </w:rPr>
              <w:t>ամպուլա</w:t>
            </w:r>
          </w:p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8C77B7" w:rsidRDefault="004566D4" w:rsidP="004566D4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sz w:val="20"/>
                <w:szCs w:val="20"/>
              </w:rPr>
              <w:t>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4566D4" w:rsidRPr="003B2BEC" w:rsidTr="005063E8">
        <w:trPr>
          <w:trHeight w:val="439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pStyle w:val="af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0D09F0" w:rsidRDefault="004566D4" w:rsidP="004566D4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33611100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Օմեպրազոլ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8C77B7" w:rsidRDefault="004566D4" w:rsidP="004566D4">
            <w:pPr>
              <w:rPr>
                <w:rFonts w:ascii="Arial Armenian" w:hAnsi="Arial Armenian"/>
                <w:sz w:val="20"/>
                <w:szCs w:val="20"/>
              </w:rPr>
            </w:pP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Օմեպրազոլ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  <w:lang w:val="hy-AM"/>
              </w:rPr>
              <w:t>,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դեղապատիճ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դանդաղ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ձերբազատմամբ</w:t>
            </w:r>
            <w:r w:rsidRPr="008C77B7">
              <w:rPr>
                <w:rFonts w:ascii="Arial Armenian" w:hAnsi="Arial Armenian"/>
                <w:color w:val="000000"/>
                <w:sz w:val="20"/>
                <w:szCs w:val="20"/>
              </w:rPr>
              <w:t xml:space="preserve"> 20</w:t>
            </w:r>
            <w:r w:rsidRPr="008C77B7"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8C77B7">
              <w:rPr>
                <w:rFonts w:ascii="Arial" w:hAnsi="Arial" w:cs="Arial"/>
                <w:sz w:val="20"/>
                <w:szCs w:val="20"/>
                <w:lang w:val="hy-AM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66D4" w:rsidRPr="008C77B7" w:rsidRDefault="004566D4" w:rsidP="004566D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C77B7">
              <w:rPr>
                <w:rFonts w:ascii="Arial Armenian" w:hAnsi="Arial Armenian" w:cs="Arial"/>
                <w:sz w:val="20"/>
                <w:szCs w:val="20"/>
                <w:lang w:val="hy-AM"/>
              </w:rPr>
              <w:t>21</w:t>
            </w:r>
            <w:r w:rsidRPr="008C77B7">
              <w:rPr>
                <w:rFonts w:ascii="Arial Armenian" w:hAnsi="Arial Armenian" w:cs="Arial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6D4" w:rsidRPr="003B2BEC" w:rsidRDefault="004566D4" w:rsidP="004566D4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Arial"/>
                <w:sz w:val="20"/>
                <w:szCs w:val="20"/>
                <w:lang w:val="hy-AM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6D4" w:rsidRPr="003B2BEC" w:rsidRDefault="004566D4" w:rsidP="004566D4">
            <w:pPr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</w:tbl>
    <w:p w:rsidR="00B67A0E" w:rsidRPr="003B2BEC" w:rsidRDefault="00B67A0E">
      <w:pPr>
        <w:tabs>
          <w:tab w:val="left" w:pos="3000"/>
        </w:tabs>
        <w:rPr>
          <w:rFonts w:ascii="Arial AM" w:hAnsi="Arial AM"/>
          <w:b/>
          <w:sz w:val="20"/>
          <w:szCs w:val="24"/>
          <w:lang w:val="hy-AM"/>
        </w:rPr>
        <w:sectPr w:rsidR="00B67A0E" w:rsidRPr="003B2BEC">
          <w:pgSz w:w="15840" w:h="12240" w:orient="landscape"/>
          <w:pgMar w:top="567" w:right="284" w:bottom="720" w:left="284" w:header="0" w:footer="0" w:gutter="0"/>
          <w:cols w:space="720"/>
          <w:formProt w:val="0"/>
          <w:docGrid w:linePitch="360" w:charSpace="4096"/>
        </w:sectPr>
      </w:pPr>
    </w:p>
    <w:p w:rsidR="00B67A0E" w:rsidRPr="003B2BEC" w:rsidRDefault="00485F6E">
      <w:pPr>
        <w:jc w:val="both"/>
        <w:rPr>
          <w:rFonts w:ascii="Arial AM" w:hAnsi="Arial AM" w:cs="Calibri"/>
          <w:b/>
          <w:sz w:val="20"/>
          <w:szCs w:val="20"/>
          <w:lang w:val="hy-AM"/>
        </w:rPr>
      </w:pPr>
      <w:r w:rsidRPr="003B2BEC">
        <w:rPr>
          <w:rFonts w:ascii="Sylfaen" w:hAnsi="Sylfaen" w:cs="Sylfaen"/>
          <w:b/>
          <w:sz w:val="20"/>
          <w:szCs w:val="20"/>
          <w:u w:val="single"/>
          <w:lang w:val="hy-AM"/>
        </w:rPr>
        <w:lastRenderedPageBreak/>
        <w:t>ԾԱՆՈԹՈՒԹՅՈՒՆ</w:t>
      </w:r>
      <w:r w:rsidRPr="003B2BEC">
        <w:rPr>
          <w:rFonts w:ascii="Arial AM" w:hAnsi="Arial AM"/>
          <w:b/>
          <w:sz w:val="20"/>
          <w:szCs w:val="20"/>
          <w:u w:val="single"/>
          <w:lang w:val="es-ES"/>
        </w:rPr>
        <w:t xml:space="preserve">:  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>**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ապրանքի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ժամկետները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գնորդին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հանձնման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պահին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է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լինեն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հետևյալը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>`</w:t>
      </w:r>
    </w:p>
    <w:p w:rsidR="00B67A0E" w:rsidRPr="003B2BEC" w:rsidRDefault="00B67A0E">
      <w:pPr>
        <w:framePr w:w="12240" w:h="186" w:hRule="exact" w:wrap="auto" w:vAnchor="text" w:hAnchor="text" w:x="567"/>
        <w:rPr>
          <w:rFonts w:ascii="Arial AM" w:hAnsi="Arial AM"/>
          <w:b/>
          <w:sz w:val="16"/>
          <w:lang w:val="hy-AM"/>
        </w:rPr>
      </w:pPr>
    </w:p>
    <w:p w:rsidR="00B67A0E" w:rsidRPr="003B2BEC" w:rsidRDefault="00485F6E">
      <w:pPr>
        <w:spacing w:after="0" w:line="240" w:lineRule="auto"/>
        <w:ind w:firstLine="375"/>
        <w:rPr>
          <w:rFonts w:ascii="Arial AM" w:hAnsi="Arial AM" w:cs="Calibri"/>
          <w:b/>
          <w:sz w:val="20"/>
          <w:szCs w:val="20"/>
          <w:lang w:val="hy-AM"/>
        </w:rPr>
      </w:pPr>
      <w:r w:rsidRPr="003B2BEC">
        <w:rPr>
          <w:rFonts w:ascii="Sylfaen" w:hAnsi="Sylfaen" w:cs="Sylfaen"/>
          <w:b/>
          <w:sz w:val="20"/>
          <w:szCs w:val="20"/>
          <w:lang w:val="hy-AM"/>
        </w:rPr>
        <w:t>ա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. 2,5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տարի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և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ավելի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ժամկետ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ունեցող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դեղերը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պահին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է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ունենան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24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ամիս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մնացորդային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ժամկետ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>,</w:t>
      </w:r>
    </w:p>
    <w:p w:rsidR="00B67A0E" w:rsidRPr="003B2BEC" w:rsidRDefault="00485F6E">
      <w:pPr>
        <w:spacing w:after="0" w:line="240" w:lineRule="auto"/>
        <w:ind w:firstLine="375"/>
        <w:rPr>
          <w:rFonts w:ascii="Arial AM" w:hAnsi="Arial AM" w:cs="Calibri"/>
          <w:b/>
          <w:sz w:val="20"/>
          <w:szCs w:val="20"/>
          <w:lang w:val="hy-AM"/>
        </w:rPr>
      </w:pPr>
      <w:r w:rsidRPr="003B2BEC">
        <w:rPr>
          <w:rFonts w:ascii="Sylfaen" w:hAnsi="Sylfaen" w:cs="Sylfaen"/>
          <w:b/>
          <w:sz w:val="20"/>
          <w:szCs w:val="20"/>
          <w:lang w:val="hy-AM"/>
        </w:rPr>
        <w:t>բ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.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մինչև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2,5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տարի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ժամկետ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ունեցող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դեղերը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պահին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է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ունենան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12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ամիս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մնացորդային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ժամկետ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>,</w:t>
      </w:r>
    </w:p>
    <w:p w:rsidR="00B67A0E" w:rsidRPr="003B2BEC" w:rsidRDefault="00485F6E">
      <w:pPr>
        <w:spacing w:after="0" w:line="240" w:lineRule="auto"/>
        <w:ind w:firstLine="375"/>
        <w:rPr>
          <w:rFonts w:ascii="Arial AM" w:hAnsi="Arial AM" w:cs="Calibri"/>
          <w:b/>
          <w:sz w:val="20"/>
          <w:szCs w:val="20"/>
          <w:lang w:val="hy-AM"/>
        </w:rPr>
      </w:pPr>
      <w:r w:rsidRPr="003B2BEC">
        <w:rPr>
          <w:rFonts w:ascii="Sylfaen" w:hAnsi="Sylfaen" w:cs="Sylfaen"/>
          <w:b/>
          <w:sz w:val="20"/>
          <w:szCs w:val="20"/>
          <w:lang w:val="hy-AM"/>
        </w:rPr>
        <w:t>գ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.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առանձին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դեպքերում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այն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է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`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հիվանդների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անհետաձգելի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պահանջի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բավարարման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հիմնավորված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անհրաժեշտությունը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կամ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դեղի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սպառման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համար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սահմանված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կարճ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պահին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դեղի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մնացորդային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սահմանվում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է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կողմից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բայց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ոչ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պակաս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քան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3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ամիս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>: </w:t>
      </w:r>
    </w:p>
    <w:p w:rsidR="00B67A0E" w:rsidRPr="003B2BEC" w:rsidRDefault="00B67A0E">
      <w:pPr>
        <w:ind w:firstLine="709"/>
        <w:jc w:val="both"/>
        <w:rPr>
          <w:rFonts w:ascii="Arial AM" w:hAnsi="Arial AM" w:cs="Calibri"/>
          <w:b/>
          <w:sz w:val="20"/>
          <w:szCs w:val="20"/>
          <w:lang w:val="hy-AM"/>
        </w:rPr>
      </w:pPr>
    </w:p>
    <w:p w:rsidR="00B67A0E" w:rsidRPr="003B2BEC" w:rsidRDefault="00485F6E">
      <w:pPr>
        <w:ind w:firstLine="709"/>
        <w:jc w:val="both"/>
        <w:rPr>
          <w:rFonts w:ascii="Arial AM" w:hAnsi="Arial AM" w:cs="Calibri"/>
          <w:b/>
          <w:sz w:val="20"/>
          <w:szCs w:val="20"/>
          <w:lang w:val="hy-AM"/>
        </w:rPr>
      </w:pPr>
      <w:r w:rsidRPr="003B2BEC">
        <w:rPr>
          <w:rFonts w:ascii="Arial AM" w:hAnsi="Arial AM" w:cs="Calibri"/>
          <w:b/>
          <w:sz w:val="20"/>
          <w:szCs w:val="20"/>
          <w:lang w:val="hy-AM"/>
        </w:rPr>
        <w:t>&lt;&lt;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Գնումների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&gt;&gt;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ՀՀ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օրենքի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13-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րդ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հոդվածի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>, 5-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րդ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մասի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համաձայն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եթե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որևէ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գնման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առարկայի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հատկանիշները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պահանջ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կամ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հղում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են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պատունակում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որևէ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առևտրային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նշանին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ֆիրմային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անվանմանը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արտոնագրին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էսքիզին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կամ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մոդելին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ծագման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երկրին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կամ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կոնկրետ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աղբյուրին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կամ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արտադրողին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,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ապա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դեպքում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մասնակիցները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կարող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են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ներկայացնել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տվյալ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գնման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առարկայի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համարժեքը՝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միաժամանակ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հայտով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ներկայացնելով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համարժեքը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ներկայացվող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տվյալ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գնման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առարկայի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 xml:space="preserve">   </w:t>
      </w:r>
      <w:r w:rsidRPr="003B2BEC">
        <w:rPr>
          <w:rFonts w:ascii="Sylfaen" w:hAnsi="Sylfaen" w:cs="Sylfaen"/>
          <w:b/>
          <w:sz w:val="20"/>
          <w:szCs w:val="20"/>
          <w:lang w:val="hy-AM"/>
        </w:rPr>
        <w:t>հատկանիշները</w:t>
      </w:r>
      <w:r w:rsidRPr="003B2BEC">
        <w:rPr>
          <w:rFonts w:ascii="Arial AM" w:hAnsi="Arial AM" w:cs="Calibri"/>
          <w:b/>
          <w:sz w:val="20"/>
          <w:szCs w:val="20"/>
          <w:lang w:val="hy-AM"/>
        </w:rPr>
        <w:t>:</w:t>
      </w:r>
    </w:p>
    <w:p w:rsidR="00B67A0E" w:rsidRPr="003B2BEC" w:rsidRDefault="00B67A0E">
      <w:pPr>
        <w:jc w:val="both"/>
        <w:rPr>
          <w:rFonts w:ascii="Arial AM" w:hAnsi="Arial AM" w:cs="Sylfaen"/>
          <w:i/>
          <w:sz w:val="18"/>
          <w:szCs w:val="18"/>
          <w:lang w:val="hy-AM"/>
        </w:rPr>
      </w:pPr>
    </w:p>
    <w:tbl>
      <w:tblPr>
        <w:tblW w:w="27760" w:type="dxa"/>
        <w:tblInd w:w="-1440" w:type="dxa"/>
        <w:tblLook w:val="04A0" w:firstRow="1" w:lastRow="0" w:firstColumn="1" w:lastColumn="0" w:noHBand="0" w:noVBand="1"/>
      </w:tblPr>
      <w:tblGrid>
        <w:gridCol w:w="27760"/>
      </w:tblGrid>
      <w:tr w:rsidR="00B67A0E" w:rsidRPr="003B2BEC">
        <w:trPr>
          <w:trHeight w:val="1590"/>
        </w:trPr>
        <w:tc>
          <w:tcPr>
            <w:tcW w:w="27760" w:type="dxa"/>
            <w:shd w:val="clear" w:color="auto" w:fill="auto"/>
            <w:vAlign w:val="center"/>
          </w:tcPr>
          <w:p w:rsidR="00B67A0E" w:rsidRPr="003B2BEC" w:rsidRDefault="00485F6E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*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Պատվիրատուն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իրավունք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ունի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տարվա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ընթացքում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պատվիրել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պայմանագրում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նշված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առավելագույն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ընդհանուր</w:t>
            </w:r>
          </w:p>
          <w:p w:rsidR="00B67A0E" w:rsidRPr="003B2BEC" w:rsidRDefault="00485F6E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քանակից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քիչ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քանակ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կամ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էլ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որոշ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դեղեր</w:t>
            </w:r>
          </w:p>
          <w:p w:rsidR="00B67A0E" w:rsidRPr="003B2BEC" w:rsidRDefault="00485F6E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ընդհանրապես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չպատվիրել՝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ելնելով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գնման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կարիքի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բացակայությունից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որը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չի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կարող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հանգեցնել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պայմանագրի</w:t>
            </w:r>
          </w:p>
          <w:p w:rsidR="006F274F" w:rsidRPr="005A3B0F" w:rsidRDefault="00485F6E" w:rsidP="006F274F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կողմերի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պարտականությունների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ոչ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պատշաճ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կատարման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>: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br/>
              <w:t xml:space="preserve">     </w:t>
            </w:r>
          </w:p>
          <w:p w:rsidR="00B67A0E" w:rsidRPr="003B2BEC" w:rsidRDefault="00485F6E" w:rsidP="006F274F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</w:t>
            </w:r>
          </w:p>
          <w:p w:rsidR="00B67A0E" w:rsidRPr="003B2BEC" w:rsidRDefault="00485F6E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Դեղերի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տեղափոխումը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,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պահեստավորումը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և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պահպանումը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պետք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է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իրականացվի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համաձայն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ՀՀ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ԱՆ</w:t>
            </w:r>
          </w:p>
          <w:p w:rsidR="00B67A0E" w:rsidRPr="003B2BEC" w:rsidRDefault="00485F6E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նախարարի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2010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թ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>. 17-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Ն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3B2B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/>
              </w:rPr>
              <w:t>հրամանի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B67A0E" w:rsidRPr="003B2BEC" w:rsidRDefault="00B67A0E">
            <w:pPr>
              <w:spacing w:after="0" w:line="240" w:lineRule="auto"/>
              <w:rPr>
                <w:rFonts w:ascii="Arial AM" w:hAnsi="Arial AM" w:cs="Calibri"/>
                <w:sz w:val="20"/>
                <w:szCs w:val="20"/>
                <w:lang w:val="hy-AM"/>
              </w:rPr>
            </w:pPr>
          </w:p>
        </w:tc>
      </w:tr>
      <w:tr w:rsidR="00B67A0E" w:rsidRPr="001B4FD4">
        <w:trPr>
          <w:trHeight w:val="900"/>
        </w:trPr>
        <w:tc>
          <w:tcPr>
            <w:tcW w:w="27760" w:type="dxa"/>
            <w:shd w:val="clear" w:color="auto" w:fill="auto"/>
            <w:vAlign w:val="center"/>
          </w:tcPr>
          <w:p w:rsidR="007D7186" w:rsidRPr="003B2BEC" w:rsidRDefault="00485F6E" w:rsidP="007D7186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lang w:val="hy-AM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lang w:val="hy-AM"/>
              </w:rPr>
              <w:t xml:space="preserve">      </w:t>
            </w:r>
          </w:p>
          <w:p w:rsidR="00B67A0E" w:rsidRPr="003B2BEC" w:rsidRDefault="00B67A0E" w:rsidP="00425294">
            <w:pPr>
              <w:spacing w:after="0" w:line="240" w:lineRule="auto"/>
              <w:rPr>
                <w:rFonts w:ascii="Arial AM" w:hAnsi="Arial AM" w:cs="Calibri"/>
                <w:b/>
                <w:bCs/>
                <w:color w:val="000000"/>
                <w:lang w:val="hy-AM"/>
              </w:rPr>
            </w:pPr>
          </w:p>
        </w:tc>
      </w:tr>
    </w:tbl>
    <w:p w:rsidR="00B67A0E" w:rsidRPr="003B2BEC" w:rsidRDefault="00B67A0E">
      <w:pPr>
        <w:pStyle w:val="11"/>
        <w:jc w:val="both"/>
        <w:rPr>
          <w:rFonts w:ascii="Arial AM" w:hAnsi="Arial AM" w:cs="Sylfaen"/>
          <w:i/>
          <w:lang w:val="hy-AM" w:eastAsia="en-US"/>
        </w:rPr>
      </w:pPr>
    </w:p>
    <w:p w:rsidR="00B67A0E" w:rsidRPr="003B2BEC" w:rsidRDefault="00B67A0E">
      <w:pPr>
        <w:pStyle w:val="11"/>
        <w:jc w:val="both"/>
        <w:rPr>
          <w:rFonts w:ascii="Arial AM" w:hAnsi="Arial AM" w:cs="Sylfaen"/>
          <w:i/>
          <w:lang w:val="pt-BR" w:eastAsia="en-US"/>
        </w:rPr>
      </w:pPr>
    </w:p>
    <w:p w:rsidR="00B67A0E" w:rsidRPr="003B2BEC" w:rsidRDefault="00B67A0E">
      <w:pPr>
        <w:jc w:val="center"/>
        <w:rPr>
          <w:rFonts w:ascii="Arial AM" w:hAnsi="Arial AM"/>
          <w:b/>
          <w:sz w:val="18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7934A6" w:rsidRPr="003B2BEC" w:rsidRDefault="007934A6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7934A6" w:rsidRPr="003B2BEC" w:rsidRDefault="007934A6">
      <w:pPr>
        <w:jc w:val="center"/>
        <w:rPr>
          <w:rFonts w:ascii="Arial AM" w:hAnsi="Arial AM" w:cs="Sylfaen"/>
          <w:b/>
          <w:sz w:val="28"/>
          <w:lang w:val="hy-AM"/>
        </w:rPr>
      </w:pPr>
    </w:p>
    <w:p w:rsidR="00B67A0E" w:rsidRPr="003B2BEC" w:rsidRDefault="00485F6E">
      <w:pPr>
        <w:jc w:val="center"/>
        <w:rPr>
          <w:rFonts w:ascii="Arial AM" w:hAnsi="Arial AM" w:cs="Sylfaen"/>
          <w:b/>
          <w:sz w:val="28"/>
          <w:lang w:val="es-ES"/>
        </w:rPr>
      </w:pPr>
      <w:r w:rsidRPr="003B2BEC">
        <w:rPr>
          <w:rFonts w:ascii="Arial" w:hAnsi="Arial" w:cs="Arial"/>
          <w:b/>
          <w:sz w:val="28"/>
          <w:lang w:val="es-ES"/>
        </w:rPr>
        <w:t>лекарства</w:t>
      </w:r>
    </w:p>
    <w:p w:rsidR="00B67A0E" w:rsidRPr="003B2BEC" w:rsidRDefault="00485F6E">
      <w:pPr>
        <w:jc w:val="center"/>
        <w:rPr>
          <w:rFonts w:ascii="Arial AM" w:hAnsi="Arial AM" w:cs="Sylfaen"/>
          <w:b/>
          <w:sz w:val="18"/>
          <w:lang w:val="hy-AM"/>
        </w:rPr>
      </w:pPr>
      <w:r w:rsidRPr="003B2BEC">
        <w:rPr>
          <w:rFonts w:ascii="Arial" w:hAnsi="Arial" w:cs="Arial"/>
          <w:b/>
          <w:sz w:val="28"/>
          <w:lang w:val="es-ES"/>
        </w:rPr>
        <w:lastRenderedPageBreak/>
        <w:t>Техническая</w:t>
      </w:r>
      <w:r w:rsidRPr="003B2BEC">
        <w:rPr>
          <w:rFonts w:ascii="Arial AM" w:hAnsi="Arial AM" w:cs="Sylfaen"/>
          <w:b/>
          <w:sz w:val="28"/>
          <w:lang w:val="es-ES"/>
        </w:rPr>
        <w:t xml:space="preserve"> </w:t>
      </w:r>
      <w:r w:rsidRPr="003B2BEC">
        <w:rPr>
          <w:rFonts w:ascii="Arial" w:hAnsi="Arial" w:cs="Arial"/>
          <w:b/>
          <w:sz w:val="28"/>
          <w:lang w:val="es-ES"/>
        </w:rPr>
        <w:t>характеристика</w:t>
      </w: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  <w:sectPr w:rsidR="00B67A0E" w:rsidRPr="003B2BEC">
          <w:pgSz w:w="12240" w:h="15840"/>
          <w:pgMar w:top="284" w:right="720" w:bottom="284" w:left="1440" w:header="0" w:footer="0" w:gutter="0"/>
          <w:cols w:space="720"/>
          <w:formProt w:val="0"/>
          <w:docGrid w:linePitch="360" w:charSpace="4096"/>
        </w:sectPr>
      </w:pPr>
    </w:p>
    <w:p w:rsidR="00B67A0E" w:rsidRPr="003B2BEC" w:rsidRDefault="00B67A0E">
      <w:pPr>
        <w:jc w:val="center"/>
        <w:rPr>
          <w:rFonts w:ascii="Arial AM" w:hAnsi="Arial AM" w:cs="Sylfaen"/>
          <w:b/>
          <w:sz w:val="18"/>
          <w:lang w:val="hy-AM"/>
        </w:rPr>
      </w:pPr>
    </w:p>
    <w:tbl>
      <w:tblPr>
        <w:tblpPr w:leftFromText="180" w:rightFromText="180" w:vertAnchor="text" w:horzAnchor="margin" w:tblpY="785"/>
        <w:tblW w:w="15364" w:type="dxa"/>
        <w:tblLook w:val="04A0" w:firstRow="1" w:lastRow="0" w:firstColumn="1" w:lastColumn="0" w:noHBand="0" w:noVBand="1"/>
      </w:tblPr>
      <w:tblGrid>
        <w:gridCol w:w="1770"/>
        <w:gridCol w:w="1734"/>
        <w:gridCol w:w="2806"/>
        <w:gridCol w:w="2806"/>
        <w:gridCol w:w="965"/>
        <w:gridCol w:w="769"/>
        <w:gridCol w:w="1290"/>
        <w:gridCol w:w="1800"/>
        <w:gridCol w:w="1424"/>
      </w:tblGrid>
      <w:tr w:rsidR="00B67A0E" w:rsidRPr="003B2BEC" w:rsidTr="007D7186">
        <w:trPr>
          <w:trHeight w:val="447"/>
        </w:trPr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jc w:val="center"/>
              <w:rPr>
                <w:rFonts w:ascii="Arial AM" w:hAnsi="Arial AM"/>
                <w:sz w:val="18"/>
                <w:szCs w:val="16"/>
                <w:lang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номер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предусмотренного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pacing w:val="-6"/>
                <w:sz w:val="18"/>
                <w:szCs w:val="16"/>
              </w:rPr>
              <w:t>приглашением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лота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jc w:val="center"/>
              <w:rPr>
                <w:rFonts w:ascii="Arial AM" w:hAnsi="Arial AM"/>
                <w:sz w:val="18"/>
                <w:szCs w:val="16"/>
                <w:lang w:val="ru-RU"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промежуточный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код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, </w:t>
            </w: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предусмотренный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планом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закупок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по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классификации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  <w:lang w:val="ru-RU"/>
              </w:rPr>
              <w:t>ЕЗК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 xml:space="preserve"> (</w:t>
            </w:r>
            <w:r w:rsidRPr="003B2BEC">
              <w:rPr>
                <w:rFonts w:ascii="Arial AM" w:hAnsi="Arial AM"/>
                <w:sz w:val="18"/>
                <w:szCs w:val="16"/>
              </w:rPr>
              <w:t>CPV</w:t>
            </w:r>
            <w:r w:rsidRPr="003B2BEC">
              <w:rPr>
                <w:rFonts w:ascii="Arial AM" w:hAnsi="Arial AM"/>
                <w:sz w:val="18"/>
                <w:szCs w:val="16"/>
                <w:lang w:val="ru-RU"/>
              </w:rPr>
              <w:t>)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jc w:val="center"/>
              <w:rPr>
                <w:rFonts w:ascii="Arial AM" w:hAnsi="Arial AM"/>
                <w:sz w:val="18"/>
                <w:szCs w:val="16"/>
                <w:lang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наименование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ind w:left="-108" w:right="-59"/>
              <w:jc w:val="center"/>
              <w:rPr>
                <w:rFonts w:ascii="Arial AM" w:hAnsi="Arial AM"/>
                <w:sz w:val="18"/>
                <w:szCs w:val="16"/>
                <w:lang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техническая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характеристика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ind w:left="-48" w:right="-108"/>
              <w:jc w:val="center"/>
              <w:rPr>
                <w:rFonts w:ascii="Arial AM" w:hAnsi="Arial AM"/>
                <w:sz w:val="18"/>
                <w:szCs w:val="16"/>
                <w:lang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единица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измерения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jc w:val="center"/>
              <w:rPr>
                <w:rFonts w:ascii="Arial AM" w:hAnsi="Arial AM"/>
                <w:sz w:val="16"/>
                <w:szCs w:val="16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общий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объем</w:t>
            </w:r>
          </w:p>
        </w:tc>
        <w:tc>
          <w:tcPr>
            <w:tcW w:w="4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A0E" w:rsidRPr="003B2BEC" w:rsidRDefault="00485F6E">
            <w:pPr>
              <w:jc w:val="center"/>
              <w:rPr>
                <w:rFonts w:ascii="Arial AM" w:hAnsi="Arial AM"/>
                <w:sz w:val="16"/>
                <w:szCs w:val="16"/>
                <w:lang w:val="hy-AM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поставки</w:t>
            </w:r>
          </w:p>
        </w:tc>
      </w:tr>
      <w:tr w:rsidR="00B67A0E" w:rsidRPr="003B2BEC" w:rsidTr="007D7186">
        <w:trPr>
          <w:trHeight w:val="2202"/>
        </w:trPr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B67A0E">
            <w:pPr>
              <w:jc w:val="center"/>
              <w:rPr>
                <w:rFonts w:ascii="Arial AM" w:hAnsi="Arial AM"/>
                <w:sz w:val="12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ind w:left="-108" w:right="-108"/>
              <w:jc w:val="center"/>
              <w:rPr>
                <w:rFonts w:ascii="Arial AM" w:hAnsi="Arial AM"/>
                <w:sz w:val="18"/>
                <w:szCs w:val="16"/>
                <w:lang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адрес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ind w:left="-46" w:right="-84"/>
              <w:jc w:val="center"/>
              <w:rPr>
                <w:rFonts w:ascii="Arial AM" w:hAnsi="Arial AM"/>
                <w:sz w:val="18"/>
                <w:szCs w:val="16"/>
                <w:lang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подлежащее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поставке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количество</w:t>
            </w:r>
            <w:r w:rsidRPr="003B2BEC">
              <w:rPr>
                <w:rFonts w:ascii="Arial AM" w:hAnsi="Arial AM"/>
                <w:sz w:val="18"/>
                <w:szCs w:val="16"/>
              </w:rPr>
              <w:t xml:space="preserve"> </w:t>
            </w:r>
            <w:r w:rsidRPr="003B2BEC">
              <w:rPr>
                <w:rFonts w:ascii="Arial" w:hAnsi="Arial" w:cs="Arial"/>
                <w:sz w:val="18"/>
                <w:szCs w:val="16"/>
              </w:rPr>
              <w:t>товара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A0E" w:rsidRPr="003B2BEC" w:rsidRDefault="00485F6E">
            <w:pPr>
              <w:widowControl w:val="0"/>
              <w:ind w:left="-132" w:right="-129"/>
              <w:jc w:val="center"/>
              <w:rPr>
                <w:rFonts w:ascii="Arial AM" w:hAnsi="Arial AM"/>
                <w:sz w:val="18"/>
                <w:szCs w:val="16"/>
                <w:lang w:bidi="ru-RU"/>
              </w:rPr>
            </w:pPr>
            <w:r w:rsidRPr="003B2BEC">
              <w:rPr>
                <w:rFonts w:ascii="Arial" w:hAnsi="Arial" w:cs="Arial"/>
                <w:sz w:val="18"/>
                <w:szCs w:val="16"/>
              </w:rPr>
              <w:t>срок</w:t>
            </w:r>
            <w:r w:rsidRPr="003B2BEC">
              <w:rPr>
                <w:rStyle w:val="FootnoteAnchor"/>
                <w:rFonts w:ascii="Arial AM" w:hAnsi="Arial AM"/>
                <w:sz w:val="18"/>
                <w:szCs w:val="16"/>
              </w:rPr>
              <w:footnoteReference w:customMarkFollows="1" w:id="1"/>
              <w:t>***</w:t>
            </w:r>
          </w:p>
        </w:tc>
      </w:tr>
      <w:tr w:rsidR="006743F2" w:rsidRPr="008C77B7" w:rsidTr="007D7186">
        <w:trPr>
          <w:trHeight w:val="1006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hy-AM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33671114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bookmarkStart w:id="1" w:name="tw-target-text"/>
            <w:bookmarkEnd w:id="1"/>
            <w:r w:rsidRPr="00650EFE">
              <w:t>Аминофиллин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bookmarkStart w:id="2" w:name="tw-target-text2"/>
            <w:bookmarkEnd w:id="2"/>
            <w:r w:rsidRPr="00650EFE">
              <w:t>Аминофиллин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DE3099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bidi="ru-RU"/>
              </w:rPr>
            </w:pPr>
            <w:r w:rsidRPr="003B2BEC">
              <w:rPr>
                <w:rFonts w:ascii="Arial" w:hAnsi="Arial" w:cs="Arial"/>
                <w:sz w:val="20"/>
                <w:szCs w:val="20"/>
                <w:lang w:bidi="ru-RU"/>
              </w:rPr>
              <w:t>С</w:t>
            </w:r>
            <w:r w:rsidRPr="003B2BEC">
              <w:rPr>
                <w:rFonts w:ascii="Arial AM" w:hAnsi="Arial AM" w:cs="Arial"/>
                <w:sz w:val="20"/>
                <w:szCs w:val="20"/>
                <w:lang w:bidi="ru-RU"/>
              </w:rPr>
              <w:t xml:space="preserve">. </w:t>
            </w:r>
            <w:r w:rsidRPr="003B2BEC">
              <w:rPr>
                <w:rFonts w:ascii="Arial" w:hAnsi="Arial" w:cs="Arial"/>
                <w:sz w:val="20"/>
                <w:szCs w:val="20"/>
                <w:lang w:bidi="ru-RU"/>
              </w:rPr>
              <w:t>Ахурян</w:t>
            </w:r>
            <w:r w:rsidRPr="003B2BEC">
              <w:rPr>
                <w:rFonts w:ascii="Arial AM" w:hAnsi="Arial AM" w:cs="Arial"/>
                <w:sz w:val="20"/>
                <w:szCs w:val="20"/>
                <w:lang w:bidi="ru-RU"/>
              </w:rPr>
              <w:t xml:space="preserve">, </w:t>
            </w:r>
            <w:r w:rsidRPr="003B2BEC">
              <w:rPr>
                <w:rFonts w:ascii="Arial" w:hAnsi="Arial" w:cs="Arial"/>
                <w:sz w:val="20"/>
                <w:szCs w:val="20"/>
                <w:lang w:bidi="ru-RU"/>
              </w:rPr>
              <w:t>Ахурянское</w:t>
            </w:r>
            <w:r w:rsidRPr="003B2BEC">
              <w:rPr>
                <w:rFonts w:ascii="Arial AM" w:hAnsi="Arial AM" w:cs="Arial"/>
                <w:sz w:val="20"/>
                <w:szCs w:val="20"/>
                <w:lang w:bidi="ru-RU"/>
              </w:rPr>
              <w:t xml:space="preserve"> </w:t>
            </w:r>
            <w:r w:rsidRPr="003B2BEC">
              <w:rPr>
                <w:rFonts w:ascii="Arial" w:hAnsi="Arial" w:cs="Arial"/>
                <w:sz w:val="20"/>
                <w:szCs w:val="20"/>
                <w:lang w:bidi="ru-RU"/>
              </w:rPr>
              <w:t>шоссе</w:t>
            </w:r>
            <w:r w:rsidRPr="003B2BEC">
              <w:rPr>
                <w:rFonts w:ascii="Arial AM" w:hAnsi="Arial AM" w:cs="Arial"/>
                <w:sz w:val="20"/>
                <w:szCs w:val="20"/>
                <w:lang w:bidi="ru-RU"/>
              </w:rPr>
              <w:t>. 14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pStyle w:val="PreformattedText"/>
              <w:rPr>
                <w:rFonts w:ascii="Arial AM" w:hAnsi="Arial AM" w:cs="Arial"/>
                <w:color w:val="1F1F1F"/>
                <w:sz w:val="22"/>
                <w:szCs w:val="22"/>
                <w:lang w:val="ru-RU" w:bidi="ru-RU"/>
              </w:rPr>
            </w:pPr>
            <w:bookmarkStart w:id="3" w:name="tw-target-text9"/>
            <w:bookmarkEnd w:id="3"/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 w:bidi="ru-RU"/>
              </w:rPr>
              <w:t>По</w:t>
            </w:r>
            <w:r w:rsidRPr="003B2BEC">
              <w:rPr>
                <w:rFonts w:ascii="Arial AM" w:hAnsi="Arial AM" w:cs="Arial"/>
                <w:color w:val="1F1F1F"/>
                <w:sz w:val="22"/>
                <w:szCs w:val="22"/>
                <w:lang w:val="ru-RU" w:bidi="ru-RU"/>
              </w:rPr>
              <w:t xml:space="preserve"> </w:t>
            </w:r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 w:bidi="ru-RU"/>
              </w:rPr>
              <w:t>мере</w:t>
            </w:r>
            <w:r w:rsidRPr="003B2BEC">
              <w:rPr>
                <w:rFonts w:ascii="Arial AM" w:hAnsi="Arial AM" w:cs="Arial"/>
                <w:color w:val="1F1F1F"/>
                <w:sz w:val="22"/>
                <w:szCs w:val="22"/>
                <w:lang w:val="ru-RU" w:bidi="ru-RU"/>
              </w:rPr>
              <w:t xml:space="preserve"> </w:t>
            </w:r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 w:bidi="ru-RU"/>
              </w:rPr>
              <w:t>необходимости</w:t>
            </w:r>
          </w:p>
          <w:p w:rsidR="006743F2" w:rsidRPr="003B2BEC" w:rsidRDefault="006743F2" w:rsidP="006743F2">
            <w:pPr>
              <w:rPr>
                <w:rFonts w:ascii="Arial AM" w:hAnsi="Arial AM" w:cs="Arial"/>
                <w:sz w:val="20"/>
                <w:szCs w:val="20"/>
                <w:lang w:bidi="ru-RU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7D7186" w:rsidRDefault="006743F2" w:rsidP="006743F2">
            <w:pPr>
              <w:pStyle w:val="PreformattedText"/>
              <w:jc w:val="center"/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</w:pPr>
            <w:bookmarkStart w:id="4" w:name="tw-target-text8"/>
            <w:bookmarkEnd w:id="4"/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/>
              </w:rPr>
              <w:t>С</w:t>
            </w:r>
            <w:r w:rsidRPr="003B2BEC"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/>
              </w:rPr>
              <w:t>момента</w:t>
            </w:r>
            <w:r w:rsidRPr="003B2BEC"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/>
              </w:rPr>
              <w:t>подписания</w:t>
            </w:r>
            <w:r w:rsidRPr="003B2BEC"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/>
              </w:rPr>
              <w:t>договора</w:t>
            </w:r>
            <w:r w:rsidRPr="003B2BEC"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color w:val="1F1F1F"/>
                <w:sz w:val="22"/>
                <w:szCs w:val="22"/>
                <w:lang w:val="ru-RU"/>
              </w:rPr>
              <w:t>до</w:t>
            </w:r>
            <w:r w:rsidRPr="003B2BEC"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  <w:t xml:space="preserve"> </w:t>
            </w:r>
            <w:r w:rsidRPr="003B2BEC">
              <w:rPr>
                <w:rFonts w:ascii="Arial AM" w:hAnsi="Arial AM" w:cs="Calibri"/>
                <w:color w:val="1F1F1F"/>
                <w:sz w:val="22"/>
                <w:szCs w:val="22"/>
                <w:lang w:val="hy-AM"/>
              </w:rPr>
              <w:t>30</w:t>
            </w:r>
            <w:r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  <w:t>.12.202</w:t>
            </w:r>
            <w:r w:rsidRPr="007D7186">
              <w:rPr>
                <w:rFonts w:ascii="Arial AM" w:hAnsi="Arial AM" w:cs="Calibri"/>
                <w:color w:val="1F1F1F"/>
                <w:sz w:val="22"/>
                <w:szCs w:val="22"/>
                <w:lang w:val="ru-RU"/>
              </w:rPr>
              <w:t>6</w:t>
            </w:r>
          </w:p>
          <w:p w:rsidR="006743F2" w:rsidRPr="003B2BEC" w:rsidRDefault="006743F2" w:rsidP="006743F2">
            <w:pPr>
              <w:jc w:val="center"/>
              <w:rPr>
                <w:rFonts w:ascii="Arial AM" w:hAnsi="Arial AM" w:cs="Calibri"/>
                <w:color w:val="000000"/>
                <w:lang w:val="ru-RU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hy-AM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33631370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Атракурий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bookmarkStart w:id="5" w:name="tw-target-text3"/>
            <w:bookmarkEnd w:id="5"/>
            <w:r w:rsidRPr="00650EFE">
              <w:t>Атракурий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7D7186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33611130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Атропин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bookmarkStart w:id="6" w:name="tw-target-text4"/>
            <w:bookmarkEnd w:id="6"/>
            <w:r w:rsidRPr="00650EFE">
              <w:t>Атропин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100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D72B87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1664A5" w:rsidRDefault="006743F2" w:rsidP="006743F2">
            <w:pPr>
              <w:jc w:val="right"/>
              <w:rPr>
                <w:color w:val="000000"/>
                <w:sz w:val="20"/>
                <w:szCs w:val="20"/>
                <w:lang w:val="hy-AM"/>
              </w:rPr>
            </w:pPr>
            <w:r>
              <w:rPr>
                <w:color w:val="000000"/>
                <w:sz w:val="20"/>
                <w:szCs w:val="20"/>
                <w:lang w:val="hy-AM"/>
              </w:rPr>
              <w:t>33611190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Аксаал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Аксаал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2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DE3099">
        <w:trPr>
          <w:trHeight w:val="717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1664A5" w:rsidRDefault="006743F2" w:rsidP="006743F2">
            <w:pPr>
              <w:jc w:val="right"/>
              <w:rPr>
                <w:color w:val="000000"/>
                <w:sz w:val="20"/>
                <w:szCs w:val="20"/>
                <w:lang w:val="hy-AM"/>
              </w:rPr>
            </w:pPr>
            <w:r>
              <w:rPr>
                <w:color w:val="000000"/>
                <w:sz w:val="20"/>
                <w:szCs w:val="20"/>
                <w:lang w:val="hy-AM"/>
              </w:rPr>
              <w:t>33691185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Безбелковый препарат из телячьей крови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bookmarkStart w:id="7" w:name="tw-target-text5"/>
            <w:bookmarkEnd w:id="7"/>
            <w:r w:rsidRPr="006743F2">
              <w:rPr>
                <w:lang w:val="ru-RU"/>
              </w:rPr>
              <w:t>Безбелковый препарат из телячьей крови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ascii="Arial AM" w:hAnsi="Arial AM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1664A5" w:rsidRDefault="006743F2" w:rsidP="006743F2">
            <w:pPr>
              <w:jc w:val="right"/>
              <w:rPr>
                <w:color w:val="000000"/>
                <w:sz w:val="20"/>
                <w:szCs w:val="20"/>
                <w:lang w:val="hy-AM"/>
              </w:rPr>
            </w:pPr>
            <w:r>
              <w:rPr>
                <w:color w:val="000000"/>
                <w:sz w:val="20"/>
                <w:szCs w:val="20"/>
                <w:lang w:val="hy-AM"/>
              </w:rPr>
              <w:t>33691185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Безбелковый препарат из телячьей крови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Безбелковый препарат из телячьей крови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D97F2D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color w:val="000000"/>
                <w:sz w:val="20"/>
                <w:szCs w:val="20"/>
              </w:rPr>
            </w:pPr>
            <w:r w:rsidRPr="003B2BEC">
              <w:rPr>
                <w:rFonts w:ascii="Arial AM" w:hAnsi="Arial AM"/>
                <w:color w:val="000000"/>
                <w:sz w:val="20"/>
                <w:szCs w:val="20"/>
              </w:rPr>
              <w:t>33611350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bookmarkStart w:id="8" w:name="tw-target-text1"/>
            <w:bookmarkEnd w:id="8"/>
            <w:r w:rsidRPr="00650EFE">
              <w:t>Аскорбиновая кислота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bookmarkStart w:id="9" w:name="tw-target-text6"/>
            <w:bookmarkEnd w:id="9"/>
            <w:r w:rsidRPr="00650EFE">
              <w:t>Аскорбиновая кислота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8A70D7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2000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1664A5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33691140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Ацетилцистеин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Ацетилцистеин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BC3DBF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300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33671125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Амброксол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Амброксол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BC3DBF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</w:t>
            </w:r>
            <w:r>
              <w:rPr>
                <w:rFonts w:ascii="Arial AM" w:hAnsi="Arial AM" w:cs="Arial"/>
                <w:sz w:val="20"/>
                <w:szCs w:val="20"/>
              </w:rPr>
              <w:t>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Default="006743F2" w:rsidP="006743F2">
            <w:pPr>
              <w:jc w:val="right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33661126</w:t>
            </w:r>
          </w:p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Ацетилсалициловая кислота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Ацетилсалициловая кислота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1664A5" w:rsidRDefault="006743F2" w:rsidP="006743F2">
            <w:pPr>
              <w:jc w:val="right"/>
              <w:rPr>
                <w:i/>
                <w:iCs/>
                <w:sz w:val="20"/>
                <w:szCs w:val="20"/>
                <w:lang w:val="hy-AM"/>
              </w:rPr>
            </w:pPr>
            <w:r>
              <w:rPr>
                <w:i/>
                <w:iCs/>
                <w:sz w:val="20"/>
                <w:szCs w:val="20"/>
                <w:lang w:val="hy-AM"/>
              </w:rPr>
              <w:t>33621440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Бендазол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Бендазол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</w:t>
            </w:r>
            <w:r>
              <w:rPr>
                <w:sz w:val="20"/>
                <w:szCs w:val="20"/>
                <w:lang w:val="hy-AM"/>
              </w:rPr>
              <w:t>91176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Линекс Форте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Линекс Форте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33691176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Левофлоксацин 500 мг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Левофлоксацин 500 мг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Бупивакаин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Бупивакаин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>
              <w:rPr>
                <w:rFonts w:ascii="Arial AM" w:hAnsi="Arial AM"/>
                <w:sz w:val="20"/>
                <w:szCs w:val="20"/>
              </w:rPr>
              <w:t>33611350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Аскорбиновая кислота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Аскорбиновая кислота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4566D4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>
              <w:rPr>
                <w:rFonts w:ascii="Arial AM" w:hAnsi="Arial AM"/>
                <w:sz w:val="20"/>
                <w:szCs w:val="20"/>
              </w:rPr>
              <w:t>336611</w:t>
            </w:r>
            <w:r>
              <w:rPr>
                <w:sz w:val="20"/>
                <w:szCs w:val="20"/>
                <w:lang w:val="hy-AM"/>
              </w:rPr>
              <w:t>4</w:t>
            </w:r>
            <w:r w:rsidRPr="003B2BEC">
              <w:rPr>
                <w:rFonts w:ascii="Arial AM" w:hAnsi="Arial AM"/>
                <w:sz w:val="20"/>
                <w:szCs w:val="20"/>
              </w:rPr>
              <w:t>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Дексаметазон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Дексаметазон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33661136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Диазепам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Диазепам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2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33631310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Диклофенак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Диклофенак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 w:rsidRPr="00C100FF">
              <w:rPr>
                <w:sz w:val="20"/>
                <w:szCs w:val="20"/>
                <w:lang w:val="hy-AM"/>
              </w:rPr>
              <w:t>33631270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Бриллиантовый зеленый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Бриллиантовый зеленый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C100FF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33611170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Дротаверин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Дротаверин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33671113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Сальбутамол 4 мг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Сальбутамол 4 мг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 xml:space="preserve">3 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33691191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Эссенциальный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Эссенциальный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33621520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Эналаприл 10 мг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Эналаприл 10 мг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33691202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Этамзилат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Этамзилат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Изофлуран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Изофлуран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40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Тиогамма 50 мг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Тиогамма 50 мг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F33A08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2000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 w:eastAsia="ru-RU"/>
              </w:rPr>
              <w:t>33691186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Фезам 400/25 мг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Фезам 400/25 мг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4566D4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33661113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Тиопентал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Тиопентал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420FCC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</w:t>
            </w:r>
            <w:r w:rsidR="006743F2" w:rsidRPr="003B2BEC">
              <w:rPr>
                <w:rFonts w:ascii="Arial AM" w:hAnsi="Arial AM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33611390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Пиридоксин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Пиридоксин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4566D4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33691141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Кислород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Кислород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E76739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150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33691192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Лидокаин во флаконе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Лидокаин во флаконе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E76739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33661116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Лидокаин 015 г Мазь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Лидокаин 015 г Мазь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1045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33621510</w:t>
            </w:r>
          </w:p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Каптоприл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Каптоприл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85358A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200</w:t>
            </w:r>
            <w:r>
              <w:rPr>
                <w:rFonts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33691201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Экстракт кошачьей мяты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Экстракт кошачьей мяты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33661117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Экстракт кошачьей мяты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Экстракт кошачьей мяты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33631300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Кетопрофен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Кетопрофен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Кокарбоксилаза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Кокарбоксилаза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5742ED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Гемосол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Гемосол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1700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33631340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Гидрокортизон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Гидрокортизон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200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>
              <w:rPr>
                <w:rFonts w:ascii="Arial AM" w:hAnsi="Arial AM"/>
                <w:sz w:val="20"/>
                <w:szCs w:val="20"/>
              </w:rPr>
              <w:t>33651139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Моксифлоксацин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Моксифлоксацин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33691145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Сульфат магния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Сульфат магния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 w:eastAsia="ru-RU"/>
              </w:rPr>
              <w:t>33691222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Циннаризин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Циннаризин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4566D4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Метамизол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Метамизол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>
              <w:rPr>
                <w:sz w:val="20"/>
                <w:szCs w:val="20"/>
                <w:lang w:val="hy-AM"/>
              </w:rPr>
              <w:t>33661127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 xml:space="preserve">Метамизол (метамизол </w:t>
            </w:r>
            <w:r w:rsidRPr="00650EFE">
              <w:lastRenderedPageBreak/>
              <w:t>натрия)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lastRenderedPageBreak/>
              <w:t xml:space="preserve">Метамизол (метамизол </w:t>
            </w:r>
            <w:r w:rsidRPr="00650EFE">
              <w:lastRenderedPageBreak/>
              <w:t>натрия)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A25A9B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2000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33661127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Метамизол/спазмалгон/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Метамизол/спазмалгон/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420FCC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3</w:t>
            </w:r>
            <w:r w:rsidR="006743F2"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3361160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Метоклопрамид 03fa01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Метоклопрамид 03fa01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1500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Морфин (морфина гидрохлорид, носкапин, папаверин)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Морфин (морфина гидрохлорид, носкапин, папаверин)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146F2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15</w:t>
            </w:r>
            <w:r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</w:t>
            </w:r>
            <w:r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 w:rsidRPr="003B2BEC">
              <w:rPr>
                <w:rFonts w:ascii="Arial AM" w:hAnsi="Arial AM"/>
                <w:sz w:val="20"/>
                <w:szCs w:val="20"/>
              </w:rPr>
              <w:t>33691136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Хлорид натрия, хлорид калия, хлорид кальция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Хлорид натрия, хлорид калия, хлорид кальция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146F2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  <w:lang w:val="hy-AM"/>
              </w:rPr>
              <w:t>5</w:t>
            </w:r>
            <w:r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pacing w:after="0" w:line="240" w:lineRule="auto"/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33691136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Хлорид натрия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  <w:lang w:val="hy-AM"/>
              </w:rPr>
              <w:t>5</w:t>
            </w:r>
            <w:r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33661147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Метилсульфат неостигмина (Прозерин или аналог)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743F2" w:rsidRDefault="006743F2" w:rsidP="006743F2">
            <w:pPr>
              <w:rPr>
                <w:lang w:val="ru-RU"/>
              </w:rPr>
            </w:pPr>
            <w:r w:rsidRPr="006743F2">
              <w:rPr>
                <w:lang w:val="ru-RU"/>
              </w:rPr>
              <w:t>Метилсульфат неостигмина (Прозерин или аналог)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 w:eastAsia="ru-RU"/>
              </w:rPr>
              <w:t>33691176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Мильгамма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Мильгамма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4566D4" w:rsidRDefault="00420FCC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2</w:t>
            </w:r>
            <w:r w:rsidR="006743F2">
              <w:rPr>
                <w:rFonts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Мексидол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Мексидол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EA3DE5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Карбамазепин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Карбамазепин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5742ED" w:rsidRDefault="006743F2" w:rsidP="006743F2">
            <w:pPr>
              <w:jc w:val="center"/>
              <w:rPr>
                <w:rFonts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800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33621540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Папаверин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Папаверин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33691186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Пирацетам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Пирацетам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742ED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33661122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Парацетамол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Парацетамол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33631230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Повидон-йод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Повидон-йод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20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33631230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Повидон-йод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Повидон-йод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33642210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Преднизолон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Преднизолон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3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D72B87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rPr>
                <w:lang w:val="hy-AM"/>
              </w:rPr>
            </w:pPr>
            <w:r>
              <w:rPr>
                <w:lang w:val="hy-AM"/>
              </w:rPr>
              <w:t xml:space="preserve">            33661112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Пропофол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Пропофол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30</w:t>
            </w: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24311530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Водород Перекись водорода 3% 100 мл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Водород Перекись водорода 3% 100 мл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 w:cs="Arial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5063E8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33631360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Суксаметоний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Суксаметоний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100</w:t>
            </w:r>
            <w:r w:rsidRPr="003B2BEC">
              <w:rPr>
                <w:rFonts w:ascii="Arial AM" w:hAnsi="Arial AM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33661181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Севофлуран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Севофлуран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3</w:t>
            </w:r>
            <w:r w:rsidRPr="003B2BEC">
              <w:rPr>
                <w:rFonts w:ascii="Arial AM" w:hAnsi="Arial AM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D72B87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33621270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Валидол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650EFE" w:rsidRDefault="006743F2" w:rsidP="006743F2">
            <w:r w:rsidRPr="00650EFE">
              <w:t>Валидол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 w:rsidRPr="003B2BEC">
              <w:rPr>
                <w:rFonts w:ascii="Arial AM" w:hAnsi="Arial AM" w:cs="Arial"/>
                <w:sz w:val="20"/>
                <w:szCs w:val="20"/>
              </w:rPr>
              <w:t>1000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453C3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33691176</w:t>
            </w:r>
          </w:p>
          <w:p w:rsidR="006743F2" w:rsidRPr="003B2BEC" w:rsidRDefault="006743F2" w:rsidP="006743F2">
            <w:pPr>
              <w:jc w:val="right"/>
              <w:rPr>
                <w:rFonts w:ascii="Arial AM" w:hAnsi="Arial AM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Default="006743F2" w:rsidP="006743F2">
            <w:r w:rsidRPr="00650EFE">
              <w:t>Пентатроп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Default="006743F2" w:rsidP="006743F2">
            <w:r w:rsidRPr="00650EFE">
              <w:t>Пентатроп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 w:rsidRPr="003B2BEC">
              <w:rPr>
                <w:rFonts w:ascii="Arial AM" w:hAnsi="Arial AM" w:cs="Arial"/>
                <w:sz w:val="20"/>
                <w:szCs w:val="20"/>
              </w:rPr>
              <w:t>10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suppressAutoHyphens w:val="0"/>
              <w:spacing w:after="0" w:line="240" w:lineRule="auto"/>
              <w:jc w:val="center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      </w:t>
            </w:r>
            <w:r w:rsidRPr="003B2BEC">
              <w:rPr>
                <w:rFonts w:ascii="Arial AM" w:hAnsi="Arial AM"/>
                <w:sz w:val="20"/>
                <w:szCs w:val="20"/>
              </w:rPr>
              <w:t>33661154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Глазные капли тетрациклина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Глазные капли тетрациклина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 w:rsidRPr="003B2BEC">
              <w:rPr>
                <w:rFonts w:ascii="Arial AM" w:hAnsi="Arial AM" w:cs="Arial"/>
                <w:sz w:val="20"/>
                <w:szCs w:val="20"/>
              </w:rPr>
              <w:t>10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D09F0" w:rsidRDefault="006743F2" w:rsidP="006743F2">
            <w:pPr>
              <w:jc w:val="center"/>
              <w:rPr>
                <w:sz w:val="20"/>
                <w:szCs w:val="20"/>
                <w:lang w:val="hy-AM"/>
              </w:rPr>
            </w:pPr>
            <w:r w:rsidRPr="003B2BEC">
              <w:rPr>
                <w:rFonts w:ascii="Arial AM" w:hAnsi="Arial AM"/>
                <w:sz w:val="20"/>
                <w:szCs w:val="20"/>
                <w:lang w:val="hy-AM"/>
              </w:rPr>
              <w:t xml:space="preserve">        </w:t>
            </w:r>
            <w:r>
              <w:rPr>
                <w:sz w:val="20"/>
                <w:szCs w:val="20"/>
                <w:lang w:val="hy-AM"/>
              </w:rPr>
              <w:t>33631170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Глазная мазь тетрациклина 1%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Глазная мазь тетрациклина 1%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 w:rsidRPr="003B2BEC">
              <w:rPr>
                <w:rFonts w:ascii="Arial AM" w:hAnsi="Arial AM" w:cs="Arial"/>
                <w:sz w:val="20"/>
                <w:szCs w:val="20"/>
              </w:rPr>
              <w:t>30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D09F0" w:rsidRDefault="006743F2" w:rsidP="006743F2">
            <w:pPr>
              <w:suppressAutoHyphens w:val="0"/>
              <w:spacing w:after="0" w:line="240" w:lineRule="auto"/>
              <w:jc w:val="right"/>
              <w:rPr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20"/>
                <w:lang w:val="hy-AM"/>
              </w:rPr>
              <w:t>33651118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Цефтриаксон 1 г J01DD04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Цефтриаксон 1 г J01DD04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20</w:t>
            </w:r>
            <w:r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D09F0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33631200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Хлорамфеникол, метилурацил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Хлорамфеникол, метилурацил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ascii="Arial AM" w:hAnsi="Arial AM" w:cs="Arial"/>
                <w:sz w:val="20"/>
                <w:szCs w:val="20"/>
              </w:rPr>
              <w:t>300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suppressAutoHyphens w:val="0"/>
              <w:spacing w:after="0" w:line="240" w:lineRule="auto"/>
              <w:jc w:val="right"/>
              <w:rPr>
                <w:rFonts w:ascii="Arial AM" w:hAnsi="Arial AM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hy-AM"/>
              </w:rPr>
              <w:t>33661114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Фентанил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Фентанил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5</w:t>
            </w:r>
            <w:r w:rsidRPr="003B2BEC"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6962D0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0D09F0" w:rsidRDefault="006743F2" w:rsidP="006743F2">
            <w:pPr>
              <w:jc w:val="right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Ацетонид флуоцинолона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Ацетонид флуоцинолона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10</w:t>
            </w:r>
            <w:r w:rsidRPr="003B2BEC">
              <w:rPr>
                <w:rFonts w:ascii="Arial AM" w:hAnsi="Arial AM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D09F0" w:rsidRDefault="006743F2" w:rsidP="006743F2">
            <w:pPr>
              <w:jc w:val="right"/>
              <w:rPr>
                <w:rFonts w:cs="Times New Roma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33651128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Фуродонин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Фуродонин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1</w:t>
            </w:r>
            <w:r w:rsidRPr="003B2BEC"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D09F0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33621590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Фуросемид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DF2707" w:rsidRDefault="006743F2" w:rsidP="006743F2">
            <w:r w:rsidRPr="00DF2707">
              <w:t>Фуросемид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 w:rsidRPr="003B2BEC">
              <w:rPr>
                <w:rFonts w:ascii="Arial AM" w:hAnsi="Arial AM" w:cs="Arial"/>
                <w:sz w:val="20"/>
                <w:szCs w:val="20"/>
              </w:rPr>
              <w:t>200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  <w:tr w:rsidR="006743F2" w:rsidRPr="00A55E65" w:rsidTr="007D7186">
        <w:trPr>
          <w:trHeight w:val="439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 AM" w:hAnsi="Arial AM"/>
                <w:sz w:val="12"/>
                <w:szCs w:val="16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0D09F0" w:rsidRDefault="006743F2" w:rsidP="006743F2">
            <w:pPr>
              <w:jc w:val="righ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33611100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7849B3" w:rsidRDefault="006743F2" w:rsidP="006743F2">
            <w:r w:rsidRPr="006743F2">
              <w:t>Омепразол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7849B3" w:rsidRDefault="006743F2" w:rsidP="006743F2">
            <w:r w:rsidRPr="006743F2">
              <w:t>Омепразол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  <w:lang w:val="ru-RU" w:bidi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hy-AM"/>
              </w:rPr>
              <w:t>21</w:t>
            </w:r>
            <w:r w:rsidRPr="003B2BEC">
              <w:rPr>
                <w:rFonts w:ascii="Arial AM" w:hAnsi="Arial AM" w:cs="Arial"/>
                <w:sz w:val="20"/>
                <w:szCs w:val="20"/>
              </w:rPr>
              <w:t>00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3F2" w:rsidRPr="003B2BEC" w:rsidRDefault="006743F2" w:rsidP="006743F2">
            <w:pPr>
              <w:jc w:val="center"/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Arial"/>
                <w:sz w:val="12"/>
                <w:szCs w:val="20"/>
                <w:lang w:val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3F2" w:rsidRPr="003B2BEC" w:rsidRDefault="006743F2" w:rsidP="006743F2">
            <w:pPr>
              <w:rPr>
                <w:rFonts w:ascii="Arial AM" w:hAnsi="Arial AM" w:cs="Calibri"/>
                <w:sz w:val="12"/>
                <w:lang w:val="hy-AM"/>
              </w:rPr>
            </w:pPr>
          </w:p>
        </w:tc>
      </w:tr>
    </w:tbl>
    <w:tbl>
      <w:tblPr>
        <w:tblW w:w="28060" w:type="dxa"/>
        <w:tblInd w:w="817" w:type="dxa"/>
        <w:tblLook w:val="04A0" w:firstRow="1" w:lastRow="0" w:firstColumn="1" w:lastColumn="0" w:noHBand="0" w:noVBand="1"/>
      </w:tblPr>
      <w:tblGrid>
        <w:gridCol w:w="28060"/>
      </w:tblGrid>
      <w:tr w:rsidR="00B67A0E" w:rsidRPr="008C77B7">
        <w:trPr>
          <w:trHeight w:val="1125"/>
        </w:trPr>
        <w:tc>
          <w:tcPr>
            <w:tcW w:w="28060" w:type="dxa"/>
            <w:vAlign w:val="center"/>
          </w:tcPr>
          <w:p w:rsidR="00B67A0E" w:rsidRPr="003B2BEC" w:rsidRDefault="00485F6E">
            <w:pPr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*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После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вступления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договора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силу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исполнитель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обязуется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обеспечить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граждан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лекарствами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указанными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перечне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по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заявке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поданной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B67A0E" w:rsidRPr="003B2BEC" w:rsidRDefault="00485F6E">
            <w:pPr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заказчиком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независимо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от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выходных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праздничных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дней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часов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.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течение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срока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действия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контракта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каждый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вид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лекарств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может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быть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выдан</w:t>
            </w:r>
          </w:p>
          <w:p w:rsidR="005500DE" w:rsidRPr="003B2BEC" w:rsidRDefault="00485F6E" w:rsidP="005500DE">
            <w:pPr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более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одного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раза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или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не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выдаваться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вообще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в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зависимости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от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фактического</w:t>
            </w: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3B2BE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/>
              </w:rPr>
              <w:t>спроса</w:t>
            </w:r>
          </w:p>
          <w:p w:rsidR="00B67A0E" w:rsidRPr="003B2BEC" w:rsidRDefault="00485F6E" w:rsidP="00C00A07">
            <w:pPr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B2BEC">
              <w:rPr>
                <w:rFonts w:ascii="Arial AM" w:hAnsi="Arial AM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B67A0E" w:rsidRPr="008C77B7">
        <w:trPr>
          <w:trHeight w:val="345"/>
        </w:trPr>
        <w:tc>
          <w:tcPr>
            <w:tcW w:w="28060" w:type="dxa"/>
            <w:vAlign w:val="center"/>
          </w:tcPr>
          <w:p w:rsidR="00B67A0E" w:rsidRPr="003B2BEC" w:rsidRDefault="00B67A0E" w:rsidP="005500DE">
            <w:pPr>
              <w:rPr>
                <w:rFonts w:ascii="Arial AM" w:hAnsi="Arial AM" w:cs="Calibri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ru-RU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B67A0E" w:rsidRPr="003B2BEC" w:rsidRDefault="00B67A0E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p w:rsidR="003B2BEC" w:rsidRPr="003B2BEC" w:rsidRDefault="003B2BEC">
      <w:pPr>
        <w:spacing w:after="0"/>
        <w:rPr>
          <w:rFonts w:ascii="Arial AM" w:hAnsi="Arial AM"/>
          <w:i/>
          <w:sz w:val="18"/>
          <w:szCs w:val="21"/>
          <w:lang w:val="hy-AM"/>
        </w:rPr>
      </w:pPr>
    </w:p>
    <w:sectPr w:rsidR="003B2BEC" w:rsidRPr="003B2BEC">
      <w:pgSz w:w="15840" w:h="12240" w:orient="landscape"/>
      <w:pgMar w:top="720" w:right="284" w:bottom="1440" w:left="28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038" w:rsidRDefault="00F91038">
      <w:pPr>
        <w:spacing w:line="240" w:lineRule="auto"/>
      </w:pPr>
      <w:r>
        <w:separator/>
      </w:r>
    </w:p>
  </w:endnote>
  <w:endnote w:type="continuationSeparator" w:id="0">
    <w:p w:rsidR="00F91038" w:rsidRDefault="00F910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allak Time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Segoe Print"/>
    <w:charset w:val="00"/>
    <w:family w:val="auto"/>
    <w:pitch w:val="default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altName w:val="Arial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default"/>
  </w:font>
  <w:font w:name="Noto Sans CJK SC">
    <w:altName w:val="Segoe Print"/>
    <w:charset w:val="00"/>
    <w:family w:val="auto"/>
    <w:pitch w:val="default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iberation Mono">
    <w:altName w:val="Courier New"/>
    <w:charset w:val="01"/>
    <w:family w:val="modern"/>
    <w:pitch w:val="default"/>
  </w:font>
  <w:font w:name="Arial A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038" w:rsidRDefault="00F91038">
      <w:pPr>
        <w:spacing w:after="0"/>
      </w:pPr>
      <w:r>
        <w:separator/>
      </w:r>
    </w:p>
  </w:footnote>
  <w:footnote w:type="continuationSeparator" w:id="0">
    <w:p w:rsidR="00F91038" w:rsidRDefault="00F91038">
      <w:pPr>
        <w:spacing w:after="0"/>
      </w:pPr>
      <w:r>
        <w:continuationSeparator/>
      </w:r>
    </w:p>
  </w:footnote>
  <w:footnote w:id="1">
    <w:p w:rsidR="004566D4" w:rsidRDefault="004566D4">
      <w:pPr>
        <w:pStyle w:val="a6"/>
        <w:rPr>
          <w:lang w:bidi="ru-RU"/>
        </w:rPr>
      </w:pPr>
      <w:r>
        <w:rPr>
          <w:rStyle w:val="FootnoteCharacters"/>
        </w:rPr>
        <w:t>***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  <w:rPr>
        <w:b w:val="0"/>
        <w:sz w:val="18"/>
        <w:szCs w:val="18"/>
      </w:rPr>
    </w:lvl>
    <w:lvl w:ilvl="1">
      <w:start w:val="2"/>
      <w:numFmt w:val="decimal"/>
      <w:lvlText w:val="%1.%2"/>
      <w:lvlJc w:val="left"/>
      <w:pPr>
        <w:tabs>
          <w:tab w:val="left" w:pos="0"/>
        </w:tabs>
        <w:ind w:left="1272" w:hanging="360"/>
      </w:pPr>
      <w:rPr>
        <w:rFonts w:cs="Arial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977" w:hanging="720"/>
      </w:pPr>
      <w:rPr>
        <w:rFonts w:cs="Arial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2322" w:hanging="720"/>
      </w:pPr>
      <w:rPr>
        <w:rFonts w:cs="Arial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3027" w:hanging="1080"/>
      </w:pPr>
      <w:rPr>
        <w:rFonts w:cs="Arial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3372" w:hanging="1080"/>
      </w:pPr>
      <w:rPr>
        <w:rFonts w:cs="Arial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4077" w:hanging="1440"/>
      </w:pPr>
      <w:rPr>
        <w:rFonts w:cs="Arial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4422" w:hanging="1440"/>
      </w:pPr>
      <w:rPr>
        <w:rFonts w:cs="Arial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5127" w:hanging="1800"/>
      </w:pPr>
      <w:rPr>
        <w:rFonts w:cs="Arial"/>
        <w:b w:val="0"/>
        <w:sz w:val="24"/>
      </w:rPr>
    </w:lvl>
  </w:abstractNum>
  <w:abstractNum w:abstractNumId="1">
    <w:nsid w:val="5C7C416F"/>
    <w:multiLevelType w:val="hybridMultilevel"/>
    <w:tmpl w:val="ECDEC97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7A0E"/>
    <w:rsid w:val="00011E78"/>
    <w:rsid w:val="00014C02"/>
    <w:rsid w:val="00044275"/>
    <w:rsid w:val="0004431B"/>
    <w:rsid w:val="000453C3"/>
    <w:rsid w:val="000657B7"/>
    <w:rsid w:val="000701EC"/>
    <w:rsid w:val="00085AC8"/>
    <w:rsid w:val="000B098C"/>
    <w:rsid w:val="000B2B3E"/>
    <w:rsid w:val="000C197F"/>
    <w:rsid w:val="000D09F0"/>
    <w:rsid w:val="000D26FD"/>
    <w:rsid w:val="00104507"/>
    <w:rsid w:val="00141F2D"/>
    <w:rsid w:val="001664A5"/>
    <w:rsid w:val="00176525"/>
    <w:rsid w:val="001877DC"/>
    <w:rsid w:val="001B1CC3"/>
    <w:rsid w:val="001B27DF"/>
    <w:rsid w:val="001B4FD4"/>
    <w:rsid w:val="001D2490"/>
    <w:rsid w:val="001D4C72"/>
    <w:rsid w:val="001F4E2E"/>
    <w:rsid w:val="002463A7"/>
    <w:rsid w:val="00261112"/>
    <w:rsid w:val="002622E1"/>
    <w:rsid w:val="00264221"/>
    <w:rsid w:val="00274CE6"/>
    <w:rsid w:val="00283D1B"/>
    <w:rsid w:val="00294CF4"/>
    <w:rsid w:val="00295CE0"/>
    <w:rsid w:val="002B281B"/>
    <w:rsid w:val="002E6385"/>
    <w:rsid w:val="002F6BD2"/>
    <w:rsid w:val="003146F2"/>
    <w:rsid w:val="00317E4F"/>
    <w:rsid w:val="003313D9"/>
    <w:rsid w:val="003356C1"/>
    <w:rsid w:val="00341081"/>
    <w:rsid w:val="00347257"/>
    <w:rsid w:val="00394456"/>
    <w:rsid w:val="003B2BEC"/>
    <w:rsid w:val="003B39B2"/>
    <w:rsid w:val="003C73FB"/>
    <w:rsid w:val="003E179A"/>
    <w:rsid w:val="00420FCC"/>
    <w:rsid w:val="00425294"/>
    <w:rsid w:val="00441247"/>
    <w:rsid w:val="004503A4"/>
    <w:rsid w:val="004566D4"/>
    <w:rsid w:val="00485F6E"/>
    <w:rsid w:val="004A3F08"/>
    <w:rsid w:val="004D1A03"/>
    <w:rsid w:val="004E207F"/>
    <w:rsid w:val="004E41E4"/>
    <w:rsid w:val="005063E8"/>
    <w:rsid w:val="00514D4A"/>
    <w:rsid w:val="005235D9"/>
    <w:rsid w:val="00543C7D"/>
    <w:rsid w:val="005500DE"/>
    <w:rsid w:val="00553531"/>
    <w:rsid w:val="00571903"/>
    <w:rsid w:val="005742ED"/>
    <w:rsid w:val="00581744"/>
    <w:rsid w:val="00581B21"/>
    <w:rsid w:val="0058761B"/>
    <w:rsid w:val="00593B19"/>
    <w:rsid w:val="005A3B0F"/>
    <w:rsid w:val="00616A36"/>
    <w:rsid w:val="00621462"/>
    <w:rsid w:val="00642178"/>
    <w:rsid w:val="0065732C"/>
    <w:rsid w:val="006743F2"/>
    <w:rsid w:val="00685600"/>
    <w:rsid w:val="006E57EC"/>
    <w:rsid w:val="006F274F"/>
    <w:rsid w:val="007260D4"/>
    <w:rsid w:val="007934A6"/>
    <w:rsid w:val="007D7186"/>
    <w:rsid w:val="007F2991"/>
    <w:rsid w:val="007F6962"/>
    <w:rsid w:val="008156F2"/>
    <w:rsid w:val="0085358A"/>
    <w:rsid w:val="008A5D62"/>
    <w:rsid w:val="008A70D7"/>
    <w:rsid w:val="008C77B7"/>
    <w:rsid w:val="00920841"/>
    <w:rsid w:val="00930BEA"/>
    <w:rsid w:val="009758FC"/>
    <w:rsid w:val="00986A37"/>
    <w:rsid w:val="00995F80"/>
    <w:rsid w:val="009E608D"/>
    <w:rsid w:val="00A17C16"/>
    <w:rsid w:val="00A25A9B"/>
    <w:rsid w:val="00A43C9A"/>
    <w:rsid w:val="00A471BF"/>
    <w:rsid w:val="00A51FB8"/>
    <w:rsid w:val="00A55E65"/>
    <w:rsid w:val="00A65198"/>
    <w:rsid w:val="00AC781E"/>
    <w:rsid w:val="00AE534D"/>
    <w:rsid w:val="00B3566C"/>
    <w:rsid w:val="00B41260"/>
    <w:rsid w:val="00B67A0E"/>
    <w:rsid w:val="00B82FFD"/>
    <w:rsid w:val="00B83392"/>
    <w:rsid w:val="00B84DAA"/>
    <w:rsid w:val="00BB6CFC"/>
    <w:rsid w:val="00BC3DBF"/>
    <w:rsid w:val="00BD11A5"/>
    <w:rsid w:val="00C00A07"/>
    <w:rsid w:val="00C06395"/>
    <w:rsid w:val="00C100FF"/>
    <w:rsid w:val="00C8079C"/>
    <w:rsid w:val="00C845AB"/>
    <w:rsid w:val="00C9035B"/>
    <w:rsid w:val="00CA0869"/>
    <w:rsid w:val="00CD4A26"/>
    <w:rsid w:val="00CE6B13"/>
    <w:rsid w:val="00D13E2E"/>
    <w:rsid w:val="00D148A5"/>
    <w:rsid w:val="00D4529C"/>
    <w:rsid w:val="00D60C2F"/>
    <w:rsid w:val="00D7425B"/>
    <w:rsid w:val="00D91F06"/>
    <w:rsid w:val="00D97F2D"/>
    <w:rsid w:val="00DA5633"/>
    <w:rsid w:val="00DB29D4"/>
    <w:rsid w:val="00DE3099"/>
    <w:rsid w:val="00DE5182"/>
    <w:rsid w:val="00DF5218"/>
    <w:rsid w:val="00E643A9"/>
    <w:rsid w:val="00E716E7"/>
    <w:rsid w:val="00E76739"/>
    <w:rsid w:val="00E87539"/>
    <w:rsid w:val="00E90C7D"/>
    <w:rsid w:val="00E95793"/>
    <w:rsid w:val="00EA1FB2"/>
    <w:rsid w:val="00EA3DE5"/>
    <w:rsid w:val="00EC36F2"/>
    <w:rsid w:val="00EC6AD9"/>
    <w:rsid w:val="00EF1978"/>
    <w:rsid w:val="00F14E27"/>
    <w:rsid w:val="00F33A08"/>
    <w:rsid w:val="00F83ED3"/>
    <w:rsid w:val="00F8441A"/>
    <w:rsid w:val="00F86868"/>
    <w:rsid w:val="00F91038"/>
    <w:rsid w:val="00F93D1F"/>
    <w:rsid w:val="00FD097F"/>
    <w:rsid w:val="0F84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footer" w:qFormat="1"/>
    <w:lsdException w:name="caption" w:semiHidden="0" w:uiPriority="0" w:unhideWhenUsed="0" w:qFormat="1"/>
    <w:lsdException w:name="footnote reference" w:uiPriority="0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Body Text Indent 2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Dallak Time" w:eastAsia="Times New Roman" w:hAnsi="Dallak Time" w:cs="Times New Roman"/>
      <w:sz w:val="28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footnote text"/>
    <w:basedOn w:val="a"/>
    <w:semiHidden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7">
    <w:name w:val="header"/>
    <w:basedOn w:val="a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8">
    <w:name w:val="Body Text"/>
    <w:basedOn w:val="a"/>
    <w:pPr>
      <w:spacing w:after="0" w:line="240" w:lineRule="auto"/>
    </w:pPr>
    <w:rPr>
      <w:rFonts w:ascii="Arial LatRus" w:eastAsia="Times New Roman" w:hAnsi="Arial LatRus" w:cs="Times New Roman"/>
      <w:sz w:val="18"/>
      <w:szCs w:val="20"/>
    </w:rPr>
  </w:style>
  <w:style w:type="paragraph" w:styleId="a9">
    <w:name w:val="footer"/>
    <w:basedOn w:val="a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a">
    <w:name w:val="List"/>
    <w:basedOn w:val="a8"/>
    <w:qFormat/>
    <w:rPr>
      <w:rFonts w:cs="Lohit Devanagari"/>
    </w:rPr>
  </w:style>
  <w:style w:type="paragraph" w:styleId="ab">
    <w:name w:val="Normal (Web)"/>
    <w:basedOn w:val="a"/>
    <w:uiPriority w:val="99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uiPriority w:val="99"/>
    <w:unhideWhenUsed/>
    <w:qFormat/>
    <w:pPr>
      <w:spacing w:after="120" w:line="480" w:lineRule="auto"/>
      <w:ind w:left="360"/>
    </w:p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сноски Знак"/>
    <w:basedOn w:val="a0"/>
    <w:semiHidden/>
    <w:qFormat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ae">
    <w:name w:val="Верхний колонтитул Знак"/>
    <w:basedOn w:val="a0"/>
    <w:uiPriority w:val="99"/>
    <w:semiHidden/>
    <w:qFormat/>
  </w:style>
  <w:style w:type="character" w:customStyle="1" w:styleId="af">
    <w:name w:val="Нижний колонтитул Знак"/>
    <w:basedOn w:val="a0"/>
    <w:uiPriority w:val="99"/>
    <w:semiHidden/>
    <w:qFormat/>
  </w:style>
  <w:style w:type="character" w:customStyle="1" w:styleId="af0">
    <w:name w:val="Основной текст Знак"/>
    <w:basedOn w:val="a0"/>
    <w:qFormat/>
    <w:rPr>
      <w:rFonts w:ascii="Arial LatRus" w:eastAsia="Times New Roman" w:hAnsi="Arial LatRus" w:cs="Times New Roman"/>
      <w:sz w:val="18"/>
      <w:szCs w:val="20"/>
    </w:rPr>
  </w:style>
  <w:style w:type="character" w:customStyle="1" w:styleId="10">
    <w:name w:val="Заголовок 1 Знак"/>
    <w:basedOn w:val="a0"/>
    <w:qFormat/>
    <w:rPr>
      <w:rFonts w:ascii="Dallak Time" w:eastAsia="Times New Roman" w:hAnsi="Dallak Time" w:cs="Times New Roman"/>
      <w:sz w:val="28"/>
      <w:szCs w:val="20"/>
      <w:lang w:val="en-AU"/>
    </w:rPr>
  </w:style>
  <w:style w:type="character" w:customStyle="1" w:styleId="20">
    <w:name w:val="Основной текст с отступом 2 Знак"/>
    <w:basedOn w:val="a0"/>
    <w:uiPriority w:val="99"/>
    <w:qFormat/>
  </w:style>
  <w:style w:type="character" w:customStyle="1" w:styleId="af1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uiPriority w:val="34"/>
    <w:qFormat/>
    <w:locked/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norm">
    <w:name w:val="norm"/>
    <w:basedOn w:val="a"/>
    <w:qFormat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HeaderandFooter">
    <w:name w:val="Header and Footer"/>
    <w:basedOn w:val="a"/>
    <w:qFormat/>
  </w:style>
  <w:style w:type="paragraph" w:customStyle="1" w:styleId="31">
    <w:name w:val="Заголовок 31"/>
    <w:basedOn w:val="a"/>
    <w:qFormat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11">
    <w:name w:val="Текст сноски1"/>
    <w:basedOn w:val="a"/>
    <w:semiHidden/>
    <w:qFormat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90FDC-A10B-4963-99B3-BFAAB2968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1</Pages>
  <Words>2111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LSedrakyan</dc:creator>
  <cp:lastModifiedBy>User</cp:lastModifiedBy>
  <cp:revision>416</cp:revision>
  <cp:lastPrinted>2025-07-24T10:53:00Z</cp:lastPrinted>
  <dcterms:created xsi:type="dcterms:W3CDTF">2017-07-04T05:21:00Z</dcterms:created>
  <dcterms:modified xsi:type="dcterms:W3CDTF">2025-07-25T06:01:00Z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1049-12.2.0.17545</vt:lpwstr>
  </property>
  <property fmtid="{D5CDD505-2E9C-101B-9397-08002B2CF9AE}" pid="9" name="ICV">
    <vt:lpwstr>989D1F47908541FC8109D46D71B71705_12</vt:lpwstr>
  </property>
</Properties>
</file>