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5C0C56" w:rsidRPr="00FB6778" w14:paraId="0F47F330" w14:textId="77777777" w:rsidTr="003363E7">
        <w:trPr>
          <w:trHeight w:val="102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FD6D" w14:textId="77777777" w:rsidR="005C0C56" w:rsidRPr="00FB6778" w:rsidRDefault="005C0C56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26AD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31521570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79C9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լապտերներ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5040A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Ձեռքի լապտեր</w:t>
            </w:r>
          </w:p>
          <w:p w14:paraId="2A78BC51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Լույսի հզորությունը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առնվազն</w:t>
            </w: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600 lumen:</w:t>
            </w:r>
          </w:p>
          <w:p w14:paraId="74DD2A3E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Աշխատում է 3 հատ AAA մարտկոցով:</w:t>
            </w:r>
          </w:p>
          <w:p w14:paraId="63AA7CEA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Ունի լույսի հեռավորությունը կարգավորելու հնարավորություն և աշխատանքային երեք ռեժիմ:</w:t>
            </w:r>
          </w:p>
          <w:p w14:paraId="1E870888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Ջրակայուն է և շատ ամուր:</w:t>
            </w:r>
          </w:p>
          <w:p w14:paraId="03DB3074" w14:textId="77777777" w:rsidR="005C0C56" w:rsidRPr="00CF7A53" w:rsidRDefault="005C0C56" w:rsidP="005C0C5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ADE85B2" w14:textId="77777777" w:rsidR="005C0C56" w:rsidRPr="00CF7A53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drawing>
                <wp:inline distT="0" distB="0" distL="0" distR="0" wp14:anchorId="564934D4" wp14:editId="517C924A">
                  <wp:extent cx="3348990" cy="4465320"/>
                  <wp:effectExtent l="0" t="0" r="3810" b="0"/>
                  <wp:docPr id="391131417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446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AFF2" w14:textId="77777777" w:rsidR="005C0C56" w:rsidRPr="00FB6778" w:rsidRDefault="005C0C56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85D1" w14:textId="77777777" w:rsidR="005C0C56" w:rsidRDefault="005C0C56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6 900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վեց հազար ինը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716F97E3" w14:textId="77777777" w:rsidR="005C0C56" w:rsidRPr="00FB6778" w:rsidRDefault="005C0C56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CE0F" w14:textId="77777777" w:rsidR="005C0C56" w:rsidRPr="00FB6778" w:rsidRDefault="005C0C56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</w:rPr>
              <w:t>3</w:t>
            </w:r>
          </w:p>
        </w:tc>
      </w:tr>
      <w:tr w:rsidR="003363E7" w:rsidRPr="00FB6778" w14:paraId="1F164102" w14:textId="77777777" w:rsidTr="003363E7">
        <w:trPr>
          <w:trHeight w:val="102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62E04" w14:textId="1920B346" w:rsidR="003363E7" w:rsidRPr="00FB6778" w:rsidRDefault="003363E7" w:rsidP="003363E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004E1" w14:textId="168A5009" w:rsidR="003363E7" w:rsidRPr="00CF7A53" w:rsidRDefault="003363E7" w:rsidP="003363E7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7C302A">
              <w:rPr>
                <w:rFonts w:ascii="GHEA Grapalat" w:hAnsi="GHEA Grapalat" w:cs="Arial"/>
                <w:sz w:val="16"/>
                <w:szCs w:val="16"/>
                <w:lang w:val="hy-AM"/>
              </w:rPr>
              <w:t>31521570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7F2C6" w14:textId="532D274F" w:rsidR="003363E7" w:rsidRPr="00CF7A53" w:rsidRDefault="003363E7" w:rsidP="003363E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40ED">
              <w:rPr>
                <w:rFonts w:ascii="GHEA Grapalat" w:hAnsi="GHEA Grapalat" w:cs="Arial"/>
                <w:sz w:val="16"/>
                <w:szCs w:val="16"/>
                <w:lang w:val="hy-AM"/>
              </w:rPr>
              <w:t>фонарики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9EAD4" w14:textId="77777777" w:rsidR="003363E7" w:rsidRPr="001D40ED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Фонарик</w:t>
            </w:r>
          </w:p>
          <w:p w14:paraId="5CC2746C" w14:textId="77777777" w:rsidR="003363E7" w:rsidRPr="001D40ED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Мощность света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600 люмен.</w:t>
            </w:r>
          </w:p>
          <w:p w14:paraId="2AF92FEC" w14:textId="77777777" w:rsidR="003363E7" w:rsidRPr="001D40ED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Работает от 3-х батареек ААА.</w:t>
            </w:r>
          </w:p>
          <w:p w14:paraId="34B03EA9" w14:textId="77777777" w:rsidR="003363E7" w:rsidRPr="001D40ED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Имеет возможность регулировки расстояния освещения и три режима работы.</w:t>
            </w:r>
          </w:p>
          <w:p w14:paraId="6860AFA3" w14:textId="77777777" w:rsidR="003363E7" w:rsidRPr="00AB37E4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D40ED">
              <w:rPr>
                <w:rFonts w:ascii="GHEA Grapalat" w:hAnsi="GHEA Grapalat" w:cs="Arial"/>
                <w:sz w:val="18"/>
                <w:szCs w:val="18"/>
                <w:lang w:val="ru-RU"/>
              </w:rPr>
              <w:t>Он водостойкий и очень прочный.</w:t>
            </w:r>
          </w:p>
          <w:p w14:paraId="603EDCAD" w14:textId="77777777" w:rsidR="003363E7" w:rsidRPr="0096556A" w:rsidRDefault="003363E7" w:rsidP="003363E7">
            <w:pPr>
              <w:spacing w:after="0" w:line="240" w:lineRule="auto"/>
              <w:rPr>
                <w:rStyle w:val="Hyperlink"/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66A4B83B" w14:textId="77777777" w:rsidR="003363E7" w:rsidRPr="00A85B17" w:rsidRDefault="003363E7" w:rsidP="003363E7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83C920A" wp14:editId="26BB64F9">
                  <wp:extent cx="4263390" cy="5684520"/>
                  <wp:effectExtent l="0" t="0" r="0" b="0"/>
                  <wp:docPr id="140413258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56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D950E6" w14:textId="77777777" w:rsidR="003363E7" w:rsidRPr="00CF7A53" w:rsidRDefault="003363E7" w:rsidP="003363E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15F86" w14:textId="7E1D680A" w:rsidR="003363E7" w:rsidRPr="00FB6778" w:rsidRDefault="003363E7" w:rsidP="003363E7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A522FB"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D41B1" w14:textId="77777777" w:rsidR="003363E7" w:rsidRPr="00A522FB" w:rsidRDefault="003363E7" w:rsidP="003363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6 900</w:t>
            </w:r>
          </w:p>
          <w:p w14:paraId="683DF917" w14:textId="77777777" w:rsidR="003363E7" w:rsidRPr="00A522FB" w:rsidRDefault="003363E7" w:rsidP="003363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шесть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2CBA5499" w14:textId="2C89E6BC" w:rsidR="003363E7" w:rsidRDefault="003363E7" w:rsidP="003363E7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C3EEA" w14:textId="41658C0B" w:rsidR="003363E7" w:rsidRDefault="003363E7" w:rsidP="003363E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363E7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0C56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2025-07-29T07:28:00Z</dcterms:modified>
</cp:coreProperties>
</file>