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3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396"/>
        <w:gridCol w:w="1932"/>
        <w:gridCol w:w="6549"/>
        <w:gridCol w:w="859"/>
        <w:gridCol w:w="2684"/>
        <w:gridCol w:w="859"/>
      </w:tblGrid>
      <w:tr w:rsidR="008C62A5" w14:paraId="3B53D629" w14:textId="77777777" w:rsidTr="00A44D60">
        <w:trPr>
          <w:trHeight w:val="308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F032" w14:textId="5CE89AD3" w:rsidR="008C62A5" w:rsidRDefault="008C62A5" w:rsidP="008C62A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0A980" w14:textId="2819620C" w:rsidR="008C62A5" w:rsidRPr="00CF7A53" w:rsidRDefault="008C62A5" w:rsidP="008C62A5">
            <w:pPr>
              <w:spacing w:after="0" w:line="240" w:lineRule="auto"/>
              <w:jc w:val="center"/>
              <w:rPr>
                <w:rFonts w:ascii="Helvetica" w:hAnsi="Helvetica" w:cs="Helvetica"/>
                <w:sz w:val="21"/>
                <w:szCs w:val="21"/>
                <w:shd w:val="clear" w:color="auto" w:fill="FFFFFF"/>
              </w:rPr>
            </w:pPr>
            <w:r w:rsidRPr="00CF7A53">
              <w:rPr>
                <w:rFonts w:ascii="Helvetica" w:hAnsi="Helvetica" w:cs="Helvetica"/>
                <w:sz w:val="21"/>
                <w:szCs w:val="21"/>
              </w:rPr>
              <w:t>18141100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34661" w14:textId="729ABE79" w:rsidR="008C62A5" w:rsidRPr="00CF7A53" w:rsidRDefault="008C62A5" w:rsidP="008C62A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D51F3">
              <w:rPr>
                <w:rFonts w:ascii="GHEA Grapalat" w:hAnsi="GHEA Grapalat" w:cs="Arial"/>
                <w:sz w:val="18"/>
                <w:szCs w:val="18"/>
                <w:lang w:val="hy-AM"/>
              </w:rPr>
              <w:t>աշխատանքային ձեռնոցներ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A2311" w14:textId="77777777" w:rsidR="008C62A5" w:rsidRPr="001E4177" w:rsidRDefault="008C62A5" w:rsidP="008C62A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Կեվլարի կտրվածքի դիմացկուն ձեռնոցներ կնճռոտ ափով և մատներով։ </w:t>
            </w:r>
            <w:r w:rsidRPr="001E4177">
              <w:rPr>
                <w:rFonts w:ascii="GHEA Grapalat" w:hAnsi="GHEA Grapalat" w:cs="Arial"/>
                <w:sz w:val="18"/>
                <w:szCs w:val="18"/>
                <w:lang w:val="hy-AM"/>
              </w:rPr>
              <w:t>Նյութը՝ պոլիէթիլեն, պոլիուրեթան</w:t>
            </w:r>
          </w:p>
          <w:p w14:paraId="0F700770" w14:textId="77777777" w:rsidR="008C62A5" w:rsidRPr="001E4177" w:rsidRDefault="008C62A5" w:rsidP="008C62A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1E4177">
              <w:rPr>
                <w:rFonts w:ascii="GHEA Grapalat" w:hAnsi="GHEA Grapalat" w:cs="Arial"/>
                <w:sz w:val="18"/>
                <w:szCs w:val="18"/>
                <w:lang w:val="hy-AM"/>
              </w:rPr>
              <w:t>Հարթ և կոպիտ հյուսվածքով ափի կառուցվածք, ունի բարձր դիմացկունություն ի շնորհիվ նրա, որ պատրաստված է պոլիէթիլենային թելերից և կազմված է կնճռոտ ափով և մատներով</w:t>
            </w:r>
          </w:p>
          <w:p w14:paraId="57DA195F" w14:textId="77777777" w:rsidR="008C62A5" w:rsidRDefault="008C62A5" w:rsidP="008C62A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F06C83">
              <w:rPr>
                <w:rFonts w:ascii="GHEA Grapalat" w:hAnsi="GHEA Grapalat" w:cs="Arial"/>
                <w:sz w:val="18"/>
                <w:szCs w:val="18"/>
                <w:lang w:val="hy-AM"/>
              </w:rPr>
              <w:t>Նյութը՝  կեվլար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</w:p>
          <w:p w14:paraId="650C2880" w14:textId="77777777" w:rsidR="008C62A5" w:rsidRPr="001E4177" w:rsidRDefault="008C62A5" w:rsidP="008C62A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Կտրվածքի դիմադրության պաշտպանություն և նվազեցնում է սուր գործիքների հետ շփման ռիսկը։</w:t>
            </w:r>
          </w:p>
          <w:p w14:paraId="1E7AB249" w14:textId="77777777" w:rsidR="008C62A5" w:rsidRDefault="008C62A5" w:rsidP="008C62A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14:paraId="19C8BB95" w14:textId="08E0D53F" w:rsidR="008C62A5" w:rsidRPr="00175509" w:rsidRDefault="008C62A5" w:rsidP="008C62A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Չափսեր </w:t>
            </w:r>
            <w:r w:rsidRPr="00175509">
              <w:rPr>
                <w:rFonts w:ascii="GHEA Grapalat" w:hAnsi="GHEA Grapalat" w:cs="Arial"/>
                <w:sz w:val="18"/>
                <w:szCs w:val="18"/>
                <w:lang w:val="hy-AM"/>
              </w:rPr>
              <w:t>3xM</w:t>
            </w:r>
          </w:p>
          <w:p w14:paraId="44D0FF72" w14:textId="77777777" w:rsidR="008C62A5" w:rsidRDefault="008C62A5" w:rsidP="008C62A5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92945EF" wp14:editId="5F6CAD47">
                  <wp:extent cx="3324225" cy="4286250"/>
                  <wp:effectExtent l="0" t="0" r="9525" b="0"/>
                  <wp:docPr id="143905117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036"/>
                          <a:stretch/>
                        </pic:blipFill>
                        <pic:spPr bwMode="auto">
                          <a:xfrm>
                            <a:off x="0" y="0"/>
                            <a:ext cx="3324225" cy="428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4D1742C" w14:textId="33911C1A" w:rsidR="008C62A5" w:rsidRPr="00CF7A53" w:rsidRDefault="008C62A5" w:rsidP="008C62A5">
            <w:pPr>
              <w:spacing w:after="0" w:line="240" w:lineRule="auto"/>
              <w:jc w:val="both"/>
              <w:rPr>
                <w:rFonts w:ascii="GHEA Grapalat" w:hAnsi="GHEA Grapalat" w:cs="Calibri"/>
                <w:bCs/>
                <w:sz w:val="18"/>
                <w:szCs w:val="18"/>
                <w:lang w:val="hy-AM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A6FC" w14:textId="29C6FC58" w:rsidR="008C62A5" w:rsidRDefault="008C62A5" w:rsidP="008C62A5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D51F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զույգ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63A5" w14:textId="77777777" w:rsidR="008C62A5" w:rsidRPr="00CD51F3" w:rsidRDefault="008C62A5" w:rsidP="008C62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CD51F3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9 000</w:t>
            </w:r>
          </w:p>
          <w:p w14:paraId="79B05B59" w14:textId="77777777" w:rsidR="008C62A5" w:rsidRPr="00CD51F3" w:rsidRDefault="008C62A5" w:rsidP="008C62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CD51F3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/ինը հազար /</w:t>
            </w:r>
          </w:p>
          <w:p w14:paraId="1DACD3B6" w14:textId="7DAD5E30" w:rsidR="008C62A5" w:rsidRDefault="008C62A5" w:rsidP="008C62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CD51F3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ՀՀ դրամ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AF82" w14:textId="3E34C11A" w:rsidR="008C62A5" w:rsidRDefault="008C62A5" w:rsidP="008C62A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</w:tr>
      <w:tr w:rsidR="00A44D60" w14:paraId="198F174A" w14:textId="77777777" w:rsidTr="00073331">
        <w:trPr>
          <w:trHeight w:val="308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B4F3E" w14:textId="77777777" w:rsidR="00A44D60" w:rsidRPr="00A522FB" w:rsidRDefault="00A44D60" w:rsidP="00A44D6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ru-RU"/>
              </w:rPr>
            </w:pPr>
          </w:p>
          <w:p w14:paraId="60A344CC" w14:textId="55ABBC76" w:rsidR="00A44D60" w:rsidRDefault="00A44D60" w:rsidP="00A44D6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932018" w14:textId="3869EAE3" w:rsidR="00A44D60" w:rsidRPr="00CF7A53" w:rsidRDefault="00A44D60" w:rsidP="00A44D60">
            <w:pPr>
              <w:spacing w:after="0" w:line="240" w:lineRule="auto"/>
              <w:jc w:val="center"/>
              <w:rPr>
                <w:rFonts w:ascii="Helvetica" w:hAnsi="Helvetica" w:cs="Helvetica"/>
                <w:sz w:val="21"/>
                <w:szCs w:val="21"/>
              </w:rPr>
            </w:pPr>
            <w:r w:rsidRPr="00DD23E6">
              <w:rPr>
                <w:rFonts w:ascii="GHEA Grapalat" w:hAnsi="GHEA Grapalat" w:cs="Arial"/>
                <w:sz w:val="16"/>
                <w:szCs w:val="16"/>
              </w:rPr>
              <w:t>18141100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433EB2" w14:textId="5264CF25" w:rsidR="00A44D60" w:rsidRPr="00CD51F3" w:rsidRDefault="00A44D60" w:rsidP="00A44D6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 w:rsidRPr="00DD23E6">
              <w:rPr>
                <w:rFonts w:ascii="GHEA Grapalat" w:hAnsi="GHEA Grapalat" w:cs="Arial"/>
                <w:sz w:val="16"/>
                <w:szCs w:val="16"/>
              </w:rPr>
              <w:t>рабочие</w:t>
            </w:r>
            <w:proofErr w:type="spellEnd"/>
            <w:r w:rsidRPr="00DD23E6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spellStart"/>
            <w:r w:rsidRPr="00DD23E6">
              <w:rPr>
                <w:rFonts w:ascii="GHEA Grapalat" w:hAnsi="GHEA Grapalat" w:cs="Arial"/>
                <w:sz w:val="16"/>
                <w:szCs w:val="16"/>
              </w:rPr>
              <w:t>перчатки</w:t>
            </w:r>
            <w:proofErr w:type="spellEnd"/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</w:tcPr>
          <w:p w14:paraId="006B9FA1" w14:textId="77777777" w:rsidR="00A44D60" w:rsidRPr="00662312" w:rsidRDefault="00A44D60" w:rsidP="00A44D6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>Кевларовые устойчивые к порезам перчатки с ребристыми ладонями и пальцами. Материал: полиэтилен, полиуретан.</w:t>
            </w:r>
          </w:p>
          <w:p w14:paraId="3BD78728" w14:textId="77777777" w:rsidR="00A44D60" w:rsidRPr="00662312" w:rsidRDefault="00A44D60" w:rsidP="00A44D6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Гладкая и шероховатая структура ладони, обладает высокой прочностью благодаря тому, что изготовлена </w:t>
            </w:r>
            <w:r w:rsidRPr="00662312">
              <w:rPr>
                <w:rFonts w:ascii="Times New Roman" w:hAnsi="Times New Roman"/>
                <w:sz w:val="18"/>
                <w:szCs w:val="18"/>
                <w:lang w:val="ru-RU"/>
              </w:rPr>
              <w:t>​​</w:t>
            </w:r>
            <w:r w:rsidRPr="00662312">
              <w:rPr>
                <w:rFonts w:ascii="Sylfaen" w:hAnsi="Sylfaen" w:cs="Sylfaen"/>
                <w:sz w:val="18"/>
                <w:szCs w:val="18"/>
                <w:lang w:val="ru-RU"/>
              </w:rPr>
              <w:t>из</w:t>
            </w: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62312">
              <w:rPr>
                <w:rFonts w:ascii="Sylfaen" w:hAnsi="Sylfaen" w:cs="Sylfaen"/>
                <w:sz w:val="18"/>
                <w:szCs w:val="18"/>
                <w:lang w:val="ru-RU"/>
              </w:rPr>
              <w:t>полиэтиленовых</w:t>
            </w: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62312">
              <w:rPr>
                <w:rFonts w:ascii="Sylfaen" w:hAnsi="Sylfaen" w:cs="Sylfaen"/>
                <w:sz w:val="18"/>
                <w:szCs w:val="18"/>
                <w:lang w:val="ru-RU"/>
              </w:rPr>
              <w:t>нитей</w:t>
            </w: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62312">
              <w:rPr>
                <w:rFonts w:ascii="Sylfaen" w:hAnsi="Sylfaen" w:cs="Sylfaen"/>
                <w:sz w:val="18"/>
                <w:szCs w:val="18"/>
                <w:lang w:val="ru-RU"/>
              </w:rPr>
              <w:t>и</w:t>
            </w: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62312">
              <w:rPr>
                <w:rFonts w:ascii="Sylfaen" w:hAnsi="Sylfaen" w:cs="Sylfaen"/>
                <w:sz w:val="18"/>
                <w:szCs w:val="18"/>
                <w:lang w:val="ru-RU"/>
              </w:rPr>
              <w:t>состоит</w:t>
            </w: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62312">
              <w:rPr>
                <w:rFonts w:ascii="Sylfaen" w:hAnsi="Sylfaen" w:cs="Sylfaen"/>
                <w:sz w:val="18"/>
                <w:szCs w:val="18"/>
                <w:lang w:val="ru-RU"/>
              </w:rPr>
              <w:t>из</w:t>
            </w: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62312">
              <w:rPr>
                <w:rFonts w:ascii="Sylfaen" w:hAnsi="Sylfaen" w:cs="Sylfaen"/>
                <w:sz w:val="18"/>
                <w:szCs w:val="18"/>
                <w:lang w:val="ru-RU"/>
              </w:rPr>
              <w:t>морщинистой</w:t>
            </w: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62312">
              <w:rPr>
                <w:rFonts w:ascii="Sylfaen" w:hAnsi="Sylfaen" w:cs="Sylfaen"/>
                <w:sz w:val="18"/>
                <w:szCs w:val="18"/>
                <w:lang w:val="ru-RU"/>
              </w:rPr>
              <w:t>ладони</w:t>
            </w: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62312">
              <w:rPr>
                <w:rFonts w:ascii="Sylfaen" w:hAnsi="Sylfaen" w:cs="Sylfaen"/>
                <w:sz w:val="18"/>
                <w:szCs w:val="18"/>
                <w:lang w:val="ru-RU"/>
              </w:rPr>
              <w:t>и</w:t>
            </w: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662312">
              <w:rPr>
                <w:rFonts w:ascii="Sylfaen" w:hAnsi="Sylfaen" w:cs="Sylfaen"/>
                <w:sz w:val="18"/>
                <w:szCs w:val="18"/>
                <w:lang w:val="ru-RU"/>
              </w:rPr>
              <w:t>пальцев</w:t>
            </w: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>.</w:t>
            </w:r>
          </w:p>
          <w:p w14:paraId="5668CEB1" w14:textId="77777777" w:rsidR="00A44D60" w:rsidRPr="00662312" w:rsidRDefault="00A44D60" w:rsidP="00A44D6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>Материал: Кевлар</w:t>
            </w:r>
          </w:p>
          <w:p w14:paraId="0DCE3458" w14:textId="77777777" w:rsidR="00A44D60" w:rsidRPr="00D935C3" w:rsidRDefault="00A44D60" w:rsidP="00A44D6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662312">
              <w:rPr>
                <w:rFonts w:ascii="GHEA Grapalat" w:hAnsi="GHEA Grapalat" w:cs="Arial"/>
                <w:sz w:val="18"/>
                <w:szCs w:val="18"/>
                <w:lang w:val="ru-RU"/>
              </w:rPr>
              <w:t>Защита от порезов и снижает риск контакта с острыми инструментами.</w:t>
            </w:r>
          </w:p>
          <w:p w14:paraId="3ABAD7DB" w14:textId="77777777" w:rsidR="00A44D60" w:rsidRDefault="00A44D60" w:rsidP="00A44D6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</w:t>
            </w:r>
            <w:r w:rsidRPr="00B575BD">
              <w:rPr>
                <w:rFonts w:ascii="GHEA Grapalat" w:hAnsi="GHEA Grapalat" w:cs="Arial"/>
                <w:sz w:val="18"/>
                <w:szCs w:val="18"/>
              </w:rPr>
              <w:t>*</w:t>
            </w:r>
            <w:r>
              <w:rPr>
                <w:rFonts w:ascii="GHEA Grapalat" w:hAnsi="GHEA Grapalat" w:cs="Arial"/>
                <w:sz w:val="18"/>
                <w:szCs w:val="18"/>
              </w:rPr>
              <w:t>M</w:t>
            </w:r>
          </w:p>
          <w:p w14:paraId="2CF7B5C4" w14:textId="77777777" w:rsidR="00A44D60" w:rsidRDefault="00A44D60" w:rsidP="00A44D6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14:paraId="3604E570" w14:textId="77777777" w:rsidR="00A44D60" w:rsidRPr="00FF695F" w:rsidRDefault="00A44D60" w:rsidP="00A44D6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14:paraId="74E2CD3B" w14:textId="77777777" w:rsidR="00A44D60" w:rsidRPr="00FF695F" w:rsidRDefault="00A44D60" w:rsidP="00A44D6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  <w:p w14:paraId="3BE83E94" w14:textId="77777777" w:rsidR="00A44D60" w:rsidRPr="00FF695F" w:rsidRDefault="00A44D60" w:rsidP="00A44D60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</w:p>
          <w:p w14:paraId="57B58E34" w14:textId="77777777" w:rsidR="00A44D60" w:rsidRPr="00FF695F" w:rsidRDefault="00A44D60" w:rsidP="00A44D60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</w:p>
          <w:p w14:paraId="6B1D43F2" w14:textId="77777777" w:rsidR="00A44D60" w:rsidRPr="00A83BEE" w:rsidRDefault="00A44D60" w:rsidP="00A44D60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56FE211" wp14:editId="304062A5">
                  <wp:extent cx="4333875" cy="4962525"/>
                  <wp:effectExtent l="0" t="0" r="0" b="0"/>
                  <wp:docPr id="62069089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1653" b="12701"/>
                          <a:stretch/>
                        </pic:blipFill>
                        <pic:spPr bwMode="auto">
                          <a:xfrm>
                            <a:off x="0" y="0"/>
                            <a:ext cx="4333875" cy="496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C479B2" w14:textId="77777777" w:rsidR="00A44D60" w:rsidRDefault="00A44D60" w:rsidP="00A44D60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</w:p>
          <w:p w14:paraId="787D9952" w14:textId="77777777" w:rsidR="00A44D60" w:rsidRDefault="00A44D60" w:rsidP="00A44D60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</w:rPr>
            </w:pPr>
          </w:p>
          <w:p w14:paraId="5BC8DD72" w14:textId="77777777" w:rsidR="00A44D60" w:rsidRDefault="00A44D60" w:rsidP="00A44D60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E453C0" w14:textId="31151DD2" w:rsidR="00A44D60" w:rsidRPr="00CD51F3" w:rsidRDefault="00A44D60" w:rsidP="00A44D60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lastRenderedPageBreak/>
              <w:t>пара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25DEE1" w14:textId="77777777" w:rsidR="00A44D60" w:rsidRPr="00DD23E6" w:rsidRDefault="00A44D60" w:rsidP="00A44D6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</w:pPr>
            <w:r w:rsidRPr="00DD23E6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9 000</w:t>
            </w:r>
          </w:p>
          <w:p w14:paraId="51E40C31" w14:textId="77777777" w:rsidR="00A44D60" w:rsidRPr="00DD23E6" w:rsidRDefault="00A44D60" w:rsidP="00A44D6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</w:pPr>
            <w:r w:rsidRPr="00DD23E6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 xml:space="preserve">/девять тысяч / </w:t>
            </w:r>
          </w:p>
          <w:p w14:paraId="296DD7D3" w14:textId="34B4A551" w:rsidR="00A44D60" w:rsidRPr="00CD51F3" w:rsidRDefault="00A44D60" w:rsidP="00A44D6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DD23E6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 w:eastAsia="ru-RU"/>
              </w:rPr>
              <w:t>драм РА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FD82C8" w14:textId="1136F563" w:rsidR="00A44D60" w:rsidRDefault="00A44D60" w:rsidP="00A44D6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6"/>
                <w:szCs w:val="16"/>
              </w:rPr>
              <w:t>3</w:t>
            </w:r>
          </w:p>
        </w:tc>
      </w:tr>
    </w:tbl>
    <w:p w14:paraId="64CE41D4" w14:textId="77777777" w:rsidR="00F12C76" w:rsidRDefault="00F12C76" w:rsidP="00C309C4">
      <w:pPr>
        <w:spacing w:after="0"/>
        <w:jc w:val="both"/>
      </w:pPr>
    </w:p>
    <w:sectPr w:rsidR="00F12C76" w:rsidSect="00C309C4">
      <w:pgSz w:w="16838" w:h="11906" w:orient="landscape" w:code="9"/>
      <w:pgMar w:top="1135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57C"/>
    <w:rsid w:val="00033CE2"/>
    <w:rsid w:val="000448B1"/>
    <w:rsid w:val="00192A83"/>
    <w:rsid w:val="001C0D41"/>
    <w:rsid w:val="001C1768"/>
    <w:rsid w:val="00307220"/>
    <w:rsid w:val="00392421"/>
    <w:rsid w:val="003A4099"/>
    <w:rsid w:val="003A7646"/>
    <w:rsid w:val="004578C9"/>
    <w:rsid w:val="004707C4"/>
    <w:rsid w:val="004B4CDA"/>
    <w:rsid w:val="005436D2"/>
    <w:rsid w:val="005702B3"/>
    <w:rsid w:val="00581DDB"/>
    <w:rsid w:val="005C4F37"/>
    <w:rsid w:val="0060200C"/>
    <w:rsid w:val="00626C64"/>
    <w:rsid w:val="006C0B77"/>
    <w:rsid w:val="006E5E64"/>
    <w:rsid w:val="00774F73"/>
    <w:rsid w:val="00783F27"/>
    <w:rsid w:val="008242FF"/>
    <w:rsid w:val="00870751"/>
    <w:rsid w:val="008A1DF2"/>
    <w:rsid w:val="008C31B1"/>
    <w:rsid w:val="008C62A5"/>
    <w:rsid w:val="008F6551"/>
    <w:rsid w:val="00922A6F"/>
    <w:rsid w:val="00922C48"/>
    <w:rsid w:val="009E325E"/>
    <w:rsid w:val="00A44D60"/>
    <w:rsid w:val="00A62754"/>
    <w:rsid w:val="00B236BD"/>
    <w:rsid w:val="00B511D0"/>
    <w:rsid w:val="00B915B7"/>
    <w:rsid w:val="00BC462F"/>
    <w:rsid w:val="00BF057C"/>
    <w:rsid w:val="00BF6280"/>
    <w:rsid w:val="00C309C4"/>
    <w:rsid w:val="00CD476E"/>
    <w:rsid w:val="00D52242"/>
    <w:rsid w:val="00D644E9"/>
    <w:rsid w:val="00E56BAE"/>
    <w:rsid w:val="00E93B9E"/>
    <w:rsid w:val="00EA59DF"/>
    <w:rsid w:val="00EE4070"/>
    <w:rsid w:val="00F12C76"/>
    <w:rsid w:val="00F32846"/>
    <w:rsid w:val="00F36C8B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196F"/>
  <w15:chartTrackingRefBased/>
  <w15:docId w15:val="{21D5BBED-90A9-489D-8DC9-348E734A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846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57C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val="ru-RU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val="ru-RU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57C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val="ru-RU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57C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lang w:val="ru-RU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57C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57C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57C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57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57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57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57C"/>
    <w:rPr>
      <w:rFonts w:eastAsiaTheme="majorEastAsia" w:cstheme="majorBidi"/>
      <w:color w:val="2E74B5" w:themeColor="accent1" w:themeShade="BF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57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57C"/>
    <w:rPr>
      <w:rFonts w:eastAsiaTheme="majorEastAsia" w:cstheme="majorBidi"/>
      <w:color w:val="595959" w:themeColor="text1" w:themeTint="A6"/>
      <w:sz w:val="2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57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57C"/>
    <w:rPr>
      <w:rFonts w:eastAsiaTheme="majorEastAsia" w:cstheme="majorBidi"/>
      <w:color w:val="272727" w:themeColor="text1" w:themeTint="D8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F05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F05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57C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F05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57C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F057C"/>
    <w:rPr>
      <w:rFonts w:ascii="Times New Roman" w:hAnsi="Times New Roman"/>
      <w:i/>
      <w:iCs/>
      <w:color w:val="404040" w:themeColor="text1" w:themeTint="BF"/>
      <w:sz w:val="28"/>
    </w:rPr>
  </w:style>
  <w:style w:type="paragraph" w:styleId="ListParagraph">
    <w:name w:val="List Paragraph"/>
    <w:basedOn w:val="Normal"/>
    <w:uiPriority w:val="34"/>
    <w:qFormat/>
    <w:rsid w:val="00BF057C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val="ru-RU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F057C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57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:lang w:val="ru-RU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57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IntenseReference">
    <w:name w:val="Intense Reference"/>
    <w:basedOn w:val="DefaultParagraphFont"/>
    <w:uiPriority w:val="32"/>
    <w:qFormat/>
    <w:rsid w:val="00BF057C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Badalian</dc:creator>
  <cp:keywords/>
  <dc:description/>
  <cp:lastModifiedBy>Ani Badalian</cp:lastModifiedBy>
  <cp:revision>40</cp:revision>
  <dcterms:created xsi:type="dcterms:W3CDTF">2025-07-28T11:51:00Z</dcterms:created>
  <dcterms:modified xsi:type="dcterms:W3CDTF">2025-07-28T14:38:00Z</dcterms:modified>
</cp:coreProperties>
</file>