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ԷԱՃԱՊՁԲ-2025/15-10-ԵՊԲՀ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սարքավորումների, լաբորատոր պարագաների, լաբորատոր ազդանյութերի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procurement3.ysmu@gmail.com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ԷԱՃԱՊՁԲ-2025/15-10-ԵՊԲՀ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սարքավորումների, լաբորատոր պարագաների, լաբորատոր ազդանյութերի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սարքավորումների, լաբորատոր պարագաների, լաբորատոր ազդանյութերի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ԷԱՃԱՊՁԲ-2025/15-10-ԵՊԲՀ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procurement3.ysmu@gmail.com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սարքավորումների, լաբորատոր պարագաների, լաբորատոր ազդանյութերի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Ռեագենտի թափանցիկ շիշ պտուտակավոր կափարիչով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Քրոմատոգրաֆիկ աշտարակ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Ինդիկատորային թուղթ ունիվերսալ, pH 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Բաժանիչ ձագար,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Վինկլերի սրվակ,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մկրատ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սմ,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S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M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L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XL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Հակագլուտամատային N-մեթիլ-D-ասպարտատ (NMDA) ընկալիչների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մաքրության մրջնաթթու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Գամա-ամինակարագաթթվի ստանդարտ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Գլուտամատի ստանդարտ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Ստուգաչափման ստանդարտ լուծույթ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Ուլտրամաքուր ջուր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Գամա-ամինակարագաթթվի /d-6/ դեյտերիումացված ստանդարտ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Գլուտամատի դեյտերիումացված /d-5/ ստանդարտ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Դրական ռեժիմի կատարողականության ստուգման ստանդարտ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ռեժիմի կատարողականության ստուգման ստանդարտ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սթրես ինդուկցված ֆոսֆոսպիտակուց 1 (STIP1) սպիտակուց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կոլապսինի ռեակցիայի միջնորդ-սպիտակուց 1 (CRMP1) սպիտակուց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լակտատ դեհիդրոգենազ A (LDHA) սպիտակուց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երկրորդային հակաառնետի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հակաճագար Cy3 երկրորդային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մոնոկլոնալ գլիցերալդեհիդ 3-ֆոսֆատ դեհիդրոգենազ (GAPDH)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Օպերացիոն որակի և կատարողականի վավերացման (OQ/PV) սուլֆա ստանդարտ LC-MS TQ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Հակա-GFAP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Պրոպանոլ-2 LC- MS/MS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ԱԵՖ-ի մակարդակի գնահատման հավաքածու Seahorse XFe96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միտոսթրեսի առաջացման և գնահատման հավաքածու Seahorse XFe96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գլիկոլիզի մակարդակի գնահատման հավաքածու Seahorse XFe96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գլիկոլիզի սթրես-թեստի հավաքածու Seahorse XFe96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հավաքածու Seahorse XFe96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Ստուգաչափման լուծույթ Seahorse XFe96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Հակա-MAP-2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Հակա-սինապտոֆիզինի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Հակա-PSD95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Հակա-Նեյրոլիգին 1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Հակա-Նեյրեքսին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Հակա-ՆյուՆ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դաբլ կորտին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Հիդրոֆոբ մարկեր իմունահիստոլոգիական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Մկների և առնետների ուլտրաձայնային վոկալիզացիաների վերլուծության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Խելացի խցիկ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ԷԱՃԱՊՁԲ-2025/15-10-ԵՊԲՀ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ԷԱՃԱՊՁԲ-2025/15-10-ԵՊԲՀ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«ԷԱՃԱՊՁԲ-2025/15-10-ԵՊԲՀ»*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ԷԱՃԱՊՁԲ-2025/15-10-ԵՊԲՀ*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«ԷԱՃԱՊՁԲ-2025/15-10-ԵՊԲՀ»*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ԷԱՃԱՊՁԲ-2025/15-10-ԵՊԲՀ*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N50-րդ և N51-րդ չափաբաժինների համար: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8.1.1. 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մատակարարումն
իրականացվելու է պայմանագրով սահմանված ապրանքային նշաններից կամ
արտադրողներից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Ռեագենտի թափանցիկ շիշ պտուտակավոր կափարիչով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Քրոմատոգրաֆիկ աշտարակ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Ինդիկատորային թուղթ ունիվերսալ, pH 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Բաժանիչ ձագար,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Վինկլերի սրվակ,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մկրատ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սմ,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S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M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L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XL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Հակագլուտամատային N-մեթիլ-D-ասպարտատ (NMDA) ընկալիչների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մաքրության մրջնաթթու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Գամա-ամինակարագաթթվի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Գլուտամատի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Ստուգաչափման ստանդարտ լուծույթ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Ուլտրամաքուր ջուր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Գամա-ամինակարագաթթվի /d-6/ դեյտերիումացված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Գլուտամատի դեյտերիումացված /d-5/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Դրական ռեժիմի կատարողականության ստուգման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ռեժիմի կատարողականության ստուգման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սթրես ինդուկցված ֆոսֆոսպիտակուց 1 (STIP1)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կոլապսինի ռեակցիայի միջնորդ-սպիտակուց 1 (CRMP1)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լակտատ դեհիդրոգենազ A (LDHA)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երկրորդային հակաառնետի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հակաճագար Cy3 երկրորդային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մոնոկլոնալ գլիցերալդեհիդ 3-ֆոսֆատ դեհիդրոգենազ (GAPDH)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Օպերացիոն որակի և կատարողականի վավերացման (OQ/PV) սուլֆա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Հակա-GFAP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Պրոպանոլ-2 LC- MS/MS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ԱԵՖ-ի մակարդակի գնահատման հավաքածու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միտոսթրեսի առաջացման և գնահատման հավաքածու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գլիկոլիզի մակարդակի գնահատման հավաքածու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գլիկոլիզի սթրես-թեստի հավաքածու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հավաքածու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Ստուգաչափման լուծույթ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Հակա-MAP-2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Հակա-սինապտոֆիզինի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Հակա-PSD95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Հակա-Նեյրոլիգին 1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Հակա-Նեյրեքսին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Հակա-ՆյուՆ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դաբլ կորտին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Հիդրոֆոբ մարկեր իմունահիստոլոգիական ներկման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Մկների և առնետների ուլտրաձայնային վոկալիզացիաների վերլուծության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Խելացի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Ռեագենտի թափանցիկ շիշ պտուտակավոր կափարիչով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Քրոմատոգրաֆիկ աշտարակ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Ինդիկատորային թուղթ ունիվերսալ, pH 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Բաժանիչ ձագար,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Վինկլերի սրվակ,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մկրատ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սմ,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S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M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L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XL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Հակագլուտամատային N-մեթիլ-D-ասպարտատ (NMDA) ընկալիչների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մաքրության մրջնաթթու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Գամա-ամինակարագաթթվի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Գլուտամատի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Ստուգաչափման ստանդարտ լուծույթ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Ուլտրամաքուր ջուր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Գամա-ամինակարագաթթվի /d-6/ դեյտերիումացված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Գլուտամատի դեյտերիումացված /d-5/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Դրական ռեժիմի կատարողականության ստուգման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ռեժիմի կատարողականության ստուգման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սթրես ինդուկցված ֆոսֆոսպիտակուց 1 (STIP1)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կոլապսինի ռեակցիայի միջնորդ-սպիտակուց 1 (CRMP1)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լակտատ դեհիդրոգենազ A (LDHA)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երկրորդային հակաառնետի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հակաճագար Cy3 երկրորդային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մոնոկլոնալ գլիցերալդեհիդ 3-ֆոսֆատ դեհիդրոգենազ (GAPDH)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Օպերացիոն որակի և կատարողականի վավերացման (OQ/PV) սուլֆա ստանդարտ LC-MS TQ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Հակա-GFAP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Պրոպանոլ-2 LC- MS/MS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ԱԵՖ-ի մակարդակի գնահատման հավաքածու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միտոսթրեսի առաջացման և գնահատման հավաքածու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գլիկոլիզի մակարդակի գնահատման հավաքածու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 բջջում գլիկոլիզի սթրես-թեստի հավաքածու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հավաքածու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Ստուգաչափման լուծույթ Seahorse XFe96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Հակա-MAP-2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Հակա-սինապտոֆիզինի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Հակա-PSD95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Հակա-Նեյրոլիգին 1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Հակա-Նեյրեքսին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Հակա-ՆյուՆ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դաբլ կորտին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Հիդրոֆոբ մարկեր իմունահիստոլոգիական ներկման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Մկների և առնետների ուլտրաձայնային վոկալիզացիաների վերլուծության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Խելացի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