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ԷԱՃԱՊՁԲ-2025/15-10-ԵՊԲՀ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оборудования, лабораторных принадлежностей и лабораторных реагентов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procurement3.ysmu@gmail.com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ԷԱՃԱՊՁԲ-2025/15-10-ԵՊԲՀ</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оборудования, лабораторных принадлежностей и лабораторных реагентов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оборудования, лабораторных принадлежностей и лабораторных реагентов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ԷԱՃԱՊՁԲ-2025/15-10-ԵՊԲՀ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procurement3.ysmu@gmail.com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оборудования, лабораторных принадлежностей и лабораторных реагентов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Ռեագենտի թափանցիկ շիշ պտուտակավոր կափարիչով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Քրոմատոգրաֆիկ աշտարակ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թուղթ ունիվերսալ, pH 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Վինկլերի սրվակ,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մկրատ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S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M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XL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Հակագլուտամատային N-մեթիլ-D-ասպարտատ (NMDA) ընկալիչների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մաքրության մրջնաթթու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ստանդարտ լուծույթ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Ուլտրամաքուր ջուր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/d-6/ դեյտերիումացված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դեյտերիումացված /d-5/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ռեժիմի կատարողականության ստուգման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ռեժիմի կատարողականության ստուգման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սթրես ինդուկցված ֆոսֆոսպիտակուց 1 (STIP1)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կոլապսինի ռեակցիայի միջնորդ-սպիտակուց 1 (CRMP1)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լակտատ դեհիդրոգենազ A (LDHA)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երկրորդային հակաառնետի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 Cy3 երկրորդային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մոնոկլոնալ գլիցերալդեհիդ 3-ֆոսֆատ դեհիդրոգենազ (GAPDH)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որակի և կատարողականի վավերացման (OQ/PV) սուլֆա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Հակա-GFAP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Պրոպանոլ-2 LC- MS/MS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ԱԵՖ-ի մակարդակի գնահատման հավաքածու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միտոսթրեսի առաջացման և գնահատման հավաքածու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մակարդակի գնահատման հավաքածու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սթրես-թեստի հավաքածու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հավաքածու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լուծույթ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Հակա-MAP-2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Հակա-սինապտոֆիզինի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Հակա-PSD95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Հակա-Նեյրոլիգին 1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Հակա-Նեյրեքսին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Հակա-ՆյուՆ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դաբլ կորտին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Հիդրոֆոբ մարկեր իմունահիստոլոգիական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Մկների և առնետների ուլտրաձայնային վոկալիզացիաների վերլուծության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խցիկ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ԷԱՃԱՊՁԲ-2025/15-10-ԵՊԲՀ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"ԷԱՃԱՊՁԲ-2025/15-10-ԵՊԲՀ"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ԷԱՃԱՊՁԲ-2025/15-10-ԵՊԲՀ*.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"ԷԱՃԱՊՁԲ-2025/15-10-ԵՊԲՀ"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ԷԱՃԱՊՁԲ-2025/15-10-ԵՊԲՀ*.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ԷԱՃԱՊՁԲ-2025/15-10-ԵՊԲՀ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 /для лотов N50 и N51.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8.1.1. В случае, если участник в заявке укажет более одной марки или производителя для одного и того же товара, на этапе заключения договора поставка товара всей партии, указанной в договоре, будет осуществляться только одной из марок или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Ռեագենտի թափանցիկ շիշ պտուտակավոր կափարիչով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Քրոմատոգրաֆիկ աշտարակ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թուղթ ունիվերսալ, pH 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Վինկլերի սրվակ,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մկրատ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սմ,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S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M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XL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Հակագլուտամատային N-մեթիլ-D-ասպարտատ (NMDA) ընկալիչների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մաքրության մրջնաթթու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ստանդարտ լուծույթ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Ուլտրամաքուր ջուր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/d-6/ դեյտերիումացված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դեյտերիումացված /d-5/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ռեժիմի կատարողականության ստուգման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ռեժիմի կատարողականության ստուգման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սթրես ինդուկցված ֆոսֆոսպիտակուց 1 (STIP1)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կոլապսինի ռեակցիայի միջնորդ-սպիտակուց 1 (CRMP1)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լակտատ դեհիդրոգենազ A (LDHA)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երկրորդային հակաառնետի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 Cy3 երկրորդային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մոնոկլոնալ գլիցերալդեհիդ 3-ֆոսֆատ դեհիդրոգենազ (GAPDH)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որակի և կատարողականի վավերացման (OQ/PV) սուլֆա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Հակա-GFAP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Պրոպանոլ-2 LC- MS/MS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ԱԵՖ-ի մակարդակի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միտոսթրեսի առաջացման և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մակարդակի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սթրես-թեստի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լուծույթ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Հակա-MAP-2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Հակա-սինապտոֆիզինի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Հակա-PSD95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Հակա-Նեյրոլիգին 1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Հակա-Նեյրեքսին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Հակա-ՆյուՆ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դաբլ կորտին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Հիդրոֆոբ մարկեր իմունահիստոլոգիական ներկման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Մկների և առնետների ուլտրաձայնային վոկալիզացիաների վերլուծության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даты вступления контракта в силу, в течение 900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Ռեագենտի թափանցիկ շիշ պտուտակավոր կափարիչով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Քրոմատոգրաֆիկ աշտարակ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թուղթ ունիվերսալ, pH 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Վինկլերի սրվակ,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մկրատ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սմ,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S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M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XL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Հակագլուտամատային N-մեթիլ-D-ասպարտատ (NMDA) ընկալիչների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մաքրության մրջնաթթու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ստանդարտ լուծույթ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Ուլտրամաքուր ջուր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/d-6/ դեյտերիումացված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դեյտերիումացված /d-5/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ռեժիմի կատարողականության ստուգման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ռեժիմի կատարողականության ստուգման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սթրես ինդուկցված ֆոսֆոսպիտակուց 1 (STIP1)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կոլապսինի ռեակցիայի միջնորդ-սպիտակուց 1 (CRMP1)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լակտատ դեհիդրոգենազ A (LDHA)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երկրորդային հակաառնետի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 Cy3 երկրորդային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մոնոկլոնալ գլիցերալդեհիդ 3-ֆոսֆատ դեհիդրոգենազ (GAPDH)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որակի և կատարողականի վավերացման (OQ/PV) սուլֆա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Հակա-GFAP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Պրոպանոլ-2 LC- MS/MS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ԱԵՖ-ի մակարդակի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միտոսթրեսի առաջացման և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մակարդակի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սթրես-թեստի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լուծույթ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Հակա-MAP-2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Հակա-սինապտոֆիզինի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Հակա-PSD95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Հակա-Նեյրոլիգին 1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Հակա-Նեյրեքսին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Հակա-ՆյուՆ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դաբլ կորտին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Հիդրոֆոբ մարկեր իմունահիստոլոգիական ներկման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Մկների և առնետների ուլտրաձայնային վոկալիզացիաների վերլուծության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