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սկաներներ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համակարգչային գույք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3–ը մեկում, քարթրիջը մեկ կտորից, սպասարկման պարզ և մատչելի տարբերակով, օրինակ միայն փոշի լցնել և բարաբան փոխել: Գունավոր էկրան սենսորային։
Արագությունը
միակողմանի՝ մինչև 38 էջ/րոպե (A4)։
մինչև 63,1 էջ/րոպե (A5)։
Դուպլեքս՝ մինչև 31,9 էջ/րոպե (A4)։
Տպագրության մեթոդ Մոնոխրոմ լազերային տպագրություն։
Տպման չափը մինչև 1200 x 1200 dpi։
Տաքացման ժամանակը 14 վրկ. կամ ավելի քիչ՝ հոսանքը միացնելու պահից։
Առաջին էջի թողարկման ժամանակը 5,5 վրկ. կամ ավելի քիչ։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LG կամ SAMSUNG կամ Philips, LED IPS
27” կամ ավելի մեծ: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աղբյուր-500W real, 80+ bronze,  8pin + 6pin:
Օպերատիվ հիշողություն-16GB ram DDR4 3200Mhz  կամ ավելի, մետաղական հովացումներով։ Հիշողության կուտակիչ- 500Gb SSD NVMe PCIe Gen 4 Կարդալու և գրելու արագությունը 5000MB/S կամ ավելի։ Պրոցեսոր-CPU i3 նվազագույնը 13-րդ սերունդ, նվազագույնը 3.4Ghz բազային արագություն։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Գունավոր / Տպման տեխնոլոգիա` Թանաք / Դաս` Բազմաֆունկցիոնալ տպիչ / Տպման Թղթի առավելագույն չափ – A4
Քարթրիջների քանակը – 4
Ներկի կաթիլի չափը – 3 pl
Տպման արագություն (սև-սպիտակ) – 33 էջ / ր, 10 պատկեր րոպեում
Տպման արագություն (գունավոր) – 15 էջ / ր, 5 պատկեր րոպեում
Տպելու թույլտվություն – 5760 x 1440 dpi
Պատճենման/Տպման թույլտվություն – 600 x 1200 dpi
Հեռախոսով տպման հնարավորություն
USB մուտք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լար UTP 5e, ամբողջությամբ պղինձ բարձրորակ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լար FTP UTP CAT 5E, ամբողջությամբ պղինձ բարձրորակ, ճոպանով, նախատեսված դրսի աշխատանքների համար, արտաքին շերտի նախընտրելի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18Ա, UPS-ի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9Ա, UPS-ի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սկաներներ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չափսերի 320х180х180 մմ կամ ավելի փոքր,
Դուպլեքս, երկկողմանի սկանավորում,
Ավտոմատացված թղթի վերցնելու - 50 թերթ
Արագություն - 35 ppm / 70 ppm
Ուլտրաձայնային սենսորի առկայությունը
Բեռնվում է օրական - 4000 էջ
Երկար փաստաթղթերի սկանավորում՝ մինչև 6096մմ
Խտությունը՝ 27-413գ/մ2
TWAIN աջակցություն
USB 3.0 միացման տեղով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Ֆլեշկա USB 3.1 կամ 3.2 , Kingston, Samsung կամ Toshiba, 128 ԳԲ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ATX Հոսանքի սնուցման աղբյուր-500W real, 80+ bronze, 8pin + 6pin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Genius, Logitech կամ Sony, բոլոր բարձրախոսները միասին նվազագույնը 10Վատ(Real) հզորությամբ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սկաներներ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