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ԱՆ ԷԱՃԾՁԲ-2025/59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առողջապահության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Կառավարական տուն 3</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2025 ԹՎԱԿԱՆԻ ԿԱՐԻՔՆԵՐԻ ՀԱՄԱՐ ԱՌՈՂՋԱՊԱՀԱԿԱՆ (ՍՈՑԻԱԼԱԿԱՆ) ՀՈԼՈՎԱԿՆԵՐԻ ՊԱՏՐԱՍՏՄԱՆ ԵՎ ՀԵՌԱՐՁԱԿՄԱՆ ԾԱՌԱՅՈՒԹՅՒՈՒՆՆԵՐ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Արմինե Գալուստյան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 80 80 03 /1702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armine.galustyan@mail.ru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առողջապահության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ԱՆ ԷԱՃԾՁԲ-2025/59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առողջապահության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առողջապահության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2025 ԹՎԱԿԱՆԻ ԿԱՐԻՔՆԵՐԻ ՀԱՄԱՐ ԱՌՈՂՋԱՊԱՀԱԿԱՆ (ՍՈՑԻԱԼԱԿԱՆ) ՀՈԼՈՎԱԿՆԵՐԻ ՊԱՏՐԱՍՏՄԱՆ ԵՎ ՀԵՌԱՐՁԱԿՄԱՆ ԾԱՌԱՅՈՒԹՅՒՈՒՆՆԵՐ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առողջապահության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2025 ԹՎԱԿԱՆԻ ԿԱՐԻՔՆԵՐԻ ՀԱՄԱՐ ԱՌՈՂՋԱՊԱՀԱԿԱՆ (ՍՈՑԻԱԼԱԿԱՆ) ՀՈԼՈՎԱԿՆԵՐԻ ՊԱՏՐԱՍՏՄԱՆ ԵՎ ՀԵՌԱՐՁԱԿՄԱՆ ԾԱՌԱՅՈՒԹՅՒՈՒՆՆԵՐ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ԱՆ ԷԱՃԾՁԲ-2025/59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armine.galustyan@mail.ru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2025 ԹՎԱԿԱՆԻ ԿԱՐԻՔՆԵՐԻ ՀԱՄԱՐ ԱՌՈՂՋԱՊԱՀԱԿԱՆ (ՍՈՑԻԱԼԱԿԱՆ) ՀՈԼՈՎԱԿՆԵՐԻ ՊԱՏՐԱՍՏՄԱՆ ԵՎ ՀԵՌԱՐՁԱԿՄԱՆ ԾԱՌԱՅՈՒԹՅՒՈՒՆՆԵՐ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Առողջապահական (սոցիալական) հոլովակների պատրաստում և հեռարձակում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383.82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4.7656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439.01</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2025.08.12. 14:30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ԱՆ ԷԱՃԾՁԲ-2025/59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առողջապահության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ԱՆ ԷԱՃԾՁԲ-2025/59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ԱՆ ԷԱՃԾՁԲ-2025/59»*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ԷԱՃԾՁԲ-2025/59*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ԱՆ ԷԱՃԾՁԲ-2025/59»*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ԷԱՃԾՁԲ-2025/59*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Առողջապահական (սոցիալական) հոլովակների պատրաստում և հեռարձակում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2025 թ դեկտեմբերի 15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