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ԱՄԱԿ-ԷԱՃԱՊՁԲ-25/33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ԱՅՐՎԱԾՔԱԲԱՆՈՒԹՅԱՆ ԵՎ ՄԱՇԿԱԲԱՆՈՒԹՅԱՆ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Դավթաշեն 25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Այրվածքաբանության և Մաշկաբանության ազգային կենտրոն փակ բաժնետիրական ընկերության 2025 թվականի կարիքների համար օդորակիչների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Չոբանյան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098012566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ann86.86@mail.ru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ԱՅՐՎԱԾՔԱԲԱՆՈՒԹՅԱՆ ԵՎ ՄԱՇԿԱԲԱՆՈՒԹՅԱՆ ԱԶԳԱՅԻՆ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ԱՄԱԿ-ԷԱՃԱՊՁԲ-25/33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ԱՅՐՎԱԾՔԱԲԱՆՈՒԹՅԱՆ ԵՎ ՄԱՇԿԱԲԱՆՈՒԹՅԱՆ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ԱՅՐՎԱԾՔԱԲԱՆՈՒԹՅԱՆ ԵՎ ՄԱՇԿԱԲԱՆՈՒԹՅԱՆ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Այրվածքաբանության և Մաշկաբանության ազգային կենտրոն փակ բաժնետիրական ընկերության 2025 թվականի կարիքների համար օդորակիչների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ԱՅՐՎԱԾՔԱԲԱՆՈՒԹՅԱՆ ԵՎ ՄԱՇԿԱԲԱՆՈՒԹՅԱՆ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Այրվածքաբանության և Մաշկաբանության ազգային կենտրոն փակ բաժնետիրական ընկերության 2025 թվականի կարիքների համար օդորակիչների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ԱՄԱԿ-ԷԱՃԱՊՁԲ-25/33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ann86.86@mail.ru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Այրվածքաբանության և Մաշկաբանության ազգային կենտրոն փակ բաժնետիրական ընկերության 2025 թվականի կարիքների համար օդորակիչների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2025.08.15.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ԱՆ ԱՅՐՎԱԾՔԱԲԱՆՈՒԹՅԱՆ ԵՎ ՄԱՇԿԱԲԱՆՈՒԹՅԱՆ ԱԶԳԱՅԻՆ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ԱՄԱԿ-ԷԱՃԱՊՁԲ-25/33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ԱՄԱԿ-ԷԱՃԱՊՁԲ-25/33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«ԱՄԱԿ-ԷԱՃԱՊՁԲ-25/33»*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ԱՅՐՎԱԾՔԱԲԱՆՈՒԹՅԱՆ ԵՎ ՄԱՇԿԱԲԱՆՈՒԹՅԱՆ ԱԶԳԱՅԻՆ ԿԵՆՏՐՈՆ ՓԲԸ*  (այսուհետ` Պատվիրատու) կողմից կազմակերպված` ԱՄԱԿ-ԷԱՃԱՊՁԲ-25/33*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ԱՅՐՎԱԾՔԱԲԱՆՈՒԹՅԱՆ ԵՎ ՄԱՇԿԱԲԱՆՈՒԹՅԱՆ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«ԱՄԱԿ-ԷԱՃԱՊՁԲ-25/33»*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ԱՅՐՎԱԾՔԱԲԱՆՈՒԹՅԱՆ ԵՎ ՄԱՇԿԱԲԱՆՈՒԹՅԱՆ ԱԶԳԱՅԻՆ ԿԵՆՏՐՈՆ ՓԲԸ*  (այսուհետ` Պատվիրատու) կողմից կազմակերպված` ԱՄԱԿ-ԷԱՃԱՊՁԲ-25/33*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ԱՅՐՎԱԾՔԱԲԱՆՈՒԹՅԱՆ ԵՎ ՄԱՇԿԱԲԱՆՈՒԹՅԱՆ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- 08241563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- 1570090592110100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Օդորակիչները  պետք է լինեն չօգտագործված, պետք է ունենան հովացնող և ջեռուցող ռեժիմներ, ջեռուցման հզորությունը 9000BTU, սպիտակ գույնի, աշխատանքային ջերմաստիճանը -7 C-+45 C , աղմուկի մակարդակը՝մինչև 45 db, հոսանքի (վ/Հց) 200-240Վ/50-60Հց, սպլիտ համակարգ , տեղադրումով,  երաշխիքային սպասարկում - 1 տարի, ապրանքը պետք է լինի նոր և չօգտագործված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դավիթաշեն 25 ա, Ֆուչիկի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հաշված 20–րդ օրացուցային օրվանից, բացառությամբ այն դեպքի, երբ ընտրված մասնակիցը համաձայնում է պայմանագրի կատարումը սկսել ավելի կարճ ժամկետից:  Պատվերը տրվեու է էլ․ փոստի միջոցով, մատակարարումը՝ պատվերը ստանալուց 3 աշխատանքային օրվա ընթացքում։ Ավարտ  մինչև 2025 թվականի դեկտեմբերի 25-ը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