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SF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CR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Cellclean 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UC-Control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SG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թեսթ-կասետТест-кассета Cobas c311 Antistreptolysin-O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Acid wash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RF կոնտոլ 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նյութեր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կարիբրատոր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պրոտեին cobas c 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UF-CELLSHEATH լուծիչ՝ նախատեսված UF-1500 վերլուծչի համար: Ֆորմատ՝ 20լ: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SF լուծիչ՝ նախատեսված UF-1500 վերլուծչի համար: Ֆորմատ՝ 2x2,1լ: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UF-Cellpak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UF-Cellpak CR լուծիչ՝ նախատեսված UF-1500 վերլուծչի համար: Ֆորմատ՝ 2x2,1 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SF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UF-1500 վերլուծչի համար: Ֆորմատ՝ 2x29 մլ: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UF-FLUOROCELL CR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Ներկող նյութ UF-1500 վերլուծչի համար: Ֆորմատ՝ 2x29 մլ: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Cellclean 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UC-3500+UF-1500 վերլուծիչների համար, ֆորմատ՝ 50 մլ։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UF-1500 վերլուծչի համար։ Ֆորմատ՝ 2x30 մլ։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Meditape UC-9A պարամետեր՝ նախատեսված UC-3500 վերլուծչի համար: Ֆորմատ՝ 100 թեստ-ստրիպ:
Ֆիրմային նշանի, արտադրողի կողմից տրված որակի հսկման միջազգային հավաստագրերի առկայություն։Մատակարարը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 UC-Control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Հսկիչ նյութեր՝ նախատեսված UC-3500 վերլուծչի համար։ Ֆորմատ՝ 3x10մլ, 2 մակարդակ։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SG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Կարգաբերող նյութ՝ նախատեսված UC-3500 վերլուծչի համար։ Ֆորմատ՝ 5x10 մլ, 3 մակարդակ։ Ֆիրմային նշանի, արտադրողի կողմից տրված որակի հսկման միջազգային հավաստագրերի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աշխատանքը ստուգելու և կարգաբերելու համար նախատեսված տարա։ Ֆորմատ՝ 4մլ N100։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SAMPLE CUP CONICAL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UF-1500+UC-3500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STA NeoPTimal 10/: Պրոթրոմբինային ժամանակի որոշման թեստ հավաքածու: Ֆորմատ՝12 x10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ցածրամոլեկուլային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1/2-ի առկայություն, For In Vitro Diagnostics: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PTT AUTOMATE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նախատեսված/STA PTT AUTOMATE 5 / Ստա Մ.Ա.Թ.Ժ 5 ժամանակի որոշման թեստ հավաքածու: Օրիգինալ: Մեթոդ՝ մակարդելիության ժամանակի որոշում մածուցիկության չափման հիման վրա: Ֆորմատ՝ 1200 թեստ, եթե հետազոտությունը կատարվի STA Compact Max սարքի վրա` օգտագործելով ընկերության կողմից տրամադրված SOP (standard operation procedure) փաստաթուղթը:  Պահպանման պայմանները` 2-8 C ջերմաստիճանում: Հանձնելու պահին պիտանիության ժամկետի 1/2 առկայություն:Պարտադիր պայման է՝ ապրանքի չօգտագործված լինելը: Արտադրողի կողմից տրված որակի հսկման միջազգային հավաստագիր ISO 9001,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քլորիդի լուծույթ STA CaCL2, 24x15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նախատեսված STA CaCL2, 0.025 Մ: Ֆորմատ՝ 24 x 15մլ տուփում/հատ: Պահպանման պայմանները 2-25oC ջերմաստիճանում: Պիտանիության ժամկետի առնվազն 50%-ի առկայություն մատակարարման պահին: Չօգտագործված: QR կոդի և շտրիխ կոդի առկայություն: Ֆիրմային նշանի առկայություն: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/STA-Cleaner Solution/ Մաքրող հեղուկ: Ֆորմատ՝ 6X2500մլ: üÇñհամար:Ֆորմատ `200 թեսթ: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Max և STA Compact Max վերլուծիչներիի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Ռեակցիոն կյուվետներ  Ֆորմատ՝ 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/STA-Maxi REDUCER/: Ֆորմատ՝ 100հատ/տուփ:Պահպանման պայմանները՝ սենյակային Ý ջերմաստիճան: Հանձնելու պահին պիտանիության ժամկետի 1/2-ի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/MICROCUPS STA/: Ֆորմատ՝ 100հատ/տուփ: Պահպանման պայմանները՝ սենյակային  ջերմաստիճան: Հանձնելու պահին պիտանիության ժամկետի 1/2-ի առկայություն: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Գլյուկոզի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կասետ (Glucose HK cobas c) Կոբաս C311 անալիզատորների համար: Ստուգվող նմուշ՝ արյան շիճուկ։ Ֆորմատ 800 թեստ։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թեստ-կասետ (Total Protein cobas c) Կոբաս C311 անալիզատորների համար: 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Ալբումինի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թեստ-կասետ (Albumin BCG, cobas c)  Կոբաս C311 անալիզատորների համար: Ֆորմատ՝ 300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Ընդհանուր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բիլիռուբինի որոշման թեստ-կասետ (BIL-Total, cobas c) Կոբաս C311 անալիզատորների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Ուղղակի բիլիռուբինի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Ուղղակի բիլիռուբինի որոշման թեստ-կասետ (BIL-D, cobas c) Կոբաս C311 անալիզատորների համար: Ֆորմատ՝ 350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Միզանյութի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թեստ-կասետ (Urea, cobas c) Կոբաս C311 անալիզատորների համար: Ֆորմատ՝ 500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Կրեատինինի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թեստ-կասետ (creatinin jaffe, cobas c)  Կոբաս C311 անալիզատորների համար:Ֆորմատ՝ 700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Խոլեսթերինի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թեստ-կասետ (Chlesterol,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ԱԼՏ (ալանինամինոտրանսֆերազ)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ԱԼՏ որոշման թեստ-կասետ (ALT, cobas c) Կոբաս C311 անալիզատորների համար: 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ԱՍՏ (ասպարտատամինոտրանսֆերազ)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 (ասպարտատամինոտրանսֆերազ) որոշման թեստ-կասետ, (AST cobas c) Կոբաս C311 անալիզատորների համար:Ֆորմատ՝ 500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ԼԴՀ (լակտատդեհիդրոգենազ)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ԼԴՀ (լակտատդեհիդրոգենազ) որոշման թեստ-կասետ (LDH,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Տրիգլիցերիդների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թեստ-կասետ (Triglycerides, cobas c)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c) Կոբաս C311 անալիզատորների համար:Ֆորմատ՝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C-ռեակտիվ սպիտակուցի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թեստ-կասետ (CRP, cobas c) Կոբաս C311 անալիզատորների համար:Ֆորմատ՝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թեստ-կասետ (Alkaline phosphatase,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Հիմնային ֆոսֆատազայի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α -ամիլազայի որոշման թեստ-կասետ (Alpha-amilase,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Երկաթի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թեստ-կասետ (Iron,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Ցածր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լիպոպրոտեիդների (LDL, cobas c) Կոբաս C311 անալիզատորների համար:Ֆորմատ՝ 200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Կալցիումի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թեստ-կասետ (Calcium, cobas c) Կոբաս C311 անալիզատորների համար:Ֆորմատ՝ 300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թեստ-կասետ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(Magnesium  cobas c) Կոբաս C311 անալիզատորի համար: Ֆորմատ՝ 250 թեստ:Ստուգվող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 տրանսֆերազի որոշման թեստ-կասետ (GGT, cobas c) Կոբաս C311 անալիզատորների համար: Ֆորմատ՝ 400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ֆոսֆորի որոշման թեստ-կասետ (Phosphorus Inorganic, cobas c311) Կոբաս C311 անալիզատորների համար: Ֆորմատ՝ 250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Բարձր խտության լիպոպրոտեիդների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լիպոպրոտեիդների որոշման թեստ-կասետ (HDL, cobas c) Կոբաս  c311 անալիզատորների համար։ Ֆորմատ` 350 թեստ։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Ռևմատոիդ ֆակտորի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ռևմատոիդ ֆակտորի որոշման թեստ կասետ (Rheumatoid factor, cobas c): Ֆորմատ` 100 թեստ տուփում/հատ: Ստուգվող նմուշ`արյան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Անտիստրեպտոլիզին-Օ որոշման թեսթ-կասետТест-кассета Cobas c311 Antistreptolysin-O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նախատեսված անտիստրեպտոլիզին-Օ որոշման թեստ կասետ (ASLO TQ, cobas c): Ֆորմատ՝ 150 թեստ տուփում/հատ: Ստուգվող նմուշ` արյան շիճուկ: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CK/ Կրեատինկինազի որոշման թեստ հավաքածու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Կրեատինկինազ ¥Creatine Kinase, CK) Կոբաս c311 վերլուծիչի համար:Ֆորմատ `200 թեսթ: 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Կալիբրատոր PAC ` բիոքիմիական անալիզների համար Cfas PAC 3x1ML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f.a.s. PAC  Կոբաս C311 անալիզատորների համար: Ֆորմատ`  3 x 1մլ: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 Կոբաս C311 անալիզատորի համար: Ֆորմատ` 66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համար:Ֆորմատ` 50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ECO D EcoTergent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ECO‑D Կոբաս C311 անալիզատորի համար:Ֆորմատ` 60 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NACl Diluent 9 %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NACl Diluent 9 %  Կոբաս C311 անալիզատորների համար: Ֆորմատ` 50մլ: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Ացիդ Վոշ  Acid wash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Acid Wash Կոբաս C311 անալիզատորի համար:Ֆորմատ` 2 x 1.8մլ: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NaOHD/Բեյսիք Վոշ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NaOHD/Basic Wash Կոբաս C311 անալիզատորի համար: Ֆորմատ` 2 x 1.8 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Sample Cleaner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Cleaner 1 C311 անալիզատորի համար: Ֆորմատ` 59մլ :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Օրիգինալ: Ֆորմատ`5x1մլ տուփում: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Ս311 անալիզատորի համար  RF կոնտոլ 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կոնտոլ սետ  ստուգիչ հեղուկ: Կոբաս C311 անալիզատորների համար: Ֆորմատ` մակարդակ 1՝ 2 x 1մլ, մակարդակ 2՝ 2 x 1մլ/հատ: Մատակարարման պահին ապրանքը պետք է ունենա  պիտանելիության ժամկետի առնվազն 1/2-ի առկայություն։ Ֆիրմային նշանի առկայությունը պարտադիր է, արտադրողի կողմից տրված որակի հսկման միջազգային հավաստագրերի առկայությունը պարտադիր է։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12 Վոլտ/ 50 Վատտ;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Test Card 2000 նախատեսված է iSED ESR վերլուծիչի համար։ Օրիգինալ: Ֆորմատ՝2000 թեստ: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Որակի հսկման նյութեր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Seditrol որակի հսկման նյութեր նախատեսված է iSED ESR   վերլուծիչի համար։ Օրիգինալ: Ֆորմատ՝ 2 X 4 մլ կոնտրոլ նյութեր տուփում/հատ։ Նոր, չօգտագործված, գործարանային փաթեթավորմամբ: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18-30°C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iWash լվացող լուծույթ, նախատեսված է iSED ESR   վերլուծիչի համար։ Օրիգինալ: Ֆորմատ՝ 4x500 մլ լվացող լուծույթ տուփում/հատ։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5-40°C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iWaste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թափոնների արկղ, նախատեսված է iSED ESR  վերլուծիչի համար։ Ֆորմատ՝ 24 x 500 մլ արկղ տուփում/հատ: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:Պահպանման պայմանները 15-25°C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iSED ESR  վերլուծիչի համար։ Ֆորմատ՝ 5 հատ փաթեթ թուղթ տուփում/հատ:  Հանձնելու պահին ամբողջ պիտանելիության ժամկետի առնվազն 1/2-ի առկայություն:  For In Vitro Diagnostic only: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ուղեցույցի։Պահպանման պայմանները 15-25°C ջաստիճանում: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Պարատիրեոդ հորմոնի կարիբրատոր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Պարատիրեոդ հորմոնի  կալիբրատոր (Elecsys PTH CalSet)։ Կոբաս  e 411 անալիզատորի համար. Մեթոդ ՝ էլեկտրոքեմիլումինեսցենտային անալիզ. Ֆորմատ՝ 4x1 մլ Ֆիրմային նշանի առկայությունը. Պահպանման պայմանները՝ 2-8 C ջերմաստիճանում. Հանձնելու պահին պիտանելիության ժամկետի ½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պրոտեին cobas c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CFAS protein :Կոբաս ինտեգրա և Կոբաս Ս111 անալիզատորների համար:Ֆորմատ` 5x1 ml:Ստուգվող նմուշ` արյան շիճուկ Ֆիրմային նշանի առկայությունը:Պահպանման պայմանները 2-8 աստիճան ջերմություն , Հանձնելու պահին պիտանիության ժամկետի 1/2  առկայություն, For In Vitro Diagnostic only: Արտադրողի կողմից տրված որակի վերահսկման միջազգային հավաստագիր ISO 13485,CE (Conformity European)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 (α-Amylase EPS ver.2, cobas c111) Կոբաս c111 անալիզատորի համարՖորմատ` 2 x 100 թեսթ։ Ստուգվող նմուշ` արյան շիճուկ: Ֆիրմային նշանի առկայությունը պարտադիր է: Պահպանման պայմանները 2-8 աստիճան ջերմություն: Հանձնելու պահին պիտանիության ժամկետի 1/2 առկայություն, For In Vitro Diagnostic only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ոչ ուշ քան 3 աշխատանքային օր: Մատակարարման վերջնաժամկետը չի կարող ավել լինել, քան 2026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