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A0E" w:rsidRPr="00D5048C" w:rsidRDefault="00B67A0E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6C7CE0" w:rsidRDefault="006C7CE0">
      <w:pPr>
        <w:jc w:val="center"/>
        <w:rPr>
          <w:rFonts w:cs="Sylfaen"/>
          <w:b/>
          <w:sz w:val="28"/>
          <w:lang w:val="hy-AM"/>
        </w:rPr>
      </w:pPr>
      <w:r w:rsidRPr="006C7CE0">
        <w:rPr>
          <w:rFonts w:cs="Sylfaen"/>
          <w:b/>
          <w:sz w:val="28"/>
          <w:lang w:val="hy-AM"/>
        </w:rPr>
        <w:t xml:space="preserve">ՔԻՄԻԱԿԱՆ ՌԵԱԿՏԻՎՆԵՐ </w:t>
      </w:r>
      <w:r>
        <w:rPr>
          <w:rFonts w:cs="Sylfaen"/>
          <w:b/>
          <w:sz w:val="28"/>
          <w:lang w:val="hy-AM"/>
        </w:rPr>
        <w:t>,</w:t>
      </w:r>
      <w:bookmarkStart w:id="0" w:name="_GoBack"/>
      <w:bookmarkEnd w:id="0"/>
      <w:r w:rsidRPr="006C7CE0">
        <w:rPr>
          <w:rFonts w:cs="Sylfaen"/>
          <w:b/>
          <w:sz w:val="28"/>
          <w:lang w:val="hy-AM"/>
        </w:rPr>
        <w:t xml:space="preserve"> ԼԱԲՈՐԱՏՈՐ ՆՅՈՒԹԵՐ</w:t>
      </w:r>
    </w:p>
    <w:p w:rsidR="00B67A0E" w:rsidRPr="00D5048C" w:rsidRDefault="00485F6E">
      <w:pPr>
        <w:jc w:val="center"/>
        <w:rPr>
          <w:rFonts w:ascii="Arial AM" w:hAnsi="Arial AM" w:cs="Sylfaen"/>
          <w:b/>
          <w:sz w:val="28"/>
          <w:lang w:val="hy-AM"/>
        </w:rPr>
      </w:pPr>
      <w:r w:rsidRPr="00D5048C">
        <w:rPr>
          <w:rFonts w:ascii="Sylfaen" w:hAnsi="Sylfaen" w:cs="Sylfaen"/>
          <w:b/>
          <w:sz w:val="28"/>
          <w:lang w:val="es-ES"/>
        </w:rPr>
        <w:t>ՏԵԽՆԻԿԱԿԱՆ</w:t>
      </w:r>
      <w:r w:rsidRPr="00D5048C">
        <w:rPr>
          <w:rFonts w:ascii="Arial AM" w:hAnsi="Arial AM" w:cs="Sylfaen"/>
          <w:b/>
          <w:sz w:val="28"/>
          <w:lang w:val="es-ES"/>
        </w:rPr>
        <w:t xml:space="preserve"> </w:t>
      </w:r>
      <w:r w:rsidRPr="00D5048C">
        <w:rPr>
          <w:rFonts w:ascii="Sylfaen" w:hAnsi="Sylfaen" w:cs="Sylfaen"/>
          <w:b/>
          <w:sz w:val="28"/>
          <w:lang w:val="es-ES"/>
        </w:rPr>
        <w:t>ԲՆՈՒԹԱԳԻՐ</w:t>
      </w: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926A3C" w:rsidRDefault="00926A3C">
      <w:pPr>
        <w:jc w:val="center"/>
        <w:rPr>
          <w:rFonts w:cs="Sylfaen"/>
          <w:b/>
          <w:sz w:val="18"/>
          <w:lang w:val="hy-AM"/>
        </w:rPr>
      </w:pPr>
      <w:r w:rsidRPr="00926A3C">
        <w:rPr>
          <w:rFonts w:ascii="Arial AM" w:hAnsi="Arial AM" w:cs="Sylfaen"/>
          <w:b/>
          <w:sz w:val="28"/>
          <w:szCs w:val="28"/>
          <w:lang w:val="hy-AM"/>
        </w:rPr>
        <w:t>2026</w:t>
      </w:r>
      <w:r w:rsidRPr="00926A3C">
        <w:rPr>
          <w:rFonts w:cs="Sylfaen"/>
          <w:b/>
          <w:sz w:val="28"/>
          <w:szCs w:val="28"/>
          <w:lang w:val="hy-AM"/>
        </w:rPr>
        <w:t>թ</w:t>
      </w:r>
      <w:r>
        <w:rPr>
          <w:rFonts w:cs="Sylfaen"/>
          <w:b/>
          <w:sz w:val="18"/>
          <w:lang w:val="hy-AM"/>
        </w:rPr>
        <w:t>․</w:t>
      </w: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  <w:sectPr w:rsidR="00B67A0E" w:rsidRPr="00D5048C">
          <w:pgSz w:w="12240" w:h="15840"/>
          <w:pgMar w:top="284" w:right="720" w:bottom="284" w:left="1440" w:header="0" w:footer="0" w:gutter="0"/>
          <w:cols w:space="720"/>
          <w:formProt w:val="0"/>
          <w:docGrid w:linePitch="360" w:charSpace="4096"/>
        </w:sectPr>
      </w:pPr>
    </w:p>
    <w:tbl>
      <w:tblPr>
        <w:tblpPr w:leftFromText="180" w:rightFromText="180" w:vertAnchor="text" w:horzAnchor="margin" w:tblpY="785"/>
        <w:tblW w:w="15488" w:type="dxa"/>
        <w:tblLayout w:type="fixed"/>
        <w:tblLook w:val="04A0" w:firstRow="1" w:lastRow="0" w:firstColumn="1" w:lastColumn="0" w:noHBand="0" w:noVBand="1"/>
      </w:tblPr>
      <w:tblGrid>
        <w:gridCol w:w="1242"/>
        <w:gridCol w:w="1843"/>
        <w:gridCol w:w="2552"/>
        <w:gridCol w:w="4677"/>
        <w:gridCol w:w="989"/>
        <w:gridCol w:w="877"/>
        <w:gridCol w:w="1072"/>
        <w:gridCol w:w="1011"/>
        <w:gridCol w:w="1225"/>
      </w:tblGrid>
      <w:tr w:rsidR="00B67A0E" w:rsidRPr="00D5048C" w:rsidTr="001338B6">
        <w:trPr>
          <w:trHeight w:val="447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485F6E" w:rsidP="004D1A03">
            <w:pPr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D5048C">
              <w:rPr>
                <w:rFonts w:ascii="Sylfaen" w:hAnsi="Sylfaen" w:cs="Sylfaen"/>
                <w:sz w:val="16"/>
                <w:szCs w:val="16"/>
              </w:rPr>
              <w:lastRenderedPageBreak/>
              <w:t>հրավերով</w:t>
            </w:r>
            <w:proofErr w:type="spellEnd"/>
            <w:r w:rsidRPr="00D5048C"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16"/>
                <w:szCs w:val="16"/>
              </w:rPr>
              <w:t>նախատեսված</w:t>
            </w:r>
            <w:proofErr w:type="spellEnd"/>
            <w:r w:rsidRPr="00D5048C"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16"/>
                <w:szCs w:val="16"/>
              </w:rPr>
              <w:t>չափաբաժնի</w:t>
            </w:r>
            <w:proofErr w:type="spellEnd"/>
            <w:r w:rsidRPr="00D5048C"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485F6E" w:rsidP="004D1A03">
            <w:pPr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D5048C">
              <w:rPr>
                <w:rFonts w:ascii="Sylfaen" w:hAnsi="Sylfaen" w:cs="Sylfaen"/>
                <w:sz w:val="16"/>
                <w:szCs w:val="16"/>
              </w:rPr>
              <w:t>գնումների</w:t>
            </w:r>
            <w:proofErr w:type="spellEnd"/>
            <w:r w:rsidRPr="00D5048C"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16"/>
                <w:szCs w:val="16"/>
              </w:rPr>
              <w:t>պլանով</w:t>
            </w:r>
            <w:proofErr w:type="spellEnd"/>
            <w:r w:rsidRPr="00D5048C"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16"/>
                <w:szCs w:val="16"/>
              </w:rPr>
              <w:t>նախատեսված</w:t>
            </w:r>
            <w:proofErr w:type="spellEnd"/>
            <w:r w:rsidRPr="00D5048C"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16"/>
                <w:szCs w:val="16"/>
              </w:rPr>
              <w:t>միջանցիկ</w:t>
            </w:r>
            <w:proofErr w:type="spellEnd"/>
            <w:r w:rsidRPr="00D5048C"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16"/>
                <w:szCs w:val="16"/>
              </w:rPr>
              <w:t>ծածկագիրը</w:t>
            </w:r>
            <w:proofErr w:type="spellEnd"/>
            <w:r w:rsidRPr="00D5048C">
              <w:rPr>
                <w:rFonts w:ascii="Arial AM" w:hAnsi="Arial AM"/>
                <w:sz w:val="16"/>
                <w:szCs w:val="16"/>
              </w:rPr>
              <w:t xml:space="preserve">` </w:t>
            </w:r>
            <w:proofErr w:type="spellStart"/>
            <w:r w:rsidRPr="00D5048C">
              <w:rPr>
                <w:rFonts w:ascii="Sylfaen" w:hAnsi="Sylfaen" w:cs="Sylfaen"/>
                <w:sz w:val="16"/>
                <w:szCs w:val="16"/>
              </w:rPr>
              <w:t>ըստ</w:t>
            </w:r>
            <w:proofErr w:type="spellEnd"/>
            <w:r w:rsidRPr="00D5048C">
              <w:rPr>
                <w:rFonts w:ascii="Arial AM" w:hAnsi="Arial AM"/>
                <w:sz w:val="16"/>
                <w:szCs w:val="16"/>
              </w:rPr>
              <w:t xml:space="preserve"> </w:t>
            </w:r>
            <w:r w:rsidRPr="00D5048C">
              <w:rPr>
                <w:rFonts w:ascii="Sylfaen" w:hAnsi="Sylfaen" w:cs="Sylfaen"/>
                <w:sz w:val="16"/>
                <w:szCs w:val="16"/>
              </w:rPr>
              <w:t>ԳՄԱ</w:t>
            </w:r>
            <w:r w:rsidRPr="00D5048C"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16"/>
                <w:szCs w:val="16"/>
              </w:rPr>
              <w:t>դասակարգման</w:t>
            </w:r>
            <w:proofErr w:type="spellEnd"/>
            <w:r w:rsidRPr="00D5048C">
              <w:rPr>
                <w:rFonts w:ascii="Arial AM" w:hAnsi="Arial AM"/>
                <w:sz w:val="16"/>
                <w:szCs w:val="16"/>
              </w:rPr>
              <w:t xml:space="preserve"> (CPV)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485F6E" w:rsidP="004D1A03">
            <w:pPr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D5048C">
              <w:rPr>
                <w:rFonts w:ascii="Sylfaen" w:hAnsi="Sylfaen" w:cs="Sylfaen"/>
                <w:sz w:val="16"/>
                <w:szCs w:val="16"/>
              </w:rPr>
              <w:t>Անվանումը</w:t>
            </w:r>
            <w:proofErr w:type="spellEnd"/>
            <w:r w:rsidRPr="00D5048C">
              <w:rPr>
                <w:rFonts w:ascii="Arial AM" w:hAnsi="Arial AM"/>
                <w:sz w:val="16"/>
                <w:szCs w:val="16"/>
              </w:rPr>
              <w:t xml:space="preserve"> </w:t>
            </w:r>
          </w:p>
        </w:tc>
        <w:tc>
          <w:tcPr>
            <w:tcW w:w="4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485F6E" w:rsidP="004D1A03">
            <w:pPr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D5048C">
              <w:rPr>
                <w:rFonts w:ascii="Sylfaen" w:hAnsi="Sylfaen" w:cs="Sylfaen"/>
                <w:sz w:val="16"/>
                <w:szCs w:val="16"/>
              </w:rPr>
              <w:t>տեխնիկական</w:t>
            </w:r>
            <w:proofErr w:type="spellEnd"/>
            <w:r w:rsidRPr="00D5048C"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485F6E" w:rsidP="004D1A03">
            <w:pPr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D5048C">
              <w:rPr>
                <w:rFonts w:ascii="Sylfaen" w:hAnsi="Sylfaen" w:cs="Sylfaen"/>
                <w:sz w:val="16"/>
                <w:szCs w:val="16"/>
              </w:rPr>
              <w:t>չափման</w:t>
            </w:r>
            <w:proofErr w:type="spellEnd"/>
            <w:r w:rsidRPr="00D5048C"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485F6E" w:rsidP="004D1A03">
            <w:pPr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D5048C">
              <w:rPr>
                <w:rFonts w:ascii="Sylfaen" w:hAnsi="Sylfaen" w:cs="Sylfaen"/>
                <w:sz w:val="16"/>
                <w:szCs w:val="16"/>
              </w:rPr>
              <w:t>ընդհանուր</w:t>
            </w:r>
            <w:proofErr w:type="spellEnd"/>
            <w:r w:rsidRPr="00D5048C">
              <w:rPr>
                <w:rFonts w:ascii="Arial AM" w:hAnsi="Arial AM"/>
                <w:sz w:val="16"/>
                <w:szCs w:val="16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33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A0E" w:rsidRPr="00D5048C" w:rsidRDefault="00485F6E" w:rsidP="004D1A03">
            <w:pPr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r w:rsidRPr="00D5048C">
              <w:rPr>
                <w:rFonts w:ascii="Sylfaen" w:hAnsi="Sylfaen" w:cs="Sylfaen"/>
                <w:sz w:val="16"/>
                <w:szCs w:val="16"/>
                <w:lang w:val="hy-AM"/>
              </w:rPr>
              <w:t>Մատակարարման</w:t>
            </w:r>
          </w:p>
        </w:tc>
      </w:tr>
      <w:tr w:rsidR="00B67A0E" w:rsidRPr="00D5048C" w:rsidTr="001338B6">
        <w:trPr>
          <w:trHeight w:val="794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B67A0E" w:rsidP="004D1A03">
            <w:pPr>
              <w:jc w:val="center"/>
              <w:rPr>
                <w:rFonts w:ascii="Arial AM" w:hAnsi="Arial AM"/>
                <w:sz w:val="12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B67A0E" w:rsidP="004D1A03">
            <w:pPr>
              <w:jc w:val="center"/>
              <w:rPr>
                <w:rFonts w:ascii="Arial AM" w:hAnsi="Arial AM"/>
                <w:sz w:val="12"/>
                <w:szCs w:val="16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B67A0E" w:rsidP="004D1A03">
            <w:pPr>
              <w:jc w:val="center"/>
              <w:rPr>
                <w:rFonts w:ascii="Arial AM" w:hAnsi="Arial AM"/>
                <w:sz w:val="12"/>
                <w:szCs w:val="16"/>
              </w:rPr>
            </w:pPr>
          </w:p>
        </w:tc>
        <w:tc>
          <w:tcPr>
            <w:tcW w:w="4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B67A0E" w:rsidP="004D1A03">
            <w:pPr>
              <w:jc w:val="center"/>
              <w:rPr>
                <w:rFonts w:ascii="Arial AM" w:hAnsi="Arial AM"/>
                <w:sz w:val="12"/>
                <w:szCs w:val="16"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B67A0E" w:rsidP="004D1A03">
            <w:pPr>
              <w:jc w:val="center"/>
              <w:rPr>
                <w:rFonts w:ascii="Arial AM" w:hAnsi="Arial AM"/>
                <w:sz w:val="12"/>
                <w:szCs w:val="16"/>
              </w:rPr>
            </w:pPr>
          </w:p>
        </w:tc>
        <w:tc>
          <w:tcPr>
            <w:tcW w:w="8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B67A0E" w:rsidP="004D1A03">
            <w:pPr>
              <w:jc w:val="center"/>
              <w:rPr>
                <w:rFonts w:ascii="Arial AM" w:hAnsi="Arial AM"/>
                <w:sz w:val="12"/>
                <w:szCs w:val="16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485F6E" w:rsidP="004D1A03">
            <w:pPr>
              <w:jc w:val="center"/>
              <w:rPr>
                <w:rFonts w:ascii="Arial AM" w:hAnsi="Arial AM"/>
                <w:sz w:val="12"/>
                <w:szCs w:val="16"/>
              </w:rPr>
            </w:pPr>
            <w:proofErr w:type="spellStart"/>
            <w:r w:rsidRPr="00D5048C">
              <w:rPr>
                <w:rFonts w:ascii="Sylfaen" w:hAnsi="Sylfaen" w:cs="Sylfaen"/>
                <w:sz w:val="12"/>
                <w:szCs w:val="16"/>
              </w:rPr>
              <w:t>հասցեն</w:t>
            </w:r>
            <w:proofErr w:type="spellEnd"/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485F6E" w:rsidP="004D1A03">
            <w:pPr>
              <w:jc w:val="center"/>
              <w:rPr>
                <w:rFonts w:ascii="Arial AM" w:hAnsi="Arial AM"/>
                <w:sz w:val="12"/>
                <w:szCs w:val="16"/>
              </w:rPr>
            </w:pPr>
            <w:proofErr w:type="spellStart"/>
            <w:r w:rsidRPr="00D5048C">
              <w:rPr>
                <w:rFonts w:ascii="Sylfaen" w:hAnsi="Sylfaen" w:cs="Sylfaen"/>
                <w:sz w:val="12"/>
                <w:szCs w:val="16"/>
              </w:rPr>
              <w:t>ենթակա</w:t>
            </w:r>
            <w:proofErr w:type="spellEnd"/>
            <w:r w:rsidRPr="00D5048C">
              <w:rPr>
                <w:rFonts w:ascii="Arial AM" w:hAnsi="Arial AM"/>
                <w:sz w:val="12"/>
                <w:szCs w:val="16"/>
              </w:rPr>
              <w:t xml:space="preserve"> </w:t>
            </w:r>
            <w:proofErr w:type="spellStart"/>
            <w:r w:rsidRPr="00D5048C">
              <w:rPr>
                <w:rFonts w:ascii="Sylfaen" w:hAnsi="Sylfaen" w:cs="Sylfaen"/>
                <w:sz w:val="12"/>
                <w:szCs w:val="16"/>
              </w:rPr>
              <w:t>քանակը</w:t>
            </w:r>
            <w:proofErr w:type="spellEnd"/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485F6E" w:rsidP="004D1A03">
            <w:pPr>
              <w:jc w:val="center"/>
              <w:rPr>
                <w:rFonts w:ascii="Arial AM" w:hAnsi="Arial AM"/>
                <w:sz w:val="12"/>
                <w:szCs w:val="16"/>
              </w:rPr>
            </w:pPr>
            <w:proofErr w:type="spellStart"/>
            <w:r w:rsidRPr="00D5048C">
              <w:rPr>
                <w:rFonts w:ascii="Sylfaen" w:hAnsi="Sylfaen" w:cs="Sylfaen"/>
                <w:sz w:val="12"/>
                <w:szCs w:val="16"/>
              </w:rPr>
              <w:t>Ժամկետը</w:t>
            </w:r>
            <w:proofErr w:type="spellEnd"/>
            <w:r w:rsidRPr="00D5048C">
              <w:rPr>
                <w:rFonts w:ascii="Arial AM" w:hAnsi="Arial AM"/>
                <w:sz w:val="12"/>
                <w:szCs w:val="16"/>
              </w:rPr>
              <w:t>**</w:t>
            </w:r>
          </w:p>
          <w:p w:rsidR="00B67A0E" w:rsidRPr="00D5048C" w:rsidRDefault="00B67A0E" w:rsidP="004D1A03">
            <w:pPr>
              <w:jc w:val="center"/>
              <w:rPr>
                <w:rFonts w:ascii="Arial AM" w:hAnsi="Arial AM"/>
                <w:sz w:val="12"/>
                <w:szCs w:val="16"/>
              </w:rPr>
            </w:pPr>
          </w:p>
        </w:tc>
      </w:tr>
      <w:tr w:rsidR="007F094C" w:rsidRPr="006C7CE0" w:rsidTr="007B720C">
        <w:trPr>
          <w:trHeight w:val="1168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pStyle w:val="af3"/>
              <w:numPr>
                <w:ilvl w:val="0"/>
                <w:numId w:val="2"/>
              </w:numPr>
              <w:jc w:val="right"/>
              <w:rPr>
                <w:rFonts w:ascii="Arial AM" w:hAnsi="Arial AM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 w:cs="Arial"/>
                <w:sz w:val="24"/>
                <w:szCs w:val="24"/>
              </w:rPr>
            </w:pPr>
            <w:r w:rsidRPr="004E3619">
              <w:rPr>
                <w:rFonts w:ascii="Arial Armenian" w:hAnsi="Arial Armenian" w:cs="Arial"/>
                <w:sz w:val="24"/>
                <w:szCs w:val="24"/>
              </w:rPr>
              <w:t>33211310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/>
                <w:sz w:val="24"/>
                <w:szCs w:val="24"/>
              </w:rPr>
            </w:pP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Տրոմբոպլաստինի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որոշման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տեստ</w:t>
            </w:r>
            <w:proofErr w:type="spellEnd"/>
          </w:p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 w:cs="Arial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/>
                <w:color w:val="000000"/>
                <w:sz w:val="24"/>
                <w:szCs w:val="24"/>
              </w:rPr>
            </w:pP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Թրոմբոպլաստինի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որոշման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համար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նախատեսված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հավաքածու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TG`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Մեթոդ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կոլորոմետրիկ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եղանակով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Ստուգվող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նմուշ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`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արյան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շիճուկ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>/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պլազմա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>/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մեզ</w:t>
            </w:r>
            <w:proofErr w:type="spellEnd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։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Որակի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սերտիֆիկատներ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`  ISO13485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կամ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ГОСТ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ИСО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13485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կամ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համարժեք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>:</w:t>
            </w:r>
          </w:p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960AAD" w:rsidRDefault="007F094C" w:rsidP="007B720C">
            <w:pPr>
              <w:widowControl w:val="0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proofErr w:type="spellStart"/>
            <w:r w:rsidRPr="00960AAD">
              <w:rPr>
                <w:rFonts w:ascii="GHEA Grapalat" w:hAnsi="GHEA Grapalat" w:cs="Sylfaen"/>
                <w:sz w:val="24"/>
                <w:szCs w:val="24"/>
              </w:rPr>
              <w:t>թեստ</w:t>
            </w:r>
            <w:proofErr w:type="spellEnd"/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960AAD" w:rsidRDefault="0020227F" w:rsidP="00703B95">
            <w:pPr>
              <w:jc w:val="center"/>
              <w:rPr>
                <w:rFonts w:ascii="GHEA Grapalat" w:hAnsi="GHEA Grapalat" w:cs="Arial"/>
                <w:sz w:val="24"/>
                <w:szCs w:val="24"/>
                <w:lang w:val="ru-RU"/>
              </w:rPr>
            </w:pPr>
            <w:r w:rsidRPr="00960AAD">
              <w:rPr>
                <w:rFonts w:ascii="GHEA Grapalat" w:hAnsi="GHEA Grapalat" w:cs="Arial"/>
                <w:sz w:val="24"/>
                <w:szCs w:val="24"/>
                <w:lang w:val="hy-AM"/>
              </w:rPr>
              <w:t>10</w:t>
            </w:r>
            <w:r w:rsidR="009440E9" w:rsidRPr="00960AAD">
              <w:rPr>
                <w:rFonts w:ascii="GHEA Grapalat" w:hAnsi="GHEA Grapalat" w:cs="Arial"/>
                <w:sz w:val="24"/>
                <w:szCs w:val="24"/>
                <w:lang w:val="ru-RU"/>
              </w:rPr>
              <w:t>00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  <w:r w:rsidRPr="00D5048C">
              <w:rPr>
                <w:rFonts w:ascii="Sylfaen" w:hAnsi="Sylfaen" w:cs="Sylfaen"/>
                <w:sz w:val="20"/>
                <w:szCs w:val="20"/>
                <w:lang w:val="hy-AM"/>
              </w:rPr>
              <w:t>Գ</w:t>
            </w:r>
            <w:r w:rsidRPr="00D5048C">
              <w:rPr>
                <w:rFonts w:ascii="MS Gothic" w:eastAsia="MS Gothic" w:hAnsi="MS Gothic" w:cs="MS Gothic" w:hint="eastAsia"/>
                <w:sz w:val="20"/>
                <w:szCs w:val="20"/>
                <w:lang w:val="hy-AM"/>
              </w:rPr>
              <w:t>․</w:t>
            </w:r>
            <w:r w:rsidRPr="00D5048C">
              <w:rPr>
                <w:rFonts w:ascii="Arial AM" w:hAnsi="Arial AM" w:cs="Arial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sz w:val="20"/>
                <w:szCs w:val="20"/>
                <w:lang w:val="hy-AM"/>
              </w:rPr>
              <w:t>Ախուրյան</w:t>
            </w:r>
            <w:r w:rsidRPr="00D5048C">
              <w:rPr>
                <w:rFonts w:ascii="Arial AM" w:hAnsi="Arial AM" w:cs="Arial"/>
                <w:sz w:val="20"/>
                <w:szCs w:val="20"/>
                <w:lang w:val="hy-AM"/>
              </w:rPr>
              <w:t xml:space="preserve">, </w:t>
            </w:r>
            <w:r w:rsidRPr="00D5048C">
              <w:rPr>
                <w:rFonts w:ascii="Sylfaen" w:hAnsi="Sylfaen" w:cs="Sylfaen"/>
                <w:sz w:val="20"/>
                <w:szCs w:val="20"/>
                <w:lang w:val="hy-AM"/>
              </w:rPr>
              <w:t>Ախուրյանի</w:t>
            </w:r>
            <w:r w:rsidRPr="00D5048C">
              <w:rPr>
                <w:rFonts w:ascii="Arial AM" w:hAnsi="Arial AM" w:cs="Arial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sz w:val="20"/>
                <w:szCs w:val="20"/>
                <w:lang w:val="hy-AM"/>
              </w:rPr>
              <w:t>խճ</w:t>
            </w:r>
            <w:r w:rsidRPr="00D5048C">
              <w:rPr>
                <w:rFonts w:ascii="MS Gothic" w:eastAsia="MS Gothic" w:hAnsi="MS Gothic" w:cs="MS Gothic" w:hint="eastAsia"/>
                <w:sz w:val="20"/>
                <w:szCs w:val="20"/>
                <w:lang w:val="hy-AM"/>
              </w:rPr>
              <w:t>․</w:t>
            </w:r>
            <w:r w:rsidRPr="00D5048C">
              <w:rPr>
                <w:rFonts w:ascii="Arial AM" w:hAnsi="Arial AM" w:cs="Arial"/>
                <w:sz w:val="20"/>
                <w:szCs w:val="20"/>
                <w:lang w:val="hy-AM"/>
              </w:rPr>
              <w:t xml:space="preserve"> 14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ru-RU"/>
              </w:rPr>
            </w:pPr>
            <w:r w:rsidRPr="00D5048C">
              <w:rPr>
                <w:rFonts w:ascii="Sylfaen" w:hAnsi="Sylfaen" w:cs="Sylfaen"/>
                <w:sz w:val="20"/>
                <w:szCs w:val="20"/>
                <w:lang w:val="hy-AM"/>
              </w:rPr>
              <w:t>Համաձայն</w:t>
            </w:r>
            <w:r w:rsidRPr="00D5048C">
              <w:rPr>
                <w:rFonts w:ascii="Arial AM" w:hAnsi="Arial AM" w:cs="Arial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sz w:val="20"/>
                <w:szCs w:val="20"/>
                <w:lang w:val="hy-AM"/>
              </w:rPr>
              <w:t>պահանջի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Calibri"/>
                <w:color w:val="000000"/>
                <w:sz w:val="20"/>
                <w:szCs w:val="20"/>
                <w:lang w:val="hy-AM"/>
              </w:rPr>
            </w:pPr>
          </w:p>
          <w:p w:rsidR="007F094C" w:rsidRPr="00D5048C" w:rsidRDefault="000969C5" w:rsidP="00703B95">
            <w:pPr>
              <w:rPr>
                <w:rFonts w:ascii="Arial AM" w:hAnsi="Arial AM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 w:cs="Sylfaen"/>
                <w:sz w:val="20"/>
                <w:szCs w:val="20"/>
                <w:lang w:val="hy-AM"/>
              </w:rPr>
              <w:t>Պայմանագիրը ուժի մեջ կմտնի 2026 թվականի հունվարից</w:t>
            </w:r>
            <w:r>
              <w:rPr>
                <w:rFonts w:ascii="Arial AM" w:hAnsi="Arial AM"/>
                <w:sz w:val="20"/>
                <w:szCs w:val="20"/>
                <w:lang w:val="hy-AM"/>
              </w:rPr>
              <w:t xml:space="preserve"> </w:t>
            </w:r>
            <w:r>
              <w:rPr>
                <w:sz w:val="20"/>
                <w:szCs w:val="20"/>
                <w:lang w:val="hy-AM"/>
              </w:rPr>
              <w:t xml:space="preserve"> 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>մինչև</w:t>
            </w:r>
            <w:r>
              <w:rPr>
                <w:rFonts w:ascii="Arial AM" w:hAnsi="Arial AM"/>
                <w:sz w:val="20"/>
                <w:szCs w:val="20"/>
                <w:lang w:val="hy-AM"/>
              </w:rPr>
              <w:t xml:space="preserve"> </w:t>
            </w:r>
            <w:r>
              <w:rPr>
                <w:sz w:val="20"/>
                <w:szCs w:val="20"/>
                <w:lang w:val="hy-AM"/>
              </w:rPr>
              <w:t xml:space="preserve"> </w:t>
            </w:r>
            <w:r>
              <w:rPr>
                <w:rFonts w:ascii="Arial AM" w:hAnsi="Arial AM"/>
                <w:sz w:val="20"/>
                <w:szCs w:val="20"/>
                <w:lang w:val="hy-AM"/>
              </w:rPr>
              <w:t>30</w:t>
            </w:r>
            <w:r>
              <w:rPr>
                <w:rFonts w:ascii="MS Gothic" w:eastAsia="MS Gothic" w:hAnsi="MS Gothic" w:cs="MS Gothic" w:hint="eastAsia"/>
                <w:sz w:val="20"/>
                <w:szCs w:val="20"/>
                <w:lang w:val="hy-AM"/>
              </w:rPr>
              <w:t>․</w:t>
            </w:r>
            <w:r>
              <w:rPr>
                <w:rFonts w:ascii="Arial AM" w:hAnsi="Arial AM"/>
                <w:sz w:val="20"/>
                <w:szCs w:val="20"/>
                <w:lang w:val="hy-AM"/>
              </w:rPr>
              <w:t>12</w:t>
            </w:r>
            <w:r>
              <w:rPr>
                <w:rFonts w:ascii="MS Gothic" w:eastAsia="MS Gothic" w:hAnsi="MS Gothic" w:cs="MS Gothic" w:hint="eastAsia"/>
                <w:sz w:val="20"/>
                <w:szCs w:val="20"/>
                <w:lang w:val="hy-AM"/>
              </w:rPr>
              <w:t>․</w:t>
            </w:r>
            <w:r>
              <w:rPr>
                <w:rFonts w:ascii="Arial AM" w:hAnsi="Arial AM"/>
                <w:sz w:val="20"/>
                <w:szCs w:val="20"/>
                <w:lang w:val="hy-AM"/>
              </w:rPr>
              <w:t>2026</w:t>
            </w:r>
            <w:r>
              <w:rPr>
                <w:rFonts w:ascii="Sylfaen" w:hAnsi="Sylfaen" w:cs="Sylfaen"/>
                <w:sz w:val="20"/>
                <w:szCs w:val="20"/>
                <w:lang w:val="hy-AM"/>
              </w:rPr>
              <w:t>թ</w:t>
            </w:r>
          </w:p>
        </w:tc>
      </w:tr>
      <w:tr w:rsidR="007F094C" w:rsidRPr="00D5048C" w:rsidTr="007B720C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Arial AM" w:hAnsi="Arial AM"/>
                <w:sz w:val="20"/>
                <w:szCs w:val="20"/>
                <w:lang w:val="hy-AM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 w:cs="Arial"/>
                <w:sz w:val="24"/>
                <w:szCs w:val="24"/>
              </w:rPr>
            </w:pPr>
            <w:r w:rsidRPr="004E3619">
              <w:rPr>
                <w:rFonts w:ascii="Arial Armenian" w:hAnsi="Arial Armenian" w:cs="Arial"/>
                <w:sz w:val="24"/>
                <w:szCs w:val="24"/>
              </w:rPr>
              <w:t>33211420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 w:cs="Arial"/>
                <w:sz w:val="24"/>
                <w:szCs w:val="24"/>
              </w:rPr>
            </w:pPr>
            <w:r w:rsidRPr="004E3619">
              <w:rPr>
                <w:rFonts w:ascii="Arial" w:hAnsi="Arial" w:cs="Arial"/>
                <w:sz w:val="24"/>
                <w:szCs w:val="24"/>
                <w:lang w:val="hy-AM"/>
              </w:rPr>
              <w:t>ԱԼՏ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ախտորոշմանբժշկականհավաքածուներ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/>
                <w:color w:val="000000"/>
                <w:sz w:val="24"/>
                <w:szCs w:val="24"/>
              </w:rPr>
            </w:pPr>
            <w:r w:rsidRPr="004E3619">
              <w:rPr>
                <w:rFonts w:ascii="Arial" w:hAnsi="Arial" w:cs="Arial"/>
                <w:sz w:val="24"/>
                <w:szCs w:val="24"/>
                <w:lang w:val="hy-AM"/>
              </w:rPr>
              <w:t>ԱԼՏ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–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ի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որոշման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համար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նախատեսված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հավաքածու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ASAT: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Մեթոդ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կինետիկ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եղանակով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Ստուգվող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նմուշ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`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արյան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շիճուկ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>/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պլազմա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>/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մեզ</w:t>
            </w:r>
            <w:proofErr w:type="spellEnd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։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սերտիֆիկատներ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`  ISO13485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կամ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ГОСТ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ИСО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13485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կամ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համարժեք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>:</w:t>
            </w:r>
          </w:p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960AAD" w:rsidRDefault="007F094C" w:rsidP="007B720C">
            <w:pPr>
              <w:widowControl w:val="0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proofErr w:type="spellStart"/>
            <w:r w:rsidRPr="00960AAD">
              <w:rPr>
                <w:rFonts w:ascii="GHEA Grapalat" w:hAnsi="GHEA Grapalat" w:cs="Sylfaen"/>
                <w:sz w:val="24"/>
                <w:szCs w:val="24"/>
              </w:rPr>
              <w:t>թեստ</w:t>
            </w:r>
            <w:proofErr w:type="spellEnd"/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960AAD" w:rsidRDefault="0020227F" w:rsidP="00703B95">
            <w:pPr>
              <w:jc w:val="center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960AAD">
              <w:rPr>
                <w:rFonts w:ascii="GHEA Grapalat" w:hAnsi="GHEA Grapalat" w:cs="Arial"/>
                <w:sz w:val="24"/>
                <w:szCs w:val="24"/>
                <w:lang w:val="hy-AM"/>
              </w:rPr>
              <w:t>500</w:t>
            </w:r>
          </w:p>
        </w:tc>
        <w:tc>
          <w:tcPr>
            <w:tcW w:w="10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F094C" w:rsidRPr="00D5048C" w:rsidTr="007B720C">
        <w:trPr>
          <w:trHeight w:val="141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094C" w:rsidRPr="00D5048C" w:rsidRDefault="007F094C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 w:cs="Arial"/>
                <w:sz w:val="24"/>
                <w:szCs w:val="24"/>
              </w:rPr>
            </w:pPr>
            <w:r w:rsidRPr="004E3619">
              <w:rPr>
                <w:rFonts w:ascii="Arial Armenian" w:hAnsi="Arial Armenian" w:cs="Arial"/>
                <w:sz w:val="24"/>
                <w:szCs w:val="24"/>
              </w:rPr>
              <w:t>33211120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 w:cs="Arial"/>
                <w:sz w:val="24"/>
                <w:szCs w:val="24"/>
              </w:rPr>
            </w:pP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գլյուկոզ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 xml:space="preserve"> G-col /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գլյուկոզիորոշմանթեսթ</w:t>
            </w:r>
            <w:r w:rsidRPr="004E3619">
              <w:rPr>
                <w:rFonts w:ascii="Arial Armenian" w:hAnsi="Arial Armenian" w:cs="Arial"/>
                <w:sz w:val="24"/>
                <w:szCs w:val="24"/>
              </w:rPr>
              <w:t>-</w:t>
            </w:r>
            <w:r w:rsidRPr="004E3619">
              <w:rPr>
                <w:rFonts w:ascii="Arial" w:hAnsi="Arial" w:cs="Arial"/>
                <w:sz w:val="24"/>
                <w:szCs w:val="24"/>
              </w:rPr>
              <w:t>հավաքածու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/>
                <w:color w:val="000000"/>
                <w:sz w:val="24"/>
                <w:szCs w:val="24"/>
              </w:rPr>
            </w:pP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Արյան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մեջ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գլյուկոզայի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ախտորոշման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թեստ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ստրիպաին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համակարգ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` 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Որակի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սերտիֆիկատներ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`  ISO13485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կամ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ГОСТ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ИСО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13485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կամ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համարժեք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>:  2*100</w:t>
            </w:r>
          </w:p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F094C" w:rsidRPr="00960AAD" w:rsidRDefault="007F094C" w:rsidP="007B720C">
            <w:pPr>
              <w:widowControl w:val="0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proofErr w:type="spellStart"/>
            <w:r w:rsidRPr="00960AAD">
              <w:rPr>
                <w:rFonts w:ascii="GHEA Grapalat" w:hAnsi="GHEA Grapalat" w:cs="Sylfaen"/>
                <w:sz w:val="24"/>
                <w:szCs w:val="24"/>
              </w:rPr>
              <w:t>թեստ</w:t>
            </w:r>
            <w:proofErr w:type="spellEnd"/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F094C" w:rsidRPr="00960AAD" w:rsidRDefault="009440E9" w:rsidP="00703B95">
            <w:pPr>
              <w:jc w:val="center"/>
              <w:rPr>
                <w:rFonts w:ascii="GHEA Grapalat" w:hAnsi="GHEA Grapalat" w:cs="Arial"/>
                <w:sz w:val="24"/>
                <w:szCs w:val="24"/>
                <w:lang w:val="ru-RU"/>
              </w:rPr>
            </w:pPr>
            <w:r w:rsidRPr="00960AAD">
              <w:rPr>
                <w:rFonts w:ascii="GHEA Grapalat" w:hAnsi="GHEA Grapalat" w:cs="Arial"/>
                <w:sz w:val="24"/>
                <w:szCs w:val="24"/>
                <w:lang w:val="ru-RU"/>
              </w:rPr>
              <w:t>4000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F094C" w:rsidRPr="00D5048C" w:rsidTr="007B720C">
        <w:trPr>
          <w:trHeight w:val="310"/>
        </w:trPr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 w:cs="Arial"/>
                <w:sz w:val="24"/>
                <w:szCs w:val="24"/>
              </w:rPr>
            </w:pPr>
            <w:r w:rsidRPr="004E3619">
              <w:rPr>
                <w:rFonts w:ascii="Arial Armenian" w:hAnsi="Arial Armenian" w:cs="Arial"/>
                <w:sz w:val="24"/>
                <w:szCs w:val="24"/>
              </w:rPr>
              <w:t>33211130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 w:cs="Arial"/>
                <w:sz w:val="24"/>
                <w:szCs w:val="24"/>
              </w:rPr>
            </w:pP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Խոլոստերոլ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 xml:space="preserve"> CHOLESTEROL /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Ընդհանուրխոլեստիրինիթեսթ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 xml:space="preserve"> –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հավաքածու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>/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Խոլեսթերինի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որոշման</w:t>
            </w:r>
            <w:proofErr w:type="spellEnd"/>
            <w:proofErr w:type="gram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համար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նախատեսված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հավաքածու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 CHOL`: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Մեթոդ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Ֆերմենտատիվ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կոլորոմետրիկ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Ստուգվող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նմուշ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`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արյան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շիճուկ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>/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պլազմա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>/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մեզ</w:t>
            </w:r>
            <w:proofErr w:type="spellEnd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։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պատվիրատուի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պահանջի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>):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Որակի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սերտիֆիկատներ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`  ISO13485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կամ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ГОСТ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ИСО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13485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կամ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համարժեք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>:</w:t>
            </w:r>
          </w:p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960AAD" w:rsidRDefault="007F094C" w:rsidP="007B720C">
            <w:pPr>
              <w:widowControl w:val="0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proofErr w:type="spellStart"/>
            <w:r w:rsidRPr="00960AAD">
              <w:rPr>
                <w:rFonts w:ascii="GHEA Grapalat" w:hAnsi="GHEA Grapalat" w:cs="Sylfaen"/>
                <w:sz w:val="24"/>
                <w:szCs w:val="24"/>
              </w:rPr>
              <w:t>թեստ</w:t>
            </w:r>
            <w:proofErr w:type="spellEnd"/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960AAD" w:rsidRDefault="0020227F" w:rsidP="00703B95">
            <w:pPr>
              <w:jc w:val="center"/>
              <w:rPr>
                <w:rFonts w:ascii="GHEA Grapalat" w:hAnsi="GHEA Grapalat" w:cs="Arial"/>
                <w:sz w:val="24"/>
                <w:szCs w:val="24"/>
                <w:lang w:val="ru-RU"/>
              </w:rPr>
            </w:pPr>
            <w:r w:rsidRPr="00960AAD">
              <w:rPr>
                <w:rFonts w:ascii="GHEA Grapalat" w:hAnsi="GHEA Grapalat" w:cs="Arial"/>
                <w:sz w:val="24"/>
                <w:szCs w:val="24"/>
                <w:lang w:val="hy-AM"/>
              </w:rPr>
              <w:t>3</w:t>
            </w:r>
            <w:r w:rsidR="009440E9" w:rsidRPr="00960AAD">
              <w:rPr>
                <w:rFonts w:ascii="GHEA Grapalat" w:hAnsi="GHEA Grapalat" w:cs="Arial"/>
                <w:sz w:val="24"/>
                <w:szCs w:val="24"/>
                <w:lang w:val="ru-RU"/>
              </w:rPr>
              <w:t>000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F094C" w:rsidRPr="00D5048C" w:rsidTr="007B720C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 w:cs="Arial"/>
                <w:sz w:val="24"/>
                <w:szCs w:val="24"/>
              </w:rPr>
            </w:pPr>
            <w:r w:rsidRPr="004E3619">
              <w:rPr>
                <w:rFonts w:ascii="Arial Armenian" w:hAnsi="Arial Armenian" w:cs="Arial"/>
                <w:sz w:val="24"/>
                <w:szCs w:val="24"/>
              </w:rPr>
              <w:t>33211140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 w:cs="Arial"/>
                <w:sz w:val="24"/>
                <w:szCs w:val="24"/>
              </w:rPr>
            </w:pP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Բիլիռուբին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 xml:space="preserve"> Bilirubin /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Ընդհանուր―ուղիղբիլիռուբինիորոշմանթեսթ</w:t>
            </w:r>
            <w:r w:rsidRPr="004E3619">
              <w:rPr>
                <w:rFonts w:ascii="Arial Armenian" w:hAnsi="Arial Armenian" w:cs="Arial"/>
                <w:sz w:val="24"/>
                <w:szCs w:val="24"/>
              </w:rPr>
              <w:t>-</w:t>
            </w:r>
            <w:r w:rsidRPr="004E3619">
              <w:rPr>
                <w:rFonts w:ascii="Arial" w:hAnsi="Arial" w:cs="Arial"/>
                <w:sz w:val="24"/>
                <w:szCs w:val="24"/>
              </w:rPr>
              <w:t>հավաքածու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/>
                <w:color w:val="000000"/>
                <w:sz w:val="24"/>
                <w:szCs w:val="24"/>
              </w:rPr>
            </w:pP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Բիլիռուբինի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ընդհանուր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որոշման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համար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նախատեսված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հավաքածու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 BIL</w:t>
            </w:r>
            <w:proofErr w:type="gram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Ստուգվող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նմուշ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`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արյան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շիճուկ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>/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պլազմա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>/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մեզ</w:t>
            </w:r>
            <w:proofErr w:type="spellEnd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։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Որակի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սերտիֆիկատներ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`  ISO13485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կամ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sz w:val="24"/>
                <w:szCs w:val="24"/>
              </w:rPr>
              <w:t>ГОСТ</w:t>
            </w:r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sz w:val="24"/>
                <w:szCs w:val="24"/>
              </w:rPr>
              <w:t>Р</w:t>
            </w:r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sz w:val="24"/>
                <w:szCs w:val="24"/>
              </w:rPr>
              <w:t>ИСО</w:t>
            </w:r>
            <w:r w:rsidRPr="004E3619">
              <w:rPr>
                <w:rFonts w:ascii="Arial Armenian" w:hAnsi="Arial Armenian"/>
                <w:sz w:val="24"/>
                <w:szCs w:val="24"/>
              </w:rPr>
              <w:t xml:space="preserve"> 13485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կամ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համարժեք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>:</w:t>
            </w:r>
          </w:p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960AAD" w:rsidRDefault="007F094C" w:rsidP="007B720C">
            <w:pPr>
              <w:widowControl w:val="0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proofErr w:type="spellStart"/>
            <w:r w:rsidRPr="00960AAD">
              <w:rPr>
                <w:rFonts w:ascii="GHEA Grapalat" w:hAnsi="GHEA Grapalat" w:cs="Sylfaen"/>
                <w:sz w:val="24"/>
                <w:szCs w:val="24"/>
              </w:rPr>
              <w:t>թեստ</w:t>
            </w:r>
            <w:proofErr w:type="spellEnd"/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94C" w:rsidRPr="00960AAD" w:rsidRDefault="009440E9" w:rsidP="00703B95">
            <w:pPr>
              <w:jc w:val="center"/>
              <w:rPr>
                <w:rFonts w:ascii="GHEA Grapalat" w:hAnsi="GHEA Grapalat" w:cs="Arial"/>
                <w:sz w:val="24"/>
                <w:szCs w:val="24"/>
                <w:lang w:val="ru-RU"/>
              </w:rPr>
            </w:pPr>
            <w:r w:rsidRPr="00960AAD">
              <w:rPr>
                <w:rFonts w:ascii="GHEA Grapalat" w:hAnsi="GHEA Grapalat" w:cs="Arial"/>
                <w:sz w:val="24"/>
                <w:szCs w:val="24"/>
                <w:lang w:val="ru-RU"/>
              </w:rPr>
              <w:t>1000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F094C" w:rsidRPr="00D5048C" w:rsidTr="007B720C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 w:cs="Arial"/>
                <w:sz w:val="24"/>
                <w:szCs w:val="24"/>
              </w:rPr>
            </w:pPr>
            <w:r w:rsidRPr="004E3619">
              <w:rPr>
                <w:rFonts w:ascii="Arial Armenian" w:hAnsi="Arial Armenian" w:cs="Arial"/>
                <w:sz w:val="24"/>
                <w:szCs w:val="24"/>
              </w:rPr>
              <w:t>33211150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 w:cs="Arial"/>
                <w:sz w:val="24"/>
                <w:szCs w:val="24"/>
              </w:rPr>
            </w:pP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Միզանյութ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 xml:space="preserve"> Urea-Col/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Միզանյութիորոշմանթեսթ</w:t>
            </w:r>
            <w:r w:rsidRPr="004E3619">
              <w:rPr>
                <w:rFonts w:ascii="Arial Armenian" w:hAnsi="Arial Armenian" w:cs="Arial"/>
                <w:sz w:val="24"/>
                <w:szCs w:val="24"/>
              </w:rPr>
              <w:t>-</w:t>
            </w:r>
            <w:r w:rsidRPr="004E3619">
              <w:rPr>
                <w:rFonts w:ascii="Arial" w:hAnsi="Arial" w:cs="Arial"/>
                <w:sz w:val="24"/>
                <w:szCs w:val="24"/>
              </w:rPr>
              <w:t>հաավաքածու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/>
                <w:color w:val="000000"/>
                <w:sz w:val="24"/>
                <w:szCs w:val="24"/>
              </w:rPr>
            </w:pP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Միզանյութի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որոշման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համար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նախատեսված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հավաքածու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UREA` </w:t>
            </w:r>
            <w:proofErr w:type="spellStart"/>
            <w:r w:rsidRPr="004E3619">
              <w:rPr>
                <w:rFonts w:ascii="Arial" w:hAnsi="Arial" w:cs="Arial"/>
                <w:color w:val="FF0000"/>
                <w:sz w:val="24"/>
                <w:szCs w:val="24"/>
              </w:rPr>
              <w:t>նախատեսված</w:t>
            </w:r>
            <w:proofErr w:type="spellEnd"/>
            <w:r w:rsidRPr="004E3619">
              <w:rPr>
                <w:rFonts w:ascii="Arial Armenian" w:hAnsi="Arial Armeni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FF0000"/>
                <w:sz w:val="24"/>
                <w:szCs w:val="24"/>
              </w:rPr>
              <w:t>բաց</w:t>
            </w:r>
            <w:proofErr w:type="spellEnd"/>
            <w:r w:rsidRPr="004E3619">
              <w:rPr>
                <w:rFonts w:ascii="Arial Armenian" w:hAnsi="Arial Armeni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FF0000"/>
                <w:sz w:val="24"/>
                <w:szCs w:val="24"/>
              </w:rPr>
              <w:t>համակարգի</w:t>
            </w:r>
            <w:proofErr w:type="spellEnd"/>
            <w:r w:rsidRPr="004E3619">
              <w:rPr>
                <w:rFonts w:ascii="Arial Armenian" w:hAnsi="Arial Armeni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FF0000"/>
                <w:sz w:val="24"/>
                <w:szCs w:val="24"/>
              </w:rPr>
              <w:t>համար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Մեթոդ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կինետիկ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եղանակով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Ստուգվող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նմուշ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`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արյան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շիճուկ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>/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պլազմա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>/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մեզՈրակի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սերտիֆիկատներ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`  ISO13485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կամ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ГОСТ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ИСО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13485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կամ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համարժեք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>:</w:t>
            </w:r>
          </w:p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960AAD" w:rsidRDefault="007F094C" w:rsidP="007B720C">
            <w:pPr>
              <w:widowControl w:val="0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proofErr w:type="spellStart"/>
            <w:r w:rsidRPr="00960AAD">
              <w:rPr>
                <w:rFonts w:ascii="GHEA Grapalat" w:hAnsi="GHEA Grapalat" w:cs="Sylfaen"/>
                <w:sz w:val="24"/>
                <w:szCs w:val="24"/>
              </w:rPr>
              <w:t>թեստ</w:t>
            </w:r>
            <w:proofErr w:type="spellEnd"/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94C" w:rsidRPr="00960AAD" w:rsidRDefault="0020227F" w:rsidP="0020227F">
            <w:pPr>
              <w:jc w:val="center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960AAD">
              <w:rPr>
                <w:rFonts w:ascii="GHEA Grapalat" w:hAnsi="GHEA Grapalat" w:cs="Arial"/>
                <w:sz w:val="24"/>
                <w:szCs w:val="24"/>
                <w:lang w:val="hy-AM"/>
              </w:rPr>
              <w:t>720</w:t>
            </w:r>
          </w:p>
        </w:tc>
        <w:tc>
          <w:tcPr>
            <w:tcW w:w="10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F094C" w:rsidRPr="00D5048C" w:rsidTr="007B720C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 w:cs="Arial"/>
                <w:sz w:val="24"/>
                <w:szCs w:val="24"/>
              </w:rPr>
            </w:pPr>
            <w:r w:rsidRPr="004E3619">
              <w:rPr>
                <w:rFonts w:ascii="Arial Armenian" w:hAnsi="Arial Armenian" w:cs="Arial"/>
                <w:sz w:val="24"/>
                <w:szCs w:val="24"/>
              </w:rPr>
              <w:t>33211170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/>
                <w:color w:val="000000"/>
                <w:sz w:val="24"/>
                <w:szCs w:val="24"/>
              </w:rPr>
            </w:pP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Մեզի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թեստ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ստրիպ</w:t>
            </w:r>
            <w:proofErr w:type="spellEnd"/>
          </w:p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 w:cs="Arial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/>
                <w:color w:val="000000"/>
                <w:sz w:val="24"/>
                <w:szCs w:val="24"/>
              </w:rPr>
            </w:pP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Ախտորոշող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թեստ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ստրիպաին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համակարգ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`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ոչ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պակաս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քան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10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պարամետր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բիոքիմիական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անալիզի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համար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Մեզի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մեջ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Որակի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սերտիֆիկատներ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`  ISO13485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կամ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ГОСТ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ИСО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13485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կամ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համարժեք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>:</w:t>
            </w:r>
          </w:p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960AAD" w:rsidRDefault="007F094C" w:rsidP="007B720C">
            <w:pPr>
              <w:widowControl w:val="0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proofErr w:type="spellStart"/>
            <w:r w:rsidRPr="00960AAD">
              <w:rPr>
                <w:rFonts w:ascii="GHEA Grapalat" w:hAnsi="GHEA Grapalat" w:cs="Sylfaen"/>
                <w:sz w:val="24"/>
                <w:szCs w:val="24"/>
              </w:rPr>
              <w:lastRenderedPageBreak/>
              <w:t>թեստ</w:t>
            </w:r>
            <w:proofErr w:type="spellEnd"/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94C" w:rsidRPr="00960AAD" w:rsidRDefault="0020227F" w:rsidP="00703B95">
            <w:pPr>
              <w:jc w:val="center"/>
              <w:rPr>
                <w:rFonts w:ascii="GHEA Grapalat" w:hAnsi="GHEA Grapalat" w:cs="Arial"/>
                <w:sz w:val="24"/>
                <w:szCs w:val="24"/>
                <w:lang w:val="ru-RU"/>
              </w:rPr>
            </w:pPr>
            <w:r w:rsidRPr="00960AAD">
              <w:rPr>
                <w:rFonts w:ascii="GHEA Grapalat" w:hAnsi="GHEA Grapalat" w:cs="Arial"/>
                <w:sz w:val="24"/>
                <w:szCs w:val="24"/>
                <w:lang w:val="ru-RU"/>
              </w:rPr>
              <w:t>1</w:t>
            </w:r>
            <w:r w:rsidRPr="00960AAD">
              <w:rPr>
                <w:rFonts w:ascii="GHEA Grapalat" w:hAnsi="GHEA Grapalat" w:cs="Arial"/>
                <w:sz w:val="24"/>
                <w:szCs w:val="24"/>
                <w:lang w:val="hy-AM"/>
              </w:rPr>
              <w:t>0</w:t>
            </w:r>
            <w:r w:rsidR="009440E9" w:rsidRPr="00960AAD">
              <w:rPr>
                <w:rFonts w:ascii="GHEA Grapalat" w:hAnsi="GHEA Grapalat" w:cs="Arial"/>
                <w:sz w:val="24"/>
                <w:szCs w:val="24"/>
                <w:lang w:val="ru-RU"/>
              </w:rPr>
              <w:t>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F094C" w:rsidRPr="00D5048C" w:rsidTr="007B720C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4E3619" w:rsidRDefault="00834654" w:rsidP="007B720C">
            <w:pPr>
              <w:widowControl w:val="0"/>
              <w:jc w:val="center"/>
              <w:rPr>
                <w:rFonts w:ascii="Arial Armenian" w:hAnsi="Arial Armenian" w:cs="Arial"/>
                <w:sz w:val="24"/>
                <w:szCs w:val="24"/>
              </w:rPr>
            </w:pPr>
            <w:r w:rsidRPr="004E3619">
              <w:rPr>
                <w:rFonts w:ascii="Arial Armenian" w:hAnsi="Arial Armenian" w:cs="Arial"/>
                <w:sz w:val="24"/>
                <w:szCs w:val="24"/>
              </w:rPr>
              <w:t>33211170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/>
                <w:color w:val="000000"/>
                <w:sz w:val="24"/>
                <w:szCs w:val="24"/>
              </w:rPr>
            </w:pP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Մեզի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թեստ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ստրիպ</w:t>
            </w:r>
            <w:proofErr w:type="spellEnd"/>
          </w:p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/>
                <w:color w:val="000000"/>
                <w:sz w:val="24"/>
                <w:szCs w:val="24"/>
              </w:rPr>
            </w:pP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>CL-50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/>
                <w:color w:val="000000"/>
                <w:sz w:val="24"/>
                <w:szCs w:val="24"/>
              </w:rPr>
            </w:pP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Մեզի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թեստ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ստրիպ</w:t>
            </w:r>
            <w:proofErr w:type="spellEnd"/>
          </w:p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/>
                <w:color w:val="000000"/>
                <w:sz w:val="24"/>
                <w:szCs w:val="24"/>
              </w:rPr>
            </w:pP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>CL-50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ապարատի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համար</w:t>
            </w:r>
            <w:proofErr w:type="spellEnd"/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960AAD" w:rsidRDefault="00A76210" w:rsidP="007B720C">
            <w:pPr>
              <w:widowControl w:val="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proofErr w:type="spellStart"/>
            <w:r w:rsidRPr="00960AAD">
              <w:rPr>
                <w:rFonts w:ascii="GHEA Grapalat" w:hAnsi="GHEA Grapalat" w:cs="Sylfaen"/>
                <w:sz w:val="24"/>
                <w:szCs w:val="24"/>
              </w:rPr>
              <w:t>թեստ</w:t>
            </w:r>
            <w:proofErr w:type="spellEnd"/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94C" w:rsidRPr="00960AAD" w:rsidRDefault="0020227F" w:rsidP="00703B95">
            <w:pPr>
              <w:jc w:val="center"/>
              <w:rPr>
                <w:rFonts w:ascii="GHEA Grapalat" w:hAnsi="GHEA Grapalat" w:cs="Arial"/>
                <w:sz w:val="24"/>
                <w:szCs w:val="24"/>
                <w:lang w:val="ru-RU"/>
              </w:rPr>
            </w:pPr>
            <w:r w:rsidRPr="00960AAD">
              <w:rPr>
                <w:rFonts w:ascii="GHEA Grapalat" w:hAnsi="GHEA Grapalat" w:cs="Arial"/>
                <w:sz w:val="24"/>
                <w:szCs w:val="24"/>
                <w:lang w:val="hy-AM"/>
              </w:rPr>
              <w:t>6</w:t>
            </w:r>
            <w:r w:rsidR="009440E9" w:rsidRPr="00960AAD">
              <w:rPr>
                <w:rFonts w:ascii="GHEA Grapalat" w:hAnsi="GHEA Grapalat" w:cs="Arial"/>
                <w:sz w:val="24"/>
                <w:szCs w:val="24"/>
                <w:lang w:val="ru-RU"/>
              </w:rPr>
              <w:t>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F094C" w:rsidRPr="00D5048C" w:rsidTr="007B720C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 w:cs="Arial"/>
                <w:sz w:val="24"/>
                <w:szCs w:val="24"/>
              </w:rPr>
            </w:pPr>
            <w:r w:rsidRPr="004E3619">
              <w:rPr>
                <w:rFonts w:ascii="Arial Armenian" w:hAnsi="Arial Armenian" w:cs="Arial"/>
                <w:sz w:val="24"/>
                <w:szCs w:val="24"/>
              </w:rPr>
              <w:t>33211160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 w:cs="Arial"/>
                <w:sz w:val="24"/>
                <w:szCs w:val="24"/>
              </w:rPr>
            </w:pP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Կրեատինին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 xml:space="preserve"> CREA-Col /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Կրեատինինիորոշմանթեսթ</w:t>
            </w:r>
            <w:r w:rsidRPr="004E3619">
              <w:rPr>
                <w:rFonts w:ascii="Arial Armenian" w:hAnsi="Arial Armenian" w:cs="Arial"/>
                <w:sz w:val="24"/>
                <w:szCs w:val="24"/>
              </w:rPr>
              <w:t>-</w:t>
            </w:r>
            <w:r w:rsidRPr="004E3619">
              <w:rPr>
                <w:rFonts w:ascii="Arial" w:hAnsi="Arial" w:cs="Arial"/>
                <w:sz w:val="24"/>
                <w:szCs w:val="24"/>
              </w:rPr>
              <w:t>հավաքածու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/>
                <w:color w:val="000000"/>
                <w:sz w:val="24"/>
                <w:szCs w:val="24"/>
              </w:rPr>
            </w:pP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Կրեատինինի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որոշման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համար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նախատեսված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հավաքածու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CREATININE`: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Մեթոդ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Ֆոտոմետրիկ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կինետիկ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եղանակով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Ստուգվող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նմուշ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`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արյան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շիճուկ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>/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պլազմա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>/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մեզ</w:t>
            </w:r>
            <w:proofErr w:type="spellEnd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։</w:t>
            </w:r>
            <w:r w:rsidRPr="004E3619">
              <w:rPr>
                <w:rFonts w:ascii="Arial Armenian" w:hAnsi="Arial Armenian"/>
                <w:sz w:val="24"/>
                <w:szCs w:val="24"/>
              </w:rPr>
              <w:t xml:space="preserve">: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Ըստ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պատվիրատուի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պահանջի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):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Որակի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սերտիֆիկատներ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`  ISO13485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կամ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ГОСТ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ИСО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13485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կամ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համարժեք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>:</w:t>
            </w:r>
          </w:p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960AAD" w:rsidRDefault="007F094C" w:rsidP="007B720C">
            <w:pPr>
              <w:widowControl w:val="0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proofErr w:type="spellStart"/>
            <w:r w:rsidRPr="00960AAD">
              <w:rPr>
                <w:rFonts w:ascii="GHEA Grapalat" w:hAnsi="GHEA Grapalat" w:cs="Sylfaen"/>
                <w:sz w:val="24"/>
                <w:szCs w:val="24"/>
              </w:rPr>
              <w:t>թեստ</w:t>
            </w:r>
            <w:proofErr w:type="spellEnd"/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94C" w:rsidRPr="00960AAD" w:rsidRDefault="0020227F" w:rsidP="00703B95">
            <w:pPr>
              <w:jc w:val="center"/>
              <w:rPr>
                <w:rFonts w:ascii="GHEA Grapalat" w:hAnsi="GHEA Grapalat" w:cs="Arial"/>
                <w:sz w:val="24"/>
                <w:szCs w:val="24"/>
                <w:lang w:val="ru-RU"/>
              </w:rPr>
            </w:pPr>
            <w:r w:rsidRPr="00960AAD">
              <w:rPr>
                <w:rFonts w:ascii="GHEA Grapalat" w:hAnsi="GHEA Grapalat" w:cs="Arial"/>
                <w:sz w:val="24"/>
                <w:szCs w:val="24"/>
                <w:lang w:val="hy-AM"/>
              </w:rPr>
              <w:t>20</w:t>
            </w:r>
            <w:r w:rsidR="009440E9" w:rsidRPr="00960AAD">
              <w:rPr>
                <w:rFonts w:ascii="GHEA Grapalat" w:hAnsi="GHEA Grapalat" w:cs="Arial"/>
                <w:sz w:val="24"/>
                <w:szCs w:val="24"/>
                <w:lang w:val="ru-RU"/>
              </w:rPr>
              <w:t>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F094C" w:rsidRPr="00D5048C" w:rsidTr="007B720C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 w:cs="Arial"/>
                <w:sz w:val="24"/>
                <w:szCs w:val="24"/>
              </w:rPr>
            </w:pPr>
            <w:r w:rsidRPr="004E3619">
              <w:rPr>
                <w:rFonts w:ascii="Arial Armenian" w:hAnsi="Arial Armenian" w:cs="Arial"/>
                <w:sz w:val="24"/>
                <w:szCs w:val="24"/>
              </w:rPr>
              <w:t>33211220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 w:cs="Arial"/>
                <w:sz w:val="24"/>
                <w:szCs w:val="24"/>
              </w:rPr>
            </w:pP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Ցոլիկլոնանտի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 xml:space="preserve"> D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Սուպեր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 xml:space="preserve"> / </w:t>
            </w:r>
            <w:proofErr w:type="spellStart"/>
            <w:r w:rsidRPr="004E3619">
              <w:rPr>
                <w:rFonts w:ascii="Arial Armenian" w:hAnsi="Arial Armenian" w:cs="Arial"/>
                <w:sz w:val="24"/>
                <w:szCs w:val="24"/>
              </w:rPr>
              <w:t>rh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 xml:space="preserve"> D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ռեզուսհամակարգիանտիգենիորոշմանթեսթ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/>
                <w:color w:val="000000"/>
                <w:sz w:val="24"/>
                <w:szCs w:val="24"/>
              </w:rPr>
            </w:pP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Ցոլիկլոն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հակա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Որակի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սերտիֆիկատներ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`  ISO13485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կամ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ГОСТ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ИСО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13485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կամ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համարժեք</w:t>
            </w:r>
            <w:proofErr w:type="spellEnd"/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960AAD" w:rsidRDefault="007F094C" w:rsidP="007B720C">
            <w:pPr>
              <w:widowControl w:val="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proofErr w:type="spellStart"/>
            <w:r w:rsidRPr="00960AAD">
              <w:rPr>
                <w:rFonts w:ascii="GHEA Grapalat" w:hAnsi="GHEA Grapalat" w:cs="Sylfaen"/>
                <w:sz w:val="24"/>
                <w:szCs w:val="24"/>
              </w:rPr>
              <w:t>շշիկ</w:t>
            </w:r>
            <w:proofErr w:type="spellEnd"/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94C" w:rsidRPr="00960AAD" w:rsidRDefault="009440E9" w:rsidP="00703B95">
            <w:pPr>
              <w:jc w:val="center"/>
              <w:rPr>
                <w:rFonts w:ascii="GHEA Grapalat" w:hAnsi="GHEA Grapalat" w:cs="Arial"/>
                <w:sz w:val="24"/>
                <w:szCs w:val="24"/>
                <w:lang w:val="ru-RU"/>
              </w:rPr>
            </w:pPr>
            <w:r w:rsidRPr="00960AAD">
              <w:rPr>
                <w:rFonts w:ascii="GHEA Grapalat" w:hAnsi="GHEA Grapalat" w:cs="Arial"/>
                <w:sz w:val="24"/>
                <w:szCs w:val="24"/>
                <w:lang w:val="ru-RU"/>
              </w:rPr>
              <w:t>10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F094C" w:rsidRPr="00D5048C" w:rsidTr="007B720C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 w:cs="Arial"/>
                <w:sz w:val="24"/>
                <w:szCs w:val="24"/>
              </w:rPr>
            </w:pPr>
            <w:r w:rsidRPr="004E3619">
              <w:rPr>
                <w:rFonts w:ascii="Arial Armenian" w:hAnsi="Arial Armenian" w:cs="Arial"/>
                <w:sz w:val="24"/>
                <w:szCs w:val="24"/>
              </w:rPr>
              <w:t>33211230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 w:cs="Arial"/>
                <w:sz w:val="24"/>
                <w:szCs w:val="24"/>
              </w:rPr>
            </w:pPr>
            <w:r w:rsidRPr="004E3619">
              <w:rPr>
                <w:rFonts w:ascii="Arial" w:hAnsi="Arial" w:cs="Arial"/>
                <w:sz w:val="24"/>
                <w:szCs w:val="24"/>
              </w:rPr>
              <w:t>ՌՊՌ</w:t>
            </w:r>
            <w:r w:rsidRPr="004E3619">
              <w:rPr>
                <w:rFonts w:ascii="Arial Armenian" w:hAnsi="Arial Armenian" w:cs="Arial"/>
                <w:sz w:val="24"/>
                <w:szCs w:val="24"/>
              </w:rPr>
              <w:t>-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Կարբոն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 xml:space="preserve"> RPR CARBON /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Սիֆիլիսիորոշմանթեսթ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 xml:space="preserve">-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հավաքածու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>/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/>
                <w:color w:val="000000"/>
                <w:sz w:val="24"/>
                <w:szCs w:val="24"/>
              </w:rPr>
            </w:pP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Սիֆիլիսի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որոշման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թեստ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հավաքածու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(Syphilis RPR):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Մեթոդ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ագլյուտինացիոն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եղանակով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Ստուգվող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նմուշ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`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արյան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շիճուկ</w:t>
            </w:r>
            <w:proofErr w:type="spellEnd"/>
            <w:r w:rsidRPr="004E3619">
              <w:rPr>
                <w:rFonts w:ascii="Arial" w:hAnsi="Arial" w:cs="Arial"/>
                <w:sz w:val="24"/>
                <w:szCs w:val="24"/>
              </w:rPr>
              <w:t>։</w:t>
            </w:r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Սիֆիլիսի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որոշման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թեստ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հավաքածուն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պետք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է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ունենա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իր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աշխատանքի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համար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անհրաժեշտ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օգտագործման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ձեռնարկով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նախատեսված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նյութերը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>:</w:t>
            </w:r>
          </w:p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960AAD" w:rsidRDefault="007F094C" w:rsidP="007B720C">
            <w:pPr>
              <w:widowControl w:val="0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proofErr w:type="spellStart"/>
            <w:r w:rsidRPr="00960AAD">
              <w:rPr>
                <w:rFonts w:ascii="GHEA Grapalat" w:hAnsi="GHEA Grapalat" w:cs="Sylfaen"/>
                <w:sz w:val="24"/>
                <w:szCs w:val="24"/>
              </w:rPr>
              <w:t>թեստ</w:t>
            </w:r>
            <w:proofErr w:type="spellEnd"/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94C" w:rsidRPr="00960AAD" w:rsidRDefault="0020227F" w:rsidP="00703B95">
            <w:pPr>
              <w:jc w:val="center"/>
              <w:rPr>
                <w:rFonts w:ascii="GHEA Grapalat" w:hAnsi="GHEA Grapalat" w:cs="Arial"/>
                <w:sz w:val="24"/>
                <w:szCs w:val="24"/>
                <w:lang w:val="ru-RU"/>
              </w:rPr>
            </w:pPr>
            <w:r w:rsidRPr="00960AAD">
              <w:rPr>
                <w:rFonts w:ascii="GHEA Grapalat" w:hAnsi="GHEA Grapalat" w:cs="Arial"/>
                <w:sz w:val="24"/>
                <w:szCs w:val="24"/>
                <w:lang w:val="hy-AM"/>
              </w:rPr>
              <w:t>20</w:t>
            </w:r>
            <w:r w:rsidR="009440E9" w:rsidRPr="00960AAD">
              <w:rPr>
                <w:rFonts w:ascii="GHEA Grapalat" w:hAnsi="GHEA Grapalat" w:cs="Arial"/>
                <w:sz w:val="24"/>
                <w:szCs w:val="24"/>
                <w:lang w:val="ru-RU"/>
              </w:rPr>
              <w:t>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F094C" w:rsidRPr="00D5048C" w:rsidTr="007B720C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 w:cs="Arial"/>
                <w:sz w:val="24"/>
                <w:szCs w:val="24"/>
              </w:rPr>
            </w:pPr>
            <w:r w:rsidRPr="004E3619">
              <w:rPr>
                <w:rFonts w:ascii="Arial Armenian" w:hAnsi="Arial Armenian" w:cs="Arial"/>
                <w:sz w:val="24"/>
                <w:szCs w:val="24"/>
              </w:rPr>
              <w:t>33211240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 w:cs="Arial"/>
                <w:sz w:val="24"/>
                <w:szCs w:val="24"/>
              </w:rPr>
            </w:pPr>
            <w:r w:rsidRPr="004E3619">
              <w:rPr>
                <w:rFonts w:ascii="Arial" w:hAnsi="Arial" w:cs="Arial"/>
                <w:sz w:val="24"/>
                <w:szCs w:val="24"/>
              </w:rPr>
              <w:t>Ռ―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մատոիդֆակտորԼատեքս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 Armenian" w:hAnsi="Arial Armenian" w:cs="Arial"/>
                <w:sz w:val="24"/>
                <w:szCs w:val="24"/>
              </w:rPr>
              <w:t>Rematuoid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 xml:space="preserve"> factor-</w:t>
            </w:r>
            <w:proofErr w:type="spellStart"/>
            <w:r w:rsidRPr="004E3619">
              <w:rPr>
                <w:rFonts w:ascii="Arial Armenian" w:hAnsi="Arial Armenian" w:cs="Arial"/>
                <w:sz w:val="24"/>
                <w:szCs w:val="24"/>
              </w:rPr>
              <w:t>lex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 xml:space="preserve"> /</w:t>
            </w:r>
            <w:r w:rsidRPr="004E3619">
              <w:rPr>
                <w:rFonts w:ascii="Arial" w:hAnsi="Arial" w:cs="Arial"/>
                <w:sz w:val="24"/>
                <w:szCs w:val="24"/>
              </w:rPr>
              <w:t>Ռ―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մատոիդայինֆակտորներիորոշմանթեսթ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>-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հավաքածու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>/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/>
                <w:color w:val="000000"/>
                <w:sz w:val="24"/>
                <w:szCs w:val="24"/>
              </w:rPr>
            </w:pPr>
            <w:r w:rsidRPr="004E3619">
              <w:rPr>
                <w:rFonts w:ascii="Arial" w:hAnsi="Arial" w:cs="Arial"/>
                <w:sz w:val="24"/>
                <w:szCs w:val="24"/>
              </w:rPr>
              <w:t>Ռ―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մատոիդայինֆակտորներիորոշմանթեսթ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>-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Որակի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սերտիֆիկատներ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`  ISO13485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կամ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ГОСТ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ИСО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13485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կամ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համարժեք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>:</w:t>
            </w:r>
          </w:p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960AAD" w:rsidRDefault="007F094C" w:rsidP="007B720C">
            <w:pPr>
              <w:widowControl w:val="0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proofErr w:type="spellStart"/>
            <w:r w:rsidRPr="00960AAD">
              <w:rPr>
                <w:rFonts w:ascii="GHEA Grapalat" w:hAnsi="GHEA Grapalat" w:cs="Sylfaen"/>
                <w:sz w:val="24"/>
                <w:szCs w:val="24"/>
              </w:rPr>
              <w:t>թեստ</w:t>
            </w:r>
            <w:proofErr w:type="spellEnd"/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94C" w:rsidRPr="00960AAD" w:rsidRDefault="0020227F" w:rsidP="00703B95">
            <w:pPr>
              <w:jc w:val="center"/>
              <w:rPr>
                <w:rFonts w:ascii="GHEA Grapalat" w:hAnsi="GHEA Grapalat" w:cs="Arial"/>
                <w:sz w:val="24"/>
                <w:szCs w:val="24"/>
                <w:lang w:val="ru-RU"/>
              </w:rPr>
            </w:pPr>
            <w:r w:rsidRPr="00960AAD">
              <w:rPr>
                <w:rFonts w:ascii="GHEA Grapalat" w:hAnsi="GHEA Grapalat" w:cs="Arial"/>
                <w:sz w:val="24"/>
                <w:szCs w:val="24"/>
                <w:lang w:val="hy-AM"/>
              </w:rPr>
              <w:t>6</w:t>
            </w:r>
            <w:r w:rsidR="009440E9" w:rsidRPr="00960AAD">
              <w:rPr>
                <w:rFonts w:ascii="GHEA Grapalat" w:hAnsi="GHEA Grapalat" w:cs="Arial"/>
                <w:sz w:val="24"/>
                <w:szCs w:val="24"/>
                <w:lang w:val="ru-RU"/>
              </w:rPr>
              <w:t>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F094C" w:rsidRPr="00D5048C" w:rsidTr="007B720C">
        <w:trPr>
          <w:trHeight w:val="1245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094C" w:rsidRPr="00D5048C" w:rsidRDefault="007F094C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 w:cs="Arial"/>
                <w:sz w:val="24"/>
                <w:szCs w:val="24"/>
              </w:rPr>
            </w:pPr>
            <w:r w:rsidRPr="004E3619">
              <w:rPr>
                <w:rFonts w:ascii="Arial Armenian" w:hAnsi="Arial Armenian" w:cs="Arial"/>
                <w:sz w:val="24"/>
                <w:szCs w:val="24"/>
              </w:rPr>
              <w:t>33211250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 w:cs="Arial"/>
                <w:sz w:val="24"/>
                <w:szCs w:val="24"/>
              </w:rPr>
            </w:pPr>
            <w:r w:rsidRPr="004E3619">
              <w:rPr>
                <w:rFonts w:ascii="Arial Armenian" w:hAnsi="Arial Armenian" w:cs="Arial"/>
                <w:sz w:val="24"/>
                <w:szCs w:val="24"/>
              </w:rPr>
              <w:t>U-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ռեակտիվպրոտեին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>-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լատեքս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 xml:space="preserve"> C-</w:t>
            </w:r>
            <w:proofErr w:type="spellStart"/>
            <w:r w:rsidRPr="004E3619">
              <w:rPr>
                <w:rFonts w:ascii="Arial Armenian" w:hAnsi="Arial Armenian" w:cs="Arial"/>
                <w:sz w:val="24"/>
                <w:szCs w:val="24"/>
              </w:rPr>
              <w:t>Reactiv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 xml:space="preserve"> Protein-</w:t>
            </w:r>
            <w:proofErr w:type="spellStart"/>
            <w:r w:rsidRPr="004E3619">
              <w:rPr>
                <w:rFonts w:ascii="Arial Armenian" w:hAnsi="Arial Armenian" w:cs="Arial"/>
                <w:sz w:val="24"/>
                <w:szCs w:val="24"/>
              </w:rPr>
              <w:t>lex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 xml:space="preserve"> /C-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ռեակտիվսպիտակուցիորոշմանթեսթ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>-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հավաքածու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>/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/>
                <w:color w:val="000000"/>
                <w:sz w:val="24"/>
                <w:szCs w:val="24"/>
              </w:rPr>
            </w:pP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>C-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ռեակտիվ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սպիտակուցի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որոշման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համար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նախատեսված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հավաքածու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CRP: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Մեթոդ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ագլյուտինացիոն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եղանակով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Ստուգվող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նմուշ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`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։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Որակի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սերտիֆիկատներ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`  ISO13485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կամ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sz w:val="24"/>
                <w:szCs w:val="24"/>
              </w:rPr>
              <w:t>ГОСТ</w:t>
            </w:r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sz w:val="24"/>
                <w:szCs w:val="24"/>
              </w:rPr>
              <w:t>Р</w:t>
            </w:r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sz w:val="24"/>
                <w:szCs w:val="24"/>
              </w:rPr>
              <w:t>ИСО</w:t>
            </w:r>
            <w:r w:rsidRPr="004E3619">
              <w:rPr>
                <w:rFonts w:ascii="Arial Armenian" w:hAnsi="Arial Armenian"/>
                <w:sz w:val="24"/>
                <w:szCs w:val="24"/>
              </w:rPr>
              <w:t xml:space="preserve"> 13485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կամ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համարժեք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>:</w:t>
            </w:r>
          </w:p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F094C" w:rsidRPr="00960AAD" w:rsidRDefault="007F094C" w:rsidP="007B720C">
            <w:pPr>
              <w:widowControl w:val="0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proofErr w:type="spellStart"/>
            <w:r w:rsidRPr="00960AAD">
              <w:rPr>
                <w:rFonts w:ascii="GHEA Grapalat" w:hAnsi="GHEA Grapalat" w:cs="Sylfaen"/>
                <w:sz w:val="24"/>
                <w:szCs w:val="24"/>
              </w:rPr>
              <w:t>թեստ</w:t>
            </w:r>
            <w:proofErr w:type="spellEnd"/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7F094C" w:rsidRPr="00960AAD" w:rsidRDefault="0020227F" w:rsidP="00703B95">
            <w:pPr>
              <w:jc w:val="center"/>
              <w:rPr>
                <w:rFonts w:ascii="GHEA Grapalat" w:hAnsi="GHEA Grapalat" w:cs="Arial"/>
                <w:sz w:val="24"/>
                <w:szCs w:val="24"/>
                <w:lang w:val="ru-RU"/>
              </w:rPr>
            </w:pPr>
            <w:r w:rsidRPr="00960AAD">
              <w:rPr>
                <w:rFonts w:ascii="GHEA Grapalat" w:hAnsi="GHEA Grapalat" w:cs="Arial"/>
                <w:sz w:val="24"/>
                <w:szCs w:val="24"/>
                <w:lang w:val="hy-AM"/>
              </w:rPr>
              <w:t>10</w:t>
            </w:r>
            <w:r w:rsidR="009440E9" w:rsidRPr="00960AAD">
              <w:rPr>
                <w:rFonts w:ascii="GHEA Grapalat" w:hAnsi="GHEA Grapalat" w:cs="Arial"/>
                <w:sz w:val="24"/>
                <w:szCs w:val="24"/>
                <w:lang w:val="ru-RU"/>
              </w:rPr>
              <w:t>00</w:t>
            </w:r>
          </w:p>
        </w:tc>
        <w:tc>
          <w:tcPr>
            <w:tcW w:w="10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F094C" w:rsidRPr="00D5048C" w:rsidTr="007B720C">
        <w:trPr>
          <w:trHeight w:val="352"/>
        </w:trPr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 w:cs="Arial"/>
                <w:sz w:val="24"/>
                <w:szCs w:val="24"/>
              </w:rPr>
            </w:pPr>
            <w:r w:rsidRPr="004E3619">
              <w:rPr>
                <w:rFonts w:ascii="Arial Armenian" w:hAnsi="Arial Armenian" w:cs="Arial"/>
                <w:sz w:val="24"/>
                <w:szCs w:val="24"/>
              </w:rPr>
              <w:t>33211320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rPr>
                <w:rFonts w:ascii="Arial Armenian" w:hAnsi="Arial Armenian" w:cs="Arial"/>
                <w:sz w:val="24"/>
                <w:szCs w:val="24"/>
              </w:rPr>
            </w:pPr>
            <w:r w:rsidRPr="004E3619">
              <w:rPr>
                <w:rFonts w:ascii="Arial" w:hAnsi="Arial" w:cs="Arial"/>
                <w:sz w:val="24"/>
                <w:szCs w:val="24"/>
              </w:rPr>
              <w:t>ՄԻԱՎ</w:t>
            </w:r>
            <w:r w:rsidRPr="004E3619">
              <w:rPr>
                <w:rFonts w:ascii="Arial Armenian" w:hAnsi="Arial Armenian" w:cs="Sylfaen"/>
                <w:sz w:val="24"/>
                <w:szCs w:val="24"/>
              </w:rPr>
              <w:t>/</w:t>
            </w:r>
            <w:r w:rsidRPr="004E3619">
              <w:rPr>
                <w:rFonts w:ascii="Arial" w:hAnsi="Arial" w:cs="Arial"/>
                <w:sz w:val="24"/>
                <w:szCs w:val="24"/>
              </w:rPr>
              <w:t>ՁԻԱՀ</w:t>
            </w:r>
            <w:r w:rsidRPr="004E3619">
              <w:rPr>
                <w:rFonts w:ascii="Arial Armenian" w:hAnsi="Arial Armenian" w:cs="Sylfaen"/>
                <w:sz w:val="24"/>
                <w:szCs w:val="24"/>
              </w:rPr>
              <w:t>-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իհետազոտության</w:t>
            </w:r>
            <w:proofErr w:type="spellEnd"/>
            <w:r w:rsidRPr="004E3619">
              <w:rPr>
                <w:rFonts w:ascii="Arial Armenian" w:hAnsi="Arial Armenian" w:cs="Sylfaen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թեսթ</w:t>
            </w:r>
            <w:proofErr w:type="spellEnd"/>
            <w:r w:rsidRPr="004E3619">
              <w:rPr>
                <w:rFonts w:ascii="Arial Armenian" w:hAnsi="Arial Armenian" w:cs="Sylfaen"/>
                <w:sz w:val="24"/>
                <w:szCs w:val="24"/>
              </w:rPr>
              <w:t>/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rPr>
                <w:rFonts w:ascii="Arial Armenian" w:hAnsi="Arial Armenian" w:cs="Arial"/>
                <w:sz w:val="24"/>
                <w:szCs w:val="24"/>
              </w:rPr>
            </w:pPr>
            <w:r w:rsidRPr="004E3619">
              <w:rPr>
                <w:rFonts w:ascii="Arial" w:hAnsi="Arial" w:cs="Arial"/>
                <w:sz w:val="24"/>
                <w:szCs w:val="24"/>
              </w:rPr>
              <w:t>ՄԻԱՎ</w:t>
            </w:r>
            <w:r w:rsidRPr="004E3619">
              <w:rPr>
                <w:rFonts w:ascii="Arial Armenian" w:hAnsi="Arial Armenian"/>
                <w:sz w:val="24"/>
                <w:szCs w:val="24"/>
              </w:rPr>
              <w:t>(</w:t>
            </w:r>
            <w:r w:rsidRPr="004E3619">
              <w:rPr>
                <w:rFonts w:ascii="Arial" w:hAnsi="Arial" w:cs="Arial"/>
                <w:sz w:val="24"/>
                <w:szCs w:val="24"/>
              </w:rPr>
              <w:t>ՁԻԱՀ</w:t>
            </w:r>
            <w:r w:rsidRPr="004E3619">
              <w:rPr>
                <w:rFonts w:ascii="Arial Armenian" w:hAnsi="Arial Armenian" w:cs="Sylfaen"/>
                <w:sz w:val="24"/>
                <w:szCs w:val="24"/>
              </w:rPr>
              <w:t>-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իհետազոտության</w:t>
            </w:r>
            <w:proofErr w:type="spellEnd"/>
            <w:r w:rsidRPr="004E3619">
              <w:rPr>
                <w:rFonts w:ascii="Arial Armenian" w:hAnsi="Arial Armenian" w:cs="Sylfaen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արագ</w:t>
            </w:r>
            <w:proofErr w:type="spellEnd"/>
            <w:r w:rsidRPr="004E3619">
              <w:rPr>
                <w:rFonts w:ascii="Arial Armenian" w:hAnsi="Arial Armenian" w:cs="Sylfaen"/>
                <w:sz w:val="24"/>
                <w:szCs w:val="24"/>
              </w:rPr>
              <w:t xml:space="preserve"> /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ռափեդ</w:t>
            </w:r>
            <w:proofErr w:type="spellEnd"/>
            <w:r w:rsidRPr="004E3619">
              <w:rPr>
                <w:rFonts w:ascii="Arial Armenian" w:hAnsi="Arial Armenian" w:cs="Sylfaen"/>
                <w:sz w:val="24"/>
                <w:szCs w:val="24"/>
              </w:rPr>
              <w:t>/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թեսթ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>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960AAD" w:rsidRDefault="007F094C" w:rsidP="007B720C">
            <w:pPr>
              <w:widowControl w:val="0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proofErr w:type="spellStart"/>
            <w:r w:rsidRPr="00960AAD">
              <w:rPr>
                <w:rFonts w:ascii="GHEA Grapalat" w:hAnsi="GHEA Grapalat" w:cs="Sylfaen"/>
                <w:sz w:val="24"/>
                <w:szCs w:val="24"/>
              </w:rPr>
              <w:t>թեստ</w:t>
            </w:r>
            <w:proofErr w:type="spellEnd"/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94C" w:rsidRPr="00960AAD" w:rsidRDefault="009440E9" w:rsidP="00703B95">
            <w:pPr>
              <w:jc w:val="center"/>
              <w:rPr>
                <w:rFonts w:ascii="GHEA Grapalat" w:hAnsi="GHEA Grapalat" w:cs="Arial"/>
                <w:sz w:val="24"/>
                <w:szCs w:val="24"/>
                <w:lang w:val="ru-RU"/>
              </w:rPr>
            </w:pPr>
            <w:r w:rsidRPr="00960AAD">
              <w:rPr>
                <w:rFonts w:ascii="GHEA Grapalat" w:hAnsi="GHEA Grapalat" w:cs="Arial"/>
                <w:sz w:val="24"/>
                <w:szCs w:val="24"/>
                <w:lang w:val="ru-RU"/>
              </w:rPr>
              <w:t>800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F094C" w:rsidRPr="00D5048C" w:rsidTr="007B720C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 w:cs="Arial"/>
                <w:sz w:val="24"/>
                <w:szCs w:val="24"/>
              </w:rPr>
            </w:pPr>
            <w:r w:rsidRPr="004E3619">
              <w:rPr>
                <w:rFonts w:ascii="Arial Armenian" w:hAnsi="Arial Armenian"/>
                <w:sz w:val="24"/>
                <w:szCs w:val="24"/>
              </w:rPr>
              <w:t>33211100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 w:cs="Arial"/>
                <w:sz w:val="24"/>
                <w:szCs w:val="24"/>
              </w:rPr>
            </w:pP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Իմերսիոն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յուղ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 w:cs="Arial"/>
                <w:sz w:val="24"/>
                <w:szCs w:val="24"/>
              </w:rPr>
            </w:pP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Իմերսիոն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sz w:val="24"/>
                <w:szCs w:val="24"/>
              </w:rPr>
              <w:t>յուղ</w:t>
            </w:r>
            <w:r w:rsidRPr="004E3619">
              <w:rPr>
                <w:rFonts w:ascii="Arial Armenian" w:hAnsi="Arial Armenian" w:cs="Arial"/>
                <w:sz w:val="24"/>
                <w:szCs w:val="24"/>
              </w:rPr>
              <w:t>100</w:t>
            </w:r>
            <w:r w:rsidRPr="004E3619">
              <w:rPr>
                <w:rFonts w:ascii="Arial" w:hAnsi="Arial" w:cs="Arial"/>
                <w:sz w:val="24"/>
                <w:szCs w:val="24"/>
              </w:rPr>
              <w:t>մլ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960AAD" w:rsidRDefault="007F094C" w:rsidP="007B720C">
            <w:pPr>
              <w:widowControl w:val="0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proofErr w:type="spellStart"/>
            <w:r w:rsidRPr="00960AAD">
              <w:rPr>
                <w:rFonts w:ascii="GHEA Grapalat" w:hAnsi="GHEA Grapalat" w:cs="Arial"/>
                <w:sz w:val="24"/>
                <w:szCs w:val="24"/>
              </w:rPr>
              <w:t>մլ</w:t>
            </w:r>
            <w:proofErr w:type="spellEnd"/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94C" w:rsidRPr="00960AAD" w:rsidRDefault="00F4463B" w:rsidP="00703B95">
            <w:pPr>
              <w:jc w:val="center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960AAD">
              <w:rPr>
                <w:rFonts w:ascii="GHEA Grapalat" w:hAnsi="GHEA Grapalat" w:cs="Arial"/>
                <w:sz w:val="24"/>
                <w:szCs w:val="24"/>
                <w:lang w:val="hy-AM"/>
              </w:rPr>
              <w:t>2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F094C" w:rsidRPr="00D5048C" w:rsidTr="007B720C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4E3619" w:rsidRDefault="00834654" w:rsidP="007B720C">
            <w:pPr>
              <w:widowControl w:val="0"/>
              <w:jc w:val="center"/>
              <w:rPr>
                <w:rFonts w:ascii="Arial Armenian" w:hAnsi="Arial Armenian" w:cs="Arial"/>
                <w:sz w:val="24"/>
                <w:szCs w:val="24"/>
              </w:rPr>
            </w:pPr>
            <w:r w:rsidRPr="004E3619">
              <w:rPr>
                <w:rFonts w:ascii="Arial Armenian" w:hAnsi="Arial Armenian" w:cs="Arial"/>
                <w:sz w:val="24"/>
                <w:szCs w:val="24"/>
              </w:rPr>
              <w:t>33211340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 w:cs="Arial"/>
                <w:sz w:val="24"/>
                <w:szCs w:val="24"/>
              </w:rPr>
            </w:pP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Հավաքածու</w:t>
            </w:r>
            <w:proofErr w:type="spellEnd"/>
            <w:r w:rsidRPr="004E3619">
              <w:rPr>
                <w:rFonts w:ascii="Arial Armenian" w:hAnsi="Arial Armenian" w:cs="Sylfaen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հեմոգլոբինի</w:t>
            </w:r>
            <w:proofErr w:type="spellEnd"/>
            <w:r w:rsidRPr="004E3619">
              <w:rPr>
                <w:rFonts w:ascii="Arial Armenian" w:hAnsi="Arial Armenian" w:cs="Sylfaen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sz w:val="24"/>
                <w:szCs w:val="24"/>
              </w:rPr>
              <w:t>որոշման</w:t>
            </w:r>
            <w:r w:rsidRPr="004E3619">
              <w:rPr>
                <w:rFonts w:ascii="Arial Armenian" w:hAnsi="Arial Armenian" w:cs="Sylfaen"/>
                <w:sz w:val="24"/>
                <w:szCs w:val="24"/>
              </w:rPr>
              <w:t>50</w:t>
            </w:r>
            <w:r w:rsidR="001674AD" w:rsidRPr="004E3619">
              <w:rPr>
                <w:rFonts w:ascii="Arial Armenian" w:hAnsi="Arial Armenian" w:cs="Sylfaen"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մլ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/>
                <w:color w:val="000000"/>
                <w:sz w:val="24"/>
                <w:szCs w:val="24"/>
              </w:rPr>
            </w:pP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Հեմոգլոբին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որոշման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համար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նախատեսված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հավաքածու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Hemoglobin`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։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Որակի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սերտիֆիկատներ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`  ISO13485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կամ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ГОСТ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ИСО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13485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կամ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համարժեք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>:</w:t>
            </w:r>
          </w:p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960AAD" w:rsidRDefault="001674AD" w:rsidP="007B720C">
            <w:pPr>
              <w:widowControl w:val="0"/>
              <w:jc w:val="center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960AAD">
              <w:rPr>
                <w:rFonts w:ascii="GHEA Grapalat" w:hAnsi="GHEA Grapalat" w:cs="Sylfaen"/>
                <w:sz w:val="24"/>
                <w:szCs w:val="24"/>
                <w:lang w:val="hy-AM"/>
              </w:rPr>
              <w:t>մլ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94C" w:rsidRPr="00960AAD" w:rsidRDefault="0020227F" w:rsidP="00703B95">
            <w:pPr>
              <w:jc w:val="center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960AAD">
              <w:rPr>
                <w:rFonts w:ascii="GHEA Grapalat" w:hAnsi="GHEA Grapalat" w:cs="Arial"/>
                <w:sz w:val="24"/>
                <w:szCs w:val="24"/>
                <w:lang w:val="hy-AM"/>
              </w:rPr>
              <w:t>50</w:t>
            </w:r>
          </w:p>
        </w:tc>
        <w:tc>
          <w:tcPr>
            <w:tcW w:w="10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F094C" w:rsidRPr="00D5048C" w:rsidTr="007B720C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 w:cs="Arial"/>
                <w:sz w:val="24"/>
                <w:szCs w:val="24"/>
              </w:rPr>
            </w:pPr>
            <w:r w:rsidRPr="004E3619">
              <w:rPr>
                <w:rFonts w:ascii="Arial Armenian" w:hAnsi="Arial Armenian" w:cs="Arial"/>
                <w:sz w:val="24"/>
                <w:szCs w:val="24"/>
              </w:rPr>
              <w:t>33211190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/>
                <w:sz w:val="24"/>
                <w:szCs w:val="24"/>
                <w:lang w:val="hy-AM"/>
              </w:rPr>
            </w:pP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Ցոլիկլոն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հակա</w:t>
            </w:r>
            <w:r w:rsidRPr="004E3619">
              <w:rPr>
                <w:rFonts w:ascii="Arial Armenian" w:hAnsi="Arial Armenian"/>
                <w:sz w:val="24"/>
                <w:szCs w:val="24"/>
              </w:rPr>
              <w:t>A</w:t>
            </w:r>
            <w:proofErr w:type="spellEnd"/>
          </w:p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 w:cs="Arial"/>
                <w:sz w:val="24"/>
                <w:szCs w:val="24"/>
              </w:rPr>
            </w:pP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արյանխումբըորոշողազդանյութեր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 xml:space="preserve"> (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ռեագենտներ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/>
                <w:color w:val="000000"/>
                <w:sz w:val="24"/>
                <w:szCs w:val="24"/>
              </w:rPr>
            </w:pP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Ցոլիկլոն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հակա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>:10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մլ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Որակի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սերտիֆիկատներ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`  ISO13485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կամ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ГОСТ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ИСО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13485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կամ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համարժեք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>:</w:t>
            </w:r>
          </w:p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960AAD" w:rsidRDefault="007F094C" w:rsidP="007B720C">
            <w:pPr>
              <w:widowControl w:val="0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proofErr w:type="spellStart"/>
            <w:r w:rsidRPr="00960AAD">
              <w:rPr>
                <w:rFonts w:ascii="GHEA Grapalat" w:hAnsi="GHEA Grapalat" w:cs="Sylfaen"/>
                <w:sz w:val="24"/>
                <w:szCs w:val="24"/>
              </w:rPr>
              <w:t>շշիկ</w:t>
            </w:r>
            <w:proofErr w:type="spellEnd"/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94C" w:rsidRPr="00960AAD" w:rsidRDefault="009440E9" w:rsidP="00703B95">
            <w:pPr>
              <w:jc w:val="center"/>
              <w:rPr>
                <w:rFonts w:ascii="GHEA Grapalat" w:hAnsi="GHEA Grapalat" w:cs="Arial"/>
                <w:sz w:val="24"/>
                <w:szCs w:val="24"/>
                <w:lang w:val="ru-RU"/>
              </w:rPr>
            </w:pPr>
            <w:r w:rsidRPr="00960AAD">
              <w:rPr>
                <w:rFonts w:ascii="GHEA Grapalat" w:hAnsi="GHEA Grapalat" w:cs="Arial"/>
                <w:sz w:val="24"/>
                <w:szCs w:val="24"/>
                <w:lang w:val="ru-RU"/>
              </w:rPr>
              <w:t>10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F094C" w:rsidRPr="00D5048C" w:rsidTr="007B720C">
        <w:trPr>
          <w:trHeight w:val="144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094C" w:rsidRPr="00D5048C" w:rsidRDefault="007F094C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 w:cs="Arial"/>
                <w:sz w:val="24"/>
                <w:szCs w:val="24"/>
              </w:rPr>
            </w:pPr>
            <w:r w:rsidRPr="004E3619">
              <w:rPr>
                <w:rFonts w:ascii="Arial Armenian" w:hAnsi="Arial Armenian" w:cs="Arial"/>
                <w:sz w:val="24"/>
                <w:szCs w:val="24"/>
              </w:rPr>
              <w:t>33211200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/>
                <w:sz w:val="24"/>
                <w:szCs w:val="24"/>
                <w:lang w:val="hy-AM"/>
              </w:rPr>
            </w:pP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Ցոլիկլոն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հակա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 B</w:t>
            </w:r>
          </w:p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 w:cs="Arial"/>
                <w:sz w:val="24"/>
                <w:szCs w:val="24"/>
              </w:rPr>
            </w:pP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արյանխումբըորոշողազդանյութեր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 xml:space="preserve"> (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ռեագենտներ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/>
                <w:color w:val="000000"/>
                <w:sz w:val="24"/>
                <w:szCs w:val="24"/>
              </w:rPr>
            </w:pP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Ցոլիկլոն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հակա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>:10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մլ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Որակի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սերտիֆիկատներ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`  ISO13485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կամ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ГОСТ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ИСО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13485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կամ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համարժեք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>:</w:t>
            </w:r>
          </w:p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F094C" w:rsidRPr="00960AAD" w:rsidRDefault="007F094C" w:rsidP="007B720C">
            <w:pPr>
              <w:widowControl w:val="0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proofErr w:type="spellStart"/>
            <w:r w:rsidRPr="00960AAD">
              <w:rPr>
                <w:rFonts w:ascii="GHEA Grapalat" w:hAnsi="GHEA Grapalat" w:cs="Sylfaen"/>
                <w:sz w:val="24"/>
                <w:szCs w:val="24"/>
              </w:rPr>
              <w:t>շշիկ</w:t>
            </w:r>
            <w:proofErr w:type="spellEnd"/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7F094C" w:rsidRPr="00960AAD" w:rsidRDefault="009440E9" w:rsidP="00703B95">
            <w:pPr>
              <w:jc w:val="center"/>
              <w:rPr>
                <w:rFonts w:ascii="GHEA Grapalat" w:hAnsi="GHEA Grapalat" w:cs="Arial"/>
                <w:sz w:val="24"/>
                <w:szCs w:val="24"/>
                <w:lang w:val="ru-RU"/>
              </w:rPr>
            </w:pPr>
            <w:r w:rsidRPr="00960AAD">
              <w:rPr>
                <w:rFonts w:ascii="GHEA Grapalat" w:hAnsi="GHEA Grapalat" w:cs="Arial"/>
                <w:sz w:val="24"/>
                <w:szCs w:val="24"/>
                <w:lang w:val="ru-RU"/>
              </w:rPr>
              <w:t>10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F094C" w:rsidRPr="00D5048C" w:rsidTr="007B720C">
        <w:trPr>
          <w:trHeight w:val="945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094C" w:rsidRPr="00D5048C" w:rsidRDefault="007F094C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 w:cs="Arial"/>
                <w:sz w:val="24"/>
                <w:szCs w:val="24"/>
              </w:rPr>
            </w:pPr>
            <w:r w:rsidRPr="004E3619">
              <w:rPr>
                <w:rFonts w:ascii="Arial Armenian" w:hAnsi="Arial Armenian" w:cs="Arial"/>
                <w:sz w:val="24"/>
                <w:szCs w:val="24"/>
              </w:rPr>
              <w:t>33211430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 w:cs="Arial"/>
                <w:sz w:val="24"/>
                <w:szCs w:val="24"/>
              </w:rPr>
            </w:pPr>
            <w:r w:rsidRPr="004E3619">
              <w:rPr>
                <w:rFonts w:ascii="Arial Armenian" w:hAnsi="Arial Armenian" w:cs="Arial"/>
                <w:sz w:val="24"/>
                <w:szCs w:val="24"/>
              </w:rPr>
              <w:t>ASO-LEX 5</w:t>
            </w:r>
            <w:r w:rsidRPr="004E3619">
              <w:rPr>
                <w:rFonts w:ascii="Arial" w:hAnsi="Arial" w:cs="Arial"/>
                <w:sz w:val="24"/>
                <w:szCs w:val="24"/>
              </w:rPr>
              <w:t>մլ</w:t>
            </w:r>
          </w:p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 w:cs="Arial"/>
                <w:sz w:val="24"/>
                <w:szCs w:val="24"/>
              </w:rPr>
            </w:pP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լաբորատորազդանյութեր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 xml:space="preserve"> (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ռեագենտներ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 w:cs="Arial"/>
                <w:sz w:val="24"/>
                <w:szCs w:val="24"/>
              </w:rPr>
            </w:pPr>
            <w:r w:rsidRPr="004E3619">
              <w:rPr>
                <w:rFonts w:ascii="Arial Armenian" w:hAnsi="Arial Armenian" w:cs="Arial"/>
                <w:sz w:val="24"/>
                <w:szCs w:val="24"/>
              </w:rPr>
              <w:t>ASO-LEX 5</w:t>
            </w:r>
            <w:r w:rsidRPr="004E3619">
              <w:rPr>
                <w:rFonts w:ascii="Arial" w:hAnsi="Arial" w:cs="Arial"/>
                <w:sz w:val="24"/>
                <w:szCs w:val="24"/>
              </w:rPr>
              <w:t>մլ</w:t>
            </w:r>
          </w:p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 w:cs="Arial"/>
                <w:sz w:val="24"/>
                <w:szCs w:val="24"/>
              </w:rPr>
            </w:pP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լաբորատորազդանյութեր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 xml:space="preserve"> (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ռեագենտներ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>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F094C" w:rsidRPr="00960AAD" w:rsidRDefault="007F094C" w:rsidP="007B720C">
            <w:pPr>
              <w:widowControl w:val="0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proofErr w:type="spellStart"/>
            <w:r w:rsidRPr="00960AAD">
              <w:rPr>
                <w:rFonts w:ascii="GHEA Grapalat" w:hAnsi="GHEA Grapalat" w:cs="Sylfaen"/>
                <w:sz w:val="24"/>
                <w:szCs w:val="24"/>
              </w:rPr>
              <w:t>թեստ</w:t>
            </w:r>
            <w:proofErr w:type="spellEnd"/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7F094C" w:rsidRPr="00960AAD" w:rsidRDefault="009440E9" w:rsidP="00703B95">
            <w:pPr>
              <w:jc w:val="center"/>
              <w:rPr>
                <w:rFonts w:ascii="GHEA Grapalat" w:hAnsi="GHEA Grapalat" w:cs="Arial"/>
                <w:sz w:val="24"/>
                <w:szCs w:val="24"/>
                <w:lang w:val="ru-RU"/>
              </w:rPr>
            </w:pPr>
            <w:r w:rsidRPr="00960AAD">
              <w:rPr>
                <w:rFonts w:ascii="GHEA Grapalat" w:hAnsi="GHEA Grapalat" w:cs="Arial"/>
                <w:sz w:val="24"/>
                <w:szCs w:val="24"/>
                <w:lang w:val="ru-RU"/>
              </w:rPr>
              <w:t>300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F094C" w:rsidRPr="00D5048C" w:rsidTr="007B720C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 w:cs="Arial"/>
                <w:sz w:val="24"/>
                <w:szCs w:val="24"/>
              </w:rPr>
            </w:pPr>
            <w:r w:rsidRPr="004E3619">
              <w:rPr>
                <w:rFonts w:ascii="Arial Armenian" w:hAnsi="Arial Armenian" w:cs="Arial"/>
                <w:sz w:val="24"/>
                <w:szCs w:val="24"/>
              </w:rPr>
              <w:t>33211210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 w:cs="Arial"/>
                <w:sz w:val="24"/>
                <w:szCs w:val="24"/>
              </w:rPr>
            </w:pP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Ցոլիկլոն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հակա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 , C,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արյանխումբըորոշողազդանյութեր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 xml:space="preserve"> (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ռեագենտներ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/>
                <w:sz w:val="24"/>
                <w:szCs w:val="24"/>
              </w:rPr>
            </w:pP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Ցոլիկլոն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հակա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>:10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մլ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Որակի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սերտիֆիկատներ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`  ISO13485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կամ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ГОСТ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ИСО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13485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կամ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համարժեք</w:t>
            </w:r>
            <w:proofErr w:type="spellEnd"/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960AAD" w:rsidRDefault="007F094C" w:rsidP="007B720C">
            <w:pPr>
              <w:widowControl w:val="0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proofErr w:type="spellStart"/>
            <w:r w:rsidRPr="00960AAD">
              <w:rPr>
                <w:rFonts w:ascii="GHEA Grapalat" w:hAnsi="GHEA Grapalat" w:cs="Sylfaen"/>
                <w:sz w:val="24"/>
                <w:szCs w:val="24"/>
              </w:rPr>
              <w:t>շշիկ</w:t>
            </w:r>
            <w:proofErr w:type="spellEnd"/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94C" w:rsidRPr="00960AAD" w:rsidRDefault="009440E9" w:rsidP="00703B95">
            <w:pPr>
              <w:jc w:val="center"/>
              <w:rPr>
                <w:rFonts w:ascii="GHEA Grapalat" w:hAnsi="GHEA Grapalat" w:cs="Arial"/>
                <w:sz w:val="24"/>
                <w:szCs w:val="24"/>
                <w:lang w:val="ru-RU"/>
              </w:rPr>
            </w:pPr>
            <w:r w:rsidRPr="00960AAD">
              <w:rPr>
                <w:rFonts w:ascii="GHEA Grapalat" w:hAnsi="GHEA Grapalat" w:cs="Arial"/>
                <w:sz w:val="24"/>
                <w:szCs w:val="24"/>
                <w:lang w:val="ru-RU"/>
              </w:rPr>
              <w:t>3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F094C" w:rsidRPr="00D5048C" w:rsidTr="007B720C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 w:cs="Arial"/>
                <w:sz w:val="24"/>
                <w:szCs w:val="24"/>
              </w:rPr>
            </w:pPr>
            <w:r w:rsidRPr="004E3619">
              <w:rPr>
                <w:rFonts w:ascii="Arial Armenian" w:hAnsi="Arial Armenian" w:cs="Arial"/>
                <w:sz w:val="24"/>
                <w:szCs w:val="24"/>
              </w:rPr>
              <w:t>332111410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 w:cs="Arial"/>
                <w:sz w:val="24"/>
                <w:szCs w:val="24"/>
              </w:rPr>
            </w:pPr>
            <w:r w:rsidRPr="004E3619">
              <w:rPr>
                <w:rFonts w:ascii="Arial" w:hAnsi="Arial" w:cs="Arial"/>
                <w:sz w:val="24"/>
                <w:szCs w:val="24"/>
                <w:lang w:val="hy-AM"/>
              </w:rPr>
              <w:t>Ա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ՍԱՏախտորոշմանբժշկականհավաքածուներ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/>
                <w:color w:val="000000"/>
                <w:sz w:val="24"/>
                <w:szCs w:val="24"/>
              </w:rPr>
            </w:pPr>
            <w:r w:rsidRPr="004E3619">
              <w:rPr>
                <w:rFonts w:ascii="Arial" w:hAnsi="Arial" w:cs="Arial"/>
                <w:sz w:val="24"/>
                <w:szCs w:val="24"/>
                <w:lang w:val="hy-AM"/>
              </w:rPr>
              <w:t>Ա</w:t>
            </w:r>
            <w:r w:rsidRPr="004E3619">
              <w:rPr>
                <w:rFonts w:ascii="Arial" w:hAnsi="Arial" w:cs="Arial"/>
                <w:sz w:val="24"/>
                <w:szCs w:val="24"/>
              </w:rPr>
              <w:t>ՍԱ</w:t>
            </w:r>
            <w:r w:rsidRPr="004E3619">
              <w:rPr>
                <w:rFonts w:ascii="Arial" w:hAnsi="Arial" w:cs="Arial"/>
                <w:sz w:val="24"/>
                <w:szCs w:val="24"/>
                <w:lang w:val="hy-AM"/>
              </w:rPr>
              <w:t>Տ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–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ի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որոշման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համար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նախատեսված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հավաքածու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ASAT: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Մեթոդ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կինետիկ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եղանակով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Ստուգվող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նմուշ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`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արյան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շիճուկ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>/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պլազմա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>/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մեզ</w:t>
            </w:r>
            <w:proofErr w:type="spellEnd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։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սերտիֆիկատներ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`  ISO13485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կամ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ГОСТ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ИСО</w:t>
            </w:r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13485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կամ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համարժեք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>:</w:t>
            </w:r>
          </w:p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960AAD" w:rsidRDefault="007F094C" w:rsidP="007B720C">
            <w:pPr>
              <w:widowControl w:val="0"/>
              <w:jc w:val="center"/>
              <w:rPr>
                <w:rFonts w:ascii="GHEA Grapalat" w:hAnsi="GHEA Grapalat" w:cs="Arial"/>
                <w:sz w:val="24"/>
                <w:szCs w:val="24"/>
              </w:rPr>
            </w:pPr>
            <w:proofErr w:type="spellStart"/>
            <w:r w:rsidRPr="00960AAD">
              <w:rPr>
                <w:rFonts w:ascii="GHEA Grapalat" w:hAnsi="GHEA Grapalat" w:cs="Sylfaen"/>
                <w:sz w:val="24"/>
                <w:szCs w:val="24"/>
              </w:rPr>
              <w:t>թեստ</w:t>
            </w:r>
            <w:proofErr w:type="spellEnd"/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94C" w:rsidRPr="00960AAD" w:rsidRDefault="0020227F" w:rsidP="00703B95">
            <w:pPr>
              <w:jc w:val="center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960AAD">
              <w:rPr>
                <w:rFonts w:ascii="GHEA Grapalat" w:hAnsi="GHEA Grapalat" w:cs="Arial"/>
                <w:sz w:val="24"/>
                <w:szCs w:val="24"/>
                <w:lang w:val="hy-AM"/>
              </w:rPr>
              <w:t>500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F094C" w:rsidRPr="00D5048C" w:rsidTr="007B720C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 w:cs="Arial"/>
                <w:sz w:val="24"/>
                <w:szCs w:val="24"/>
              </w:rPr>
            </w:pPr>
            <w:r w:rsidRPr="004E3619">
              <w:rPr>
                <w:rFonts w:ascii="Arial Armenian" w:hAnsi="Arial Armenian" w:cs="Arial"/>
                <w:sz w:val="24"/>
                <w:szCs w:val="24"/>
              </w:rPr>
              <w:t>33211320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 w:cs="Arial"/>
                <w:sz w:val="24"/>
                <w:szCs w:val="24"/>
              </w:rPr>
            </w:pP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ՀեպատիտԲ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 w:cs="Arial"/>
                <w:sz w:val="24"/>
                <w:szCs w:val="24"/>
              </w:rPr>
            </w:pP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Արյան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ազդանյութեր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 xml:space="preserve"> :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Արագ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թեսթ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տուփում</w:t>
            </w:r>
            <w:proofErr w:type="spellEnd"/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960AAD" w:rsidRDefault="007F094C" w:rsidP="007B720C">
            <w:pPr>
              <w:widowControl w:val="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proofErr w:type="spellStart"/>
            <w:r w:rsidRPr="00960AAD">
              <w:rPr>
                <w:rFonts w:ascii="GHEA Grapalat" w:hAnsi="GHEA Grapalat" w:cs="Arial"/>
                <w:sz w:val="24"/>
                <w:szCs w:val="24"/>
              </w:rPr>
              <w:t>թեսթ</w:t>
            </w:r>
            <w:proofErr w:type="spellEnd"/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94C" w:rsidRPr="00960AAD" w:rsidRDefault="009440E9" w:rsidP="00703B95">
            <w:pPr>
              <w:jc w:val="center"/>
              <w:rPr>
                <w:rFonts w:ascii="GHEA Grapalat" w:hAnsi="GHEA Grapalat" w:cs="Arial"/>
                <w:sz w:val="24"/>
                <w:szCs w:val="24"/>
                <w:lang w:val="ru-RU"/>
              </w:rPr>
            </w:pPr>
            <w:r w:rsidRPr="00960AAD">
              <w:rPr>
                <w:rFonts w:ascii="GHEA Grapalat" w:hAnsi="GHEA Grapalat" w:cs="Arial"/>
                <w:sz w:val="24"/>
                <w:szCs w:val="24"/>
                <w:lang w:val="ru-RU"/>
              </w:rPr>
              <w:t>1000</w:t>
            </w:r>
          </w:p>
        </w:tc>
        <w:tc>
          <w:tcPr>
            <w:tcW w:w="10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F094C" w:rsidRPr="00D5048C" w:rsidTr="007B720C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 w:cs="Arial"/>
                <w:sz w:val="24"/>
                <w:szCs w:val="24"/>
              </w:rPr>
            </w:pPr>
            <w:r w:rsidRPr="004E3619">
              <w:rPr>
                <w:rFonts w:ascii="Arial Armenian" w:hAnsi="Arial Armenian" w:cs="Arial"/>
                <w:sz w:val="24"/>
                <w:szCs w:val="24"/>
              </w:rPr>
              <w:t>332113</w:t>
            </w:r>
            <w:r w:rsidR="00834654" w:rsidRPr="004E3619">
              <w:rPr>
                <w:rFonts w:ascii="Arial Armenian" w:hAnsi="Arial Armenian" w:cs="Arial"/>
                <w:sz w:val="24"/>
                <w:szCs w:val="24"/>
              </w:rPr>
              <w:t>21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 w:cs="Arial"/>
                <w:sz w:val="24"/>
                <w:szCs w:val="24"/>
              </w:rPr>
            </w:pP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ՀեպատիտՑ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 w:cs="Arial"/>
                <w:sz w:val="24"/>
                <w:szCs w:val="24"/>
                <w:lang w:val="hy-AM"/>
              </w:rPr>
            </w:pPr>
            <w:r w:rsidRPr="004E3619">
              <w:rPr>
                <w:rFonts w:ascii="Arial" w:hAnsi="Arial" w:cs="Arial"/>
                <w:sz w:val="24"/>
                <w:szCs w:val="24"/>
                <w:lang w:val="hy-AM"/>
              </w:rPr>
              <w:t>Արյան</w:t>
            </w:r>
            <w:r w:rsidRPr="004E3619">
              <w:rPr>
                <w:rFonts w:ascii="Arial Armenian" w:hAnsi="Arial Armenian" w:cs="Arial"/>
                <w:sz w:val="24"/>
                <w:szCs w:val="24"/>
                <w:lang w:val="hy-AM"/>
              </w:rPr>
              <w:t xml:space="preserve"> </w:t>
            </w:r>
            <w:r w:rsidRPr="004E3619">
              <w:rPr>
                <w:rFonts w:ascii="Arial" w:hAnsi="Arial" w:cs="Arial"/>
                <w:sz w:val="24"/>
                <w:szCs w:val="24"/>
                <w:lang w:val="hy-AM"/>
              </w:rPr>
              <w:t>ազդանյութեր</w:t>
            </w:r>
            <w:r w:rsidRPr="004E3619">
              <w:rPr>
                <w:rFonts w:ascii="Arial Armenian" w:hAnsi="Arial Armenian" w:cs="Arial"/>
                <w:sz w:val="24"/>
                <w:szCs w:val="24"/>
                <w:lang w:val="hy-AM"/>
              </w:rPr>
              <w:t xml:space="preserve"> </w:t>
            </w:r>
            <w:r w:rsidRPr="004E3619">
              <w:rPr>
                <w:rFonts w:ascii="Arial" w:hAnsi="Arial" w:cs="Arial"/>
                <w:sz w:val="24"/>
                <w:szCs w:val="24"/>
                <w:lang w:val="hy-AM"/>
              </w:rPr>
              <w:t>Արագ</w:t>
            </w:r>
            <w:r w:rsidRPr="004E3619">
              <w:rPr>
                <w:rFonts w:ascii="Arial Armenian" w:hAnsi="Arial Armenian" w:cs="Arial"/>
                <w:sz w:val="24"/>
                <w:szCs w:val="24"/>
                <w:lang w:val="hy-AM"/>
              </w:rPr>
              <w:t xml:space="preserve"> </w:t>
            </w:r>
            <w:r w:rsidRPr="004E3619">
              <w:rPr>
                <w:rFonts w:ascii="Arial" w:hAnsi="Arial" w:cs="Arial"/>
                <w:sz w:val="24"/>
                <w:szCs w:val="24"/>
                <w:lang w:val="hy-AM"/>
              </w:rPr>
              <w:t>թեսթ</w:t>
            </w:r>
            <w:r w:rsidRPr="004E3619">
              <w:rPr>
                <w:rFonts w:ascii="Arial Armenian" w:hAnsi="Arial Armenian" w:cs="Arial"/>
                <w:sz w:val="24"/>
                <w:szCs w:val="24"/>
                <w:lang w:val="hy-AM"/>
              </w:rPr>
              <w:t xml:space="preserve"> </w:t>
            </w:r>
            <w:r w:rsidRPr="004E3619">
              <w:rPr>
                <w:rFonts w:ascii="Arial" w:hAnsi="Arial" w:cs="Arial"/>
                <w:sz w:val="24"/>
                <w:szCs w:val="24"/>
                <w:lang w:val="hy-AM"/>
              </w:rPr>
              <w:t>տուփում</w:t>
            </w:r>
            <w:r w:rsidRPr="004E3619">
              <w:rPr>
                <w:rFonts w:ascii="Arial Armenian" w:hAnsi="Arial Armenian" w:cs="Arial"/>
                <w:sz w:val="24"/>
                <w:szCs w:val="24"/>
                <w:lang w:val="hy-AM"/>
              </w:rPr>
              <w:t xml:space="preserve"> </w:t>
            </w:r>
            <w:r w:rsidRPr="004E3619">
              <w:rPr>
                <w:rFonts w:ascii="Arial" w:hAnsi="Arial" w:cs="Arial"/>
                <w:sz w:val="24"/>
                <w:szCs w:val="24"/>
                <w:lang w:val="hy-AM"/>
              </w:rPr>
              <w:t>քանակը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960AAD" w:rsidRDefault="007F094C" w:rsidP="007B720C">
            <w:pPr>
              <w:widowControl w:val="0"/>
              <w:jc w:val="center"/>
              <w:rPr>
                <w:rFonts w:ascii="GHEA Grapalat" w:hAnsi="GHEA Grapalat" w:cs="Sylfaen"/>
                <w:sz w:val="24"/>
                <w:szCs w:val="24"/>
              </w:rPr>
            </w:pPr>
            <w:proofErr w:type="spellStart"/>
            <w:r w:rsidRPr="00960AAD">
              <w:rPr>
                <w:rFonts w:ascii="GHEA Grapalat" w:hAnsi="GHEA Grapalat" w:cs="Arial"/>
                <w:sz w:val="24"/>
                <w:szCs w:val="24"/>
              </w:rPr>
              <w:t>թեսթ</w:t>
            </w:r>
            <w:proofErr w:type="spellEnd"/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94C" w:rsidRPr="00960AAD" w:rsidRDefault="009440E9" w:rsidP="00703B95">
            <w:pPr>
              <w:jc w:val="center"/>
              <w:rPr>
                <w:rFonts w:ascii="GHEA Grapalat" w:hAnsi="GHEA Grapalat" w:cs="Arial"/>
                <w:sz w:val="24"/>
                <w:szCs w:val="24"/>
                <w:lang w:val="ru-RU"/>
              </w:rPr>
            </w:pPr>
            <w:r w:rsidRPr="00960AAD">
              <w:rPr>
                <w:rFonts w:ascii="GHEA Grapalat" w:hAnsi="GHEA Grapalat" w:cs="Arial"/>
                <w:sz w:val="24"/>
                <w:szCs w:val="24"/>
                <w:lang w:val="ru-RU"/>
              </w:rPr>
              <w:t>1000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F094C" w:rsidRPr="00D5048C" w:rsidTr="007B720C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94C" w:rsidRPr="004E3619" w:rsidRDefault="007F094C" w:rsidP="007B720C">
            <w:pPr>
              <w:widowControl w:val="0"/>
              <w:rPr>
                <w:rFonts w:ascii="Arial Armenian" w:hAnsi="Arial Armenian" w:cs="Arial"/>
                <w:sz w:val="24"/>
                <w:szCs w:val="24"/>
              </w:rPr>
            </w:pPr>
            <w:r w:rsidRPr="004E3619">
              <w:rPr>
                <w:rFonts w:ascii="Arial Armenian" w:hAnsi="Arial Armenian" w:cs="Arial"/>
                <w:sz w:val="24"/>
                <w:szCs w:val="24"/>
              </w:rPr>
              <w:t>33211290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94C" w:rsidRPr="004E3619" w:rsidRDefault="007F094C" w:rsidP="007B720C">
            <w:pPr>
              <w:widowControl w:val="0"/>
              <w:rPr>
                <w:rFonts w:ascii="Arial Armenian" w:hAnsi="Arial Armenian" w:cs="Arial"/>
                <w:sz w:val="24"/>
                <w:szCs w:val="24"/>
                <w:highlight w:val="yellow"/>
              </w:rPr>
            </w:pP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Կալիումի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որոշման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թեսթ</w:t>
            </w:r>
            <w:r w:rsidRPr="004E3619">
              <w:rPr>
                <w:rFonts w:ascii="Arial Armenian" w:hAnsi="Arial Armenian" w:cs="Arial"/>
                <w:sz w:val="24"/>
                <w:szCs w:val="24"/>
              </w:rPr>
              <w:t>-</w:t>
            </w:r>
            <w:r w:rsidRPr="004E3619">
              <w:rPr>
                <w:rFonts w:ascii="Arial" w:hAnsi="Arial" w:cs="Arial"/>
                <w:sz w:val="24"/>
                <w:szCs w:val="24"/>
              </w:rPr>
              <w:t>հավաքածու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/>
                <w:sz w:val="24"/>
                <w:szCs w:val="24"/>
              </w:rPr>
            </w:pP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Կալիումի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որոշման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համար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նախատեսված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հավաքածու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`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նախատեսված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բաց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համակարգի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համար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: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Ստուգվող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նմուշ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>`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960AAD" w:rsidRDefault="0020227F" w:rsidP="0020227F">
            <w:pPr>
              <w:widowControl w:val="0"/>
              <w:rPr>
                <w:rFonts w:ascii="GHEA Grapalat" w:hAnsi="GHEA Grapalat" w:cs="Arial"/>
                <w:sz w:val="24"/>
                <w:szCs w:val="24"/>
              </w:rPr>
            </w:pPr>
            <w:r w:rsidRPr="00960AAD">
              <w:rPr>
                <w:rFonts w:ascii="GHEA Grapalat" w:hAnsi="GHEA Grapalat" w:cs="Sylfaen"/>
                <w:sz w:val="24"/>
                <w:szCs w:val="24"/>
                <w:lang w:val="hy-AM"/>
              </w:rPr>
              <w:t>տուփ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94C" w:rsidRPr="00960AAD" w:rsidRDefault="0020227F" w:rsidP="00703B95">
            <w:pPr>
              <w:jc w:val="center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960AAD">
              <w:rPr>
                <w:rFonts w:ascii="GHEA Grapalat" w:hAnsi="GHEA Grapalat" w:cs="Arial"/>
                <w:sz w:val="24"/>
                <w:szCs w:val="24"/>
                <w:lang w:val="hy-AM"/>
              </w:rPr>
              <w:t>1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F094C" w:rsidRPr="00D5048C" w:rsidTr="007B720C">
        <w:trPr>
          <w:trHeight w:val="285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094C" w:rsidRPr="00D5048C" w:rsidRDefault="007F094C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7F094C" w:rsidRPr="004E3619" w:rsidRDefault="00834654" w:rsidP="007B720C">
            <w:pPr>
              <w:widowControl w:val="0"/>
              <w:rPr>
                <w:rFonts w:ascii="Arial Armenian" w:hAnsi="Arial Armenian" w:cs="Arial"/>
                <w:sz w:val="24"/>
                <w:szCs w:val="24"/>
              </w:rPr>
            </w:pPr>
            <w:r w:rsidRPr="004E3619">
              <w:rPr>
                <w:rFonts w:ascii="Arial Armenian" w:hAnsi="Arial Armenian" w:cs="Arial"/>
                <w:sz w:val="24"/>
                <w:szCs w:val="24"/>
              </w:rPr>
              <w:t xml:space="preserve"> </w:t>
            </w:r>
            <w:r w:rsidR="007F094C" w:rsidRPr="004E3619">
              <w:rPr>
                <w:rFonts w:ascii="Arial Armenian" w:hAnsi="Arial Armenian" w:cs="Arial"/>
                <w:sz w:val="24"/>
                <w:szCs w:val="24"/>
              </w:rPr>
              <w:t>33211300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F094C" w:rsidRPr="004E3619" w:rsidRDefault="007F094C" w:rsidP="007B720C">
            <w:pPr>
              <w:widowControl w:val="0"/>
              <w:rPr>
                <w:rFonts w:ascii="Arial Armenian" w:hAnsi="Arial Armenian"/>
                <w:color w:val="000000"/>
                <w:sz w:val="24"/>
                <w:szCs w:val="24"/>
                <w:lang w:eastAsia="ru-RU"/>
              </w:rPr>
            </w:pPr>
            <w:r w:rsidRPr="004E3619">
              <w:rPr>
                <w:rFonts w:ascii="Arial Armenian" w:hAnsi="Arial Armenian" w:cs="Courier New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Կալցիում</w:t>
            </w:r>
            <w:proofErr w:type="spellEnd"/>
            <w:r w:rsidR="00412454" w:rsidRPr="004E3619">
              <w:rPr>
                <w:rFonts w:ascii="Arial Armenian" w:hAnsi="Arial Armenian" w:cs="Arial"/>
                <w:sz w:val="24"/>
                <w:szCs w:val="24"/>
              </w:rPr>
              <w:t>+</w:t>
            </w:r>
            <w:r w:rsidRPr="004E3619">
              <w:rPr>
                <w:rFonts w:ascii="Arial Armenian" w:hAnsi="Arial Armenian" w:cs="Arial"/>
                <w:sz w:val="24"/>
                <w:szCs w:val="24"/>
              </w:rPr>
              <w:t xml:space="preserve"> /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կալցիումի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որոշման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թեսթ</w:t>
            </w:r>
            <w:r w:rsidRPr="004E3619">
              <w:rPr>
                <w:rFonts w:ascii="Arial Armenian" w:hAnsi="Arial Armenian" w:cs="Arial"/>
                <w:sz w:val="24"/>
                <w:szCs w:val="24"/>
              </w:rPr>
              <w:t>-</w:t>
            </w:r>
            <w:r w:rsidRPr="004E3619">
              <w:rPr>
                <w:rFonts w:ascii="Arial" w:hAnsi="Arial" w:cs="Arial"/>
                <w:sz w:val="24"/>
                <w:szCs w:val="24"/>
              </w:rPr>
              <w:t>հավաքածու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>/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/>
                <w:sz w:val="24"/>
                <w:szCs w:val="24"/>
                <w:lang w:val="hy-AM" w:eastAsia="ru-RU"/>
              </w:rPr>
            </w:pPr>
            <w:r w:rsidRPr="004E3619">
              <w:rPr>
                <w:rFonts w:ascii="Arial" w:hAnsi="Arial" w:cs="Arial"/>
                <w:sz w:val="24"/>
                <w:szCs w:val="24"/>
                <w:lang w:val="hy-AM" w:eastAsia="ru-RU"/>
              </w:rPr>
              <w:t>Կալցիումի</w:t>
            </w:r>
            <w:r w:rsidRPr="004E3619">
              <w:rPr>
                <w:rFonts w:ascii="Arial Armenian" w:hAnsi="Arial Armenian"/>
                <w:sz w:val="24"/>
                <w:szCs w:val="24"/>
                <w:lang w:val="hy-AM" w:eastAsia="ru-RU"/>
              </w:rPr>
              <w:t xml:space="preserve"> </w:t>
            </w:r>
            <w:r w:rsidRPr="004E3619">
              <w:rPr>
                <w:rFonts w:ascii="Arial" w:hAnsi="Arial" w:cs="Arial"/>
                <w:sz w:val="24"/>
                <w:szCs w:val="24"/>
                <w:lang w:val="hy-AM" w:eastAsia="ru-RU"/>
              </w:rPr>
              <w:t>որոշման</w:t>
            </w:r>
            <w:r w:rsidRPr="004E3619">
              <w:rPr>
                <w:rFonts w:ascii="Arial Armenian" w:hAnsi="Arial Armenian"/>
                <w:sz w:val="24"/>
                <w:szCs w:val="24"/>
                <w:lang w:val="hy-AM" w:eastAsia="ru-RU"/>
              </w:rPr>
              <w:t xml:space="preserve"> </w:t>
            </w:r>
            <w:r w:rsidRPr="004E3619">
              <w:rPr>
                <w:rFonts w:ascii="Arial" w:hAnsi="Arial" w:cs="Arial"/>
                <w:sz w:val="24"/>
                <w:szCs w:val="24"/>
                <w:lang w:val="hy-AM" w:eastAsia="ru-RU"/>
              </w:rPr>
              <w:t>համար</w:t>
            </w:r>
            <w:r w:rsidRPr="004E3619">
              <w:rPr>
                <w:rFonts w:ascii="Arial Armenian" w:hAnsi="Arial Armenian"/>
                <w:sz w:val="24"/>
                <w:szCs w:val="24"/>
                <w:lang w:val="hy-AM" w:eastAsia="ru-RU"/>
              </w:rPr>
              <w:t xml:space="preserve"> </w:t>
            </w:r>
            <w:r w:rsidRPr="004E3619">
              <w:rPr>
                <w:rFonts w:ascii="Arial" w:hAnsi="Arial" w:cs="Arial"/>
                <w:sz w:val="24"/>
                <w:szCs w:val="24"/>
                <w:lang w:val="hy-AM" w:eastAsia="ru-RU"/>
              </w:rPr>
              <w:t>նախատեսված</w:t>
            </w:r>
            <w:r w:rsidRPr="004E3619">
              <w:rPr>
                <w:rFonts w:ascii="Arial Armenian" w:hAnsi="Arial Armenian"/>
                <w:sz w:val="24"/>
                <w:szCs w:val="24"/>
                <w:lang w:val="hy-AM" w:eastAsia="ru-RU"/>
              </w:rPr>
              <w:t xml:space="preserve"> </w:t>
            </w:r>
            <w:r w:rsidRPr="004E3619">
              <w:rPr>
                <w:rFonts w:ascii="Arial" w:hAnsi="Arial" w:cs="Arial"/>
                <w:sz w:val="24"/>
                <w:szCs w:val="24"/>
                <w:lang w:val="hy-AM" w:eastAsia="ru-RU"/>
              </w:rPr>
              <w:t>հավաքածու</w:t>
            </w:r>
            <w:r w:rsidRPr="004E3619">
              <w:rPr>
                <w:rFonts w:ascii="Arial Armenian" w:hAnsi="Arial Armenian"/>
                <w:sz w:val="24"/>
                <w:szCs w:val="24"/>
                <w:lang w:val="hy-AM" w:eastAsia="ru-RU"/>
              </w:rPr>
              <w:t xml:space="preserve"> Calcium` </w:t>
            </w:r>
            <w:r w:rsidRPr="004E3619">
              <w:rPr>
                <w:rFonts w:ascii="Arial" w:hAnsi="Arial" w:cs="Arial"/>
                <w:sz w:val="24"/>
                <w:szCs w:val="24"/>
                <w:lang w:val="hy-AM" w:eastAsia="ru-RU"/>
              </w:rPr>
              <w:t>նախատեսված</w:t>
            </w:r>
            <w:r w:rsidRPr="004E3619">
              <w:rPr>
                <w:rFonts w:ascii="Arial Armenian" w:hAnsi="Arial Armenian"/>
                <w:sz w:val="24"/>
                <w:szCs w:val="24"/>
                <w:lang w:val="hy-AM" w:eastAsia="ru-RU"/>
              </w:rPr>
              <w:t xml:space="preserve"> </w:t>
            </w:r>
            <w:r w:rsidRPr="004E3619">
              <w:rPr>
                <w:rFonts w:ascii="Arial" w:hAnsi="Arial" w:cs="Arial"/>
                <w:sz w:val="24"/>
                <w:szCs w:val="24"/>
                <w:lang w:val="hy-AM" w:eastAsia="ru-RU"/>
              </w:rPr>
              <w:t>բաց</w:t>
            </w:r>
            <w:r w:rsidRPr="004E3619">
              <w:rPr>
                <w:rFonts w:ascii="Arial Armenian" w:hAnsi="Arial Armenian"/>
                <w:sz w:val="24"/>
                <w:szCs w:val="24"/>
                <w:lang w:val="hy-AM" w:eastAsia="ru-RU"/>
              </w:rPr>
              <w:t xml:space="preserve"> </w:t>
            </w:r>
            <w:r w:rsidRPr="004E3619">
              <w:rPr>
                <w:rFonts w:ascii="Arial" w:hAnsi="Arial" w:cs="Arial"/>
                <w:sz w:val="24"/>
                <w:szCs w:val="24"/>
                <w:lang w:val="hy-AM" w:eastAsia="ru-RU"/>
              </w:rPr>
              <w:t>համակարգի</w:t>
            </w:r>
            <w:r w:rsidRPr="004E3619">
              <w:rPr>
                <w:rFonts w:ascii="Arial Armenian" w:hAnsi="Arial Armenian"/>
                <w:sz w:val="24"/>
                <w:szCs w:val="24"/>
                <w:lang w:val="hy-AM" w:eastAsia="ru-RU"/>
              </w:rPr>
              <w:t xml:space="preserve"> </w:t>
            </w:r>
            <w:r w:rsidRPr="004E3619">
              <w:rPr>
                <w:rFonts w:ascii="Arial" w:hAnsi="Arial" w:cs="Arial"/>
                <w:sz w:val="24"/>
                <w:szCs w:val="24"/>
                <w:lang w:val="hy-AM" w:eastAsia="ru-RU"/>
              </w:rPr>
              <w:t>համար</w:t>
            </w:r>
            <w:r w:rsidRPr="004E3619">
              <w:rPr>
                <w:rFonts w:ascii="Arial Armenian" w:hAnsi="Arial Armenian"/>
                <w:sz w:val="24"/>
                <w:szCs w:val="24"/>
                <w:lang w:val="hy-AM" w:eastAsia="ru-RU"/>
              </w:rPr>
              <w:t xml:space="preserve">: </w:t>
            </w:r>
            <w:r w:rsidRPr="004E3619">
              <w:rPr>
                <w:rFonts w:ascii="Arial" w:hAnsi="Arial" w:cs="Arial"/>
                <w:sz w:val="24"/>
                <w:szCs w:val="24"/>
                <w:lang w:val="hy-AM" w:eastAsia="ru-RU"/>
              </w:rPr>
              <w:t>Մեթոդ</w:t>
            </w:r>
            <w:r w:rsidRPr="004E3619">
              <w:rPr>
                <w:rFonts w:ascii="Arial Armenian" w:hAnsi="Arial Armenian"/>
                <w:sz w:val="24"/>
                <w:szCs w:val="24"/>
                <w:lang w:val="hy-AM" w:eastAsia="ru-RU"/>
              </w:rPr>
              <w:t xml:space="preserve"> </w:t>
            </w:r>
            <w:r w:rsidRPr="004E3619">
              <w:rPr>
                <w:rFonts w:ascii="Arial" w:hAnsi="Arial" w:cs="Arial"/>
                <w:sz w:val="24"/>
                <w:szCs w:val="24"/>
                <w:lang w:val="hy-AM" w:eastAsia="ru-RU"/>
              </w:rPr>
              <w:t>Ֆոտոմետրիկ</w:t>
            </w:r>
            <w:r w:rsidRPr="004E3619">
              <w:rPr>
                <w:rFonts w:ascii="Arial Armenian" w:hAnsi="Arial Armenian"/>
                <w:sz w:val="24"/>
                <w:szCs w:val="24"/>
                <w:lang w:val="hy-AM" w:eastAsia="ru-RU"/>
              </w:rPr>
              <w:t xml:space="preserve"> </w:t>
            </w:r>
            <w:r w:rsidRPr="004E3619">
              <w:rPr>
                <w:rFonts w:ascii="Arial" w:hAnsi="Arial" w:cs="Arial"/>
                <w:sz w:val="24"/>
                <w:szCs w:val="24"/>
                <w:lang w:val="hy-AM" w:eastAsia="ru-RU"/>
              </w:rPr>
              <w:t>այլ</w:t>
            </w:r>
            <w:r w:rsidRPr="004E3619">
              <w:rPr>
                <w:rFonts w:ascii="Arial Armenian" w:hAnsi="Arial Armenian"/>
                <w:sz w:val="24"/>
                <w:szCs w:val="24"/>
                <w:lang w:val="hy-AM" w:eastAsia="ru-RU"/>
              </w:rPr>
              <w:t xml:space="preserve"> </w:t>
            </w:r>
            <w:r w:rsidRPr="004E3619">
              <w:rPr>
                <w:rFonts w:ascii="Arial" w:hAnsi="Arial" w:cs="Arial"/>
                <w:sz w:val="24"/>
                <w:szCs w:val="24"/>
                <w:lang w:val="hy-AM" w:eastAsia="ru-RU"/>
              </w:rPr>
              <w:t>անհրաժեշտ</w:t>
            </w:r>
            <w:r w:rsidRPr="004E3619">
              <w:rPr>
                <w:rFonts w:ascii="Arial Armenian" w:hAnsi="Arial Armenian"/>
                <w:sz w:val="24"/>
                <w:szCs w:val="24"/>
                <w:lang w:val="hy-AM" w:eastAsia="ru-RU"/>
              </w:rPr>
              <w:t xml:space="preserve"> </w:t>
            </w:r>
            <w:r w:rsidRPr="004E3619">
              <w:rPr>
                <w:rFonts w:ascii="Arial" w:hAnsi="Arial" w:cs="Arial"/>
                <w:sz w:val="24"/>
                <w:szCs w:val="24"/>
                <w:lang w:val="hy-AM" w:eastAsia="ru-RU"/>
              </w:rPr>
              <w:t>նյութեր</w:t>
            </w:r>
            <w:r w:rsidRPr="004E3619">
              <w:rPr>
                <w:rFonts w:ascii="Arial Armenian" w:hAnsi="Arial Armenian"/>
                <w:sz w:val="24"/>
                <w:szCs w:val="24"/>
                <w:lang w:val="hy-AM" w:eastAsia="ru-RU"/>
              </w:rPr>
              <w:t>):</w:t>
            </w:r>
          </w:p>
          <w:p w:rsidR="007F094C" w:rsidRPr="004E3619" w:rsidRDefault="007F094C" w:rsidP="007B720C">
            <w:pPr>
              <w:widowControl w:val="0"/>
              <w:jc w:val="center"/>
              <w:rPr>
                <w:rFonts w:ascii="Arial Armenian" w:hAnsi="Arial Armenian"/>
                <w:sz w:val="24"/>
                <w:szCs w:val="24"/>
                <w:lang w:val="hy-AM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F094C" w:rsidRPr="00960AAD" w:rsidRDefault="0020227F" w:rsidP="007B720C">
            <w:pPr>
              <w:widowControl w:val="0"/>
              <w:jc w:val="center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960AAD">
              <w:rPr>
                <w:rFonts w:ascii="GHEA Grapalat" w:hAnsi="GHEA Grapalat" w:cs="Sylfaen"/>
                <w:sz w:val="24"/>
                <w:szCs w:val="24"/>
                <w:lang w:val="hy-AM"/>
              </w:rPr>
              <w:t>տուփ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7F094C" w:rsidRPr="00960AAD" w:rsidRDefault="0020227F" w:rsidP="00703B95">
            <w:pPr>
              <w:jc w:val="center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960AAD">
              <w:rPr>
                <w:rFonts w:ascii="GHEA Grapalat" w:hAnsi="GHEA Grapalat" w:cs="Arial"/>
                <w:sz w:val="24"/>
                <w:szCs w:val="24"/>
                <w:lang w:val="hy-AM"/>
              </w:rPr>
              <w:t>1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834654" w:rsidRPr="00D5048C" w:rsidTr="007B720C">
        <w:trPr>
          <w:trHeight w:val="203"/>
        </w:trPr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654" w:rsidRPr="00D5048C" w:rsidRDefault="00834654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654" w:rsidRPr="004E3619" w:rsidRDefault="00834654" w:rsidP="007B720C">
            <w:pPr>
              <w:pStyle w:val="TableContents"/>
              <w:jc w:val="center"/>
              <w:rPr>
                <w:rFonts w:ascii="Arial Armenian" w:hAnsi="Arial Armenian"/>
                <w:sz w:val="24"/>
                <w:szCs w:val="24"/>
              </w:rPr>
            </w:pPr>
            <w:r w:rsidRPr="004E3619">
              <w:rPr>
                <w:rFonts w:ascii="Arial Armenian" w:hAnsi="Arial Armenian"/>
                <w:sz w:val="24"/>
                <w:szCs w:val="24"/>
              </w:rPr>
              <w:t>33211370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4654" w:rsidRPr="004E3619" w:rsidRDefault="00834654" w:rsidP="007B720C">
            <w:pPr>
              <w:widowControl w:val="0"/>
              <w:rPr>
                <w:rFonts w:ascii="Arial Armenian" w:hAnsi="Arial Armenian"/>
                <w:color w:val="000000"/>
                <w:sz w:val="24"/>
                <w:szCs w:val="24"/>
              </w:rPr>
            </w:pP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Ազատ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թիրոքսին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 FT4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4654" w:rsidRPr="004E3619" w:rsidRDefault="00834654" w:rsidP="007B720C">
            <w:pPr>
              <w:widowControl w:val="0"/>
              <w:rPr>
                <w:rFonts w:ascii="Arial Armenian" w:hAnsi="Arial Armenian"/>
                <w:color w:val="000000"/>
                <w:sz w:val="24"/>
                <w:szCs w:val="24"/>
              </w:rPr>
            </w:pP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Ազատ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թիրոքսին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 FT4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654" w:rsidRPr="00960AAD" w:rsidRDefault="00834654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960AAD">
              <w:rPr>
                <w:rFonts w:ascii="GHEA Grapalat" w:hAnsi="GHEA Grapalat" w:cs="Sylfaen"/>
                <w:sz w:val="24"/>
                <w:szCs w:val="24"/>
              </w:rPr>
              <w:t>թեստ</w:t>
            </w:r>
            <w:proofErr w:type="spellEnd"/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4654" w:rsidRPr="00960AAD" w:rsidRDefault="009440E9" w:rsidP="00703B95">
            <w:pPr>
              <w:jc w:val="center"/>
              <w:rPr>
                <w:rFonts w:ascii="GHEA Grapalat" w:hAnsi="GHEA Grapalat" w:cs="Arial"/>
                <w:sz w:val="24"/>
                <w:szCs w:val="24"/>
                <w:lang w:val="ru-RU"/>
              </w:rPr>
            </w:pPr>
            <w:r w:rsidRPr="00960AAD">
              <w:rPr>
                <w:rFonts w:ascii="GHEA Grapalat" w:hAnsi="GHEA Grapalat" w:cs="Arial"/>
                <w:sz w:val="24"/>
                <w:szCs w:val="24"/>
                <w:lang w:val="ru-RU"/>
              </w:rPr>
              <w:t>50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654" w:rsidRPr="00D5048C" w:rsidRDefault="00834654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4654" w:rsidRPr="00D5048C" w:rsidRDefault="00834654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4654" w:rsidRPr="00D5048C" w:rsidRDefault="00834654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834654" w:rsidRPr="00D5048C" w:rsidTr="007B720C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654" w:rsidRPr="00D5048C" w:rsidRDefault="00834654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654" w:rsidRPr="004E3619" w:rsidRDefault="00834654" w:rsidP="007B720C">
            <w:pPr>
              <w:pStyle w:val="TableContents"/>
              <w:jc w:val="center"/>
              <w:rPr>
                <w:rFonts w:ascii="Arial Armenian" w:hAnsi="Arial Armenian"/>
                <w:sz w:val="24"/>
                <w:szCs w:val="24"/>
              </w:rPr>
            </w:pPr>
            <w:r w:rsidRPr="004E3619">
              <w:rPr>
                <w:rFonts w:ascii="Arial Armenian" w:hAnsi="Arial Armenian"/>
                <w:sz w:val="24"/>
                <w:szCs w:val="24"/>
              </w:rPr>
              <w:t>33211350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4654" w:rsidRPr="004E3619" w:rsidRDefault="00834654" w:rsidP="007B720C">
            <w:pPr>
              <w:widowControl w:val="0"/>
              <w:rPr>
                <w:rFonts w:ascii="Arial Armenian" w:hAnsi="Arial Armenian"/>
                <w:color w:val="000000"/>
                <w:sz w:val="24"/>
                <w:szCs w:val="24"/>
              </w:rPr>
            </w:pP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Թիերոտրոպ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հորմոն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TSH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4654" w:rsidRPr="004E3619" w:rsidRDefault="00834654" w:rsidP="007B720C">
            <w:pPr>
              <w:widowControl w:val="0"/>
              <w:rPr>
                <w:rFonts w:ascii="Arial Armenian" w:hAnsi="Arial Armenian"/>
                <w:color w:val="000000"/>
                <w:sz w:val="24"/>
                <w:szCs w:val="24"/>
              </w:rPr>
            </w:pP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Թիերոտրոպ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հորմոն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TSH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654" w:rsidRPr="00960AAD" w:rsidRDefault="00834654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960AAD">
              <w:rPr>
                <w:rFonts w:ascii="GHEA Grapalat" w:hAnsi="GHEA Grapalat" w:cs="Sylfaen"/>
                <w:sz w:val="24"/>
                <w:szCs w:val="24"/>
              </w:rPr>
              <w:t>թեստ</w:t>
            </w:r>
            <w:proofErr w:type="spellEnd"/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4654" w:rsidRPr="00960AAD" w:rsidRDefault="0020227F" w:rsidP="00703B95">
            <w:pPr>
              <w:jc w:val="center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960AAD">
              <w:rPr>
                <w:rFonts w:ascii="GHEA Grapalat" w:hAnsi="GHEA Grapalat" w:cs="Arial"/>
                <w:sz w:val="24"/>
                <w:szCs w:val="24"/>
                <w:lang w:val="hy-AM"/>
              </w:rPr>
              <w:t>75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654" w:rsidRPr="00D5048C" w:rsidRDefault="00834654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4654" w:rsidRPr="00D5048C" w:rsidRDefault="00834654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4654" w:rsidRPr="00D5048C" w:rsidRDefault="00834654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834654" w:rsidRPr="00D5048C" w:rsidTr="007B720C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654" w:rsidRPr="00D5048C" w:rsidRDefault="00834654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654" w:rsidRPr="004E3619" w:rsidRDefault="00834654" w:rsidP="007B720C">
            <w:pPr>
              <w:pStyle w:val="TableContents"/>
              <w:jc w:val="center"/>
              <w:rPr>
                <w:rFonts w:ascii="Arial Armenian" w:hAnsi="Arial Armenian"/>
                <w:sz w:val="24"/>
                <w:szCs w:val="24"/>
              </w:rPr>
            </w:pPr>
            <w:r w:rsidRPr="004E3619">
              <w:rPr>
                <w:rFonts w:ascii="Arial Armenian" w:hAnsi="Arial Armenian"/>
                <w:sz w:val="24"/>
                <w:szCs w:val="24"/>
              </w:rPr>
              <w:t>33211340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4654" w:rsidRPr="004E3619" w:rsidRDefault="00834654" w:rsidP="007B720C">
            <w:pPr>
              <w:widowControl w:val="0"/>
              <w:rPr>
                <w:rFonts w:ascii="Arial Armenian" w:hAnsi="Arial Armenian"/>
                <w:color w:val="000000"/>
                <w:sz w:val="24"/>
                <w:szCs w:val="24"/>
              </w:rPr>
            </w:pP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Գլիկոլիզացված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հեմոգլոբին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HBA1C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4654" w:rsidRPr="004E3619" w:rsidRDefault="00834654" w:rsidP="007B720C">
            <w:pPr>
              <w:widowControl w:val="0"/>
              <w:rPr>
                <w:rFonts w:ascii="Arial Armenian" w:hAnsi="Arial Armenian"/>
                <w:color w:val="000000"/>
                <w:sz w:val="24"/>
                <w:szCs w:val="24"/>
              </w:rPr>
            </w:pP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Գլիկոլիզացված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հեմոգլոբին</w:t>
            </w:r>
            <w:proofErr w:type="spellEnd"/>
            <w:r w:rsidRPr="004E3619">
              <w:rPr>
                <w:rFonts w:ascii="Arial Armenian" w:hAnsi="Arial Armenian"/>
                <w:color w:val="000000"/>
                <w:sz w:val="24"/>
                <w:szCs w:val="24"/>
              </w:rPr>
              <w:t xml:space="preserve"> HBA1C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654" w:rsidRPr="00960AAD" w:rsidRDefault="00834654">
            <w:pPr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960AAD">
              <w:rPr>
                <w:rFonts w:ascii="GHEA Grapalat" w:hAnsi="GHEA Grapalat" w:cs="Sylfaen"/>
                <w:sz w:val="24"/>
                <w:szCs w:val="24"/>
              </w:rPr>
              <w:t>թեստ</w:t>
            </w:r>
            <w:proofErr w:type="spellEnd"/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34654" w:rsidRPr="00960AAD" w:rsidRDefault="0020227F" w:rsidP="00703B95">
            <w:pPr>
              <w:jc w:val="center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960AAD">
              <w:rPr>
                <w:rFonts w:ascii="GHEA Grapalat" w:hAnsi="GHEA Grapalat" w:cs="Arial"/>
                <w:sz w:val="24"/>
                <w:szCs w:val="24"/>
                <w:lang w:val="hy-AM"/>
              </w:rPr>
              <w:t>50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4654" w:rsidRPr="00D5048C" w:rsidRDefault="00834654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4654" w:rsidRPr="00D5048C" w:rsidRDefault="00834654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4654" w:rsidRPr="00D5048C" w:rsidRDefault="00834654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F094C" w:rsidRPr="00D5048C" w:rsidTr="007B720C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94C" w:rsidRPr="004E3619" w:rsidRDefault="00543100" w:rsidP="007B720C">
            <w:pPr>
              <w:widowControl w:val="0"/>
              <w:rPr>
                <w:rFonts w:ascii="Arial Armenian" w:hAnsi="Arial Armenian" w:cs="Calibri"/>
                <w:sz w:val="24"/>
                <w:szCs w:val="24"/>
              </w:rPr>
            </w:pPr>
            <w:r w:rsidRPr="004E3619">
              <w:rPr>
                <w:rFonts w:ascii="Arial Armenian" w:hAnsi="Arial Armenian" w:cs="Calibri"/>
                <w:sz w:val="24"/>
                <w:szCs w:val="24"/>
                <w:lang w:val="hy-AM"/>
              </w:rPr>
              <w:t xml:space="preserve">        </w:t>
            </w:r>
            <w:r w:rsidR="007F094C" w:rsidRPr="004E3619">
              <w:rPr>
                <w:rFonts w:ascii="Arial Armenian" w:hAnsi="Arial Armenian" w:cs="Calibri"/>
                <w:sz w:val="24"/>
                <w:szCs w:val="24"/>
              </w:rPr>
              <w:t>33691159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94C" w:rsidRPr="004E3619" w:rsidRDefault="007F094C" w:rsidP="007B720C">
            <w:pPr>
              <w:widowControl w:val="0"/>
              <w:rPr>
                <w:rFonts w:ascii="Arial Armenian" w:hAnsi="Arial Armenian" w:cs="Arial"/>
                <w:sz w:val="24"/>
                <w:szCs w:val="24"/>
              </w:rPr>
            </w:pP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Ցածր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խտության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լիպոպրոտեիդներ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 xml:space="preserve"> /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բետտա</w:t>
            </w:r>
            <w:r w:rsidRPr="004E3619">
              <w:rPr>
                <w:rFonts w:ascii="Arial Armenian" w:hAnsi="Arial Armenian" w:cs="Arial"/>
                <w:sz w:val="24"/>
                <w:szCs w:val="24"/>
              </w:rPr>
              <w:t>-</w:t>
            </w:r>
            <w:r w:rsidRPr="004E3619">
              <w:rPr>
                <w:rFonts w:ascii="Arial" w:hAnsi="Arial" w:cs="Arial"/>
                <w:sz w:val="24"/>
                <w:szCs w:val="24"/>
              </w:rPr>
              <w:t>խոլ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>/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4E3619" w:rsidRDefault="007F094C" w:rsidP="007B720C">
            <w:pPr>
              <w:widowControl w:val="0"/>
              <w:suppressAutoHyphens w:val="0"/>
              <w:jc w:val="center"/>
              <w:rPr>
                <w:rFonts w:ascii="Arial Armenian" w:hAnsi="Arial Armenian"/>
                <w:sz w:val="24"/>
                <w:szCs w:val="24"/>
                <w:lang w:eastAsia="ru-RU"/>
              </w:rPr>
            </w:pPr>
            <w:r w:rsidRPr="004E3619">
              <w:rPr>
                <w:rFonts w:ascii="Arial Armenian" w:hAnsi="Arial Armenian"/>
                <w:sz w:val="24"/>
                <w:szCs w:val="24"/>
              </w:rPr>
              <w:t xml:space="preserve">LDL </w:t>
            </w:r>
            <w:proofErr w:type="spellStart"/>
            <w:proofErr w:type="gramStart"/>
            <w:r w:rsidRPr="004E3619">
              <w:rPr>
                <w:rFonts w:ascii="Arial" w:hAnsi="Arial" w:cs="Arial"/>
                <w:sz w:val="24"/>
                <w:szCs w:val="24"/>
              </w:rPr>
              <w:t>խոլեսթերինի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 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որոշման</w:t>
            </w:r>
            <w:proofErr w:type="spellEnd"/>
            <w:proofErr w:type="gram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համար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նախատեսված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հավաքածու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  LDL`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նախատեսված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բաց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համակարգի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համար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: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Մեթոդ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Ֆերմենտատիվ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կոլորոմետրիկ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: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Ստուգվող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նմուշ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`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արյան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շիճուկ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sz w:val="24"/>
                <w:szCs w:val="24"/>
              </w:rPr>
              <w:t>։</w:t>
            </w:r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Ցածր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խտության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լիպոպրոտեիդներ</w:t>
            </w:r>
            <w:proofErr w:type="spellEnd"/>
            <w:r w:rsidRPr="004E3619">
              <w:rPr>
                <w:rFonts w:ascii="Arial" w:hAnsi="Arial" w:cs="Arial"/>
                <w:sz w:val="24"/>
                <w:szCs w:val="24"/>
                <w:lang w:val="hy-AM"/>
              </w:rPr>
              <w:t>ի</w:t>
            </w:r>
            <w:r w:rsidRPr="004E3619">
              <w:rPr>
                <w:rFonts w:ascii="Arial Armenian" w:hAnsi="Arial Armenian" w:cs="Arial"/>
                <w:sz w:val="24"/>
                <w:szCs w:val="24"/>
              </w:rPr>
              <w:t xml:space="preserve"> /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բետտա</w:t>
            </w:r>
            <w:r w:rsidRPr="004E3619">
              <w:rPr>
                <w:rFonts w:ascii="Arial Armenian" w:hAnsi="Arial Armenian" w:cs="Arial"/>
                <w:sz w:val="24"/>
                <w:szCs w:val="24"/>
              </w:rPr>
              <w:t>-</w:t>
            </w:r>
            <w:r w:rsidRPr="004E3619">
              <w:rPr>
                <w:rFonts w:ascii="Arial" w:hAnsi="Arial" w:cs="Arial"/>
                <w:sz w:val="24"/>
                <w:szCs w:val="24"/>
              </w:rPr>
              <w:t>խոլ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>/</w:t>
            </w:r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հավաքածուն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պետք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sz w:val="24"/>
                <w:szCs w:val="24"/>
              </w:rPr>
              <w:t>է</w:t>
            </w:r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ունենա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իր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աշխատանքի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համար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անհրաժեշտ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օգտագործման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ձեռնարկով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նախատեսված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sz w:val="24"/>
                <w:szCs w:val="24"/>
                <w:lang w:val="hy-AM"/>
              </w:rPr>
              <w:t>ստանդարտ</w:t>
            </w:r>
            <w:r w:rsidRPr="004E3619">
              <w:rPr>
                <w:rFonts w:ascii="Arial Armenian" w:hAnsi="Arial Armenian"/>
                <w:sz w:val="24"/>
                <w:szCs w:val="24"/>
                <w:lang w:val="hy-AM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նյութերը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  <w:lang w:val="hy-AM"/>
              </w:rPr>
              <w:t>:</w:t>
            </w:r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Մատակարարը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պարտավոր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sz w:val="24"/>
                <w:szCs w:val="24"/>
              </w:rPr>
              <w:t>է</w:t>
            </w:r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վերածրագրավորել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բիոքիմիական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վերլուծիչը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ըստ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պատվիրատուի</w:t>
            </w:r>
            <w:proofErr w:type="spellEnd"/>
            <w:r w:rsidRPr="004E3619">
              <w:rPr>
                <w:rFonts w:ascii="Arial Armenian" w:hAnsi="Arial Armenian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ցանկությամբ</w:t>
            </w:r>
            <w:proofErr w:type="spellEnd"/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960AAD" w:rsidRDefault="001674AD" w:rsidP="007B720C">
            <w:pPr>
              <w:widowControl w:val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960AAD">
              <w:rPr>
                <w:rFonts w:ascii="GHEA Grapalat" w:hAnsi="GHEA Grapalat" w:cs="Sylfaen"/>
                <w:sz w:val="24"/>
                <w:szCs w:val="24"/>
                <w:lang w:val="hy-AM"/>
              </w:rPr>
              <w:t>տո</w:t>
            </w:r>
            <w:r w:rsidR="0020227F" w:rsidRPr="00960AAD">
              <w:rPr>
                <w:rFonts w:ascii="GHEA Grapalat" w:hAnsi="GHEA Grapalat" w:cs="Sylfaen"/>
                <w:sz w:val="24"/>
                <w:szCs w:val="24"/>
                <w:lang w:val="hy-AM"/>
              </w:rPr>
              <w:t>ւփ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94C" w:rsidRPr="00960AAD" w:rsidRDefault="0020227F" w:rsidP="00703B95">
            <w:pPr>
              <w:jc w:val="center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960AAD">
              <w:rPr>
                <w:rFonts w:ascii="GHEA Grapalat" w:hAnsi="GHEA Grapalat" w:cs="Arial"/>
                <w:sz w:val="24"/>
                <w:szCs w:val="24"/>
                <w:lang w:val="hy-AM"/>
              </w:rPr>
              <w:t>1</w:t>
            </w:r>
          </w:p>
        </w:tc>
        <w:tc>
          <w:tcPr>
            <w:tcW w:w="10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7F094C" w:rsidRPr="00D5048C" w:rsidTr="007B720C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4E3619" w:rsidRDefault="00834654" w:rsidP="007B720C">
            <w:pPr>
              <w:pStyle w:val="TableContents"/>
              <w:jc w:val="center"/>
              <w:rPr>
                <w:rFonts w:ascii="Arial Armenian" w:hAnsi="Arial Armenian"/>
                <w:sz w:val="24"/>
                <w:szCs w:val="24"/>
              </w:rPr>
            </w:pPr>
            <w:r w:rsidRPr="004E3619">
              <w:rPr>
                <w:rFonts w:ascii="Arial Armenian" w:hAnsi="Arial Armenian"/>
                <w:sz w:val="24"/>
                <w:szCs w:val="24"/>
              </w:rPr>
              <w:t>33211470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94C" w:rsidRPr="004E3619" w:rsidRDefault="007F094C" w:rsidP="007B720C">
            <w:pPr>
              <w:widowControl w:val="0"/>
              <w:rPr>
                <w:rFonts w:ascii="Arial Armenian" w:hAnsi="Arial Armenian" w:cs="Arial"/>
                <w:sz w:val="24"/>
                <w:szCs w:val="24"/>
              </w:rPr>
            </w:pP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Տրոպոնին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 xml:space="preserve"> /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տրոպոնինի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lastRenderedPageBreak/>
              <w:t>որոշման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 xml:space="preserve"> 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թեսթ</w:t>
            </w:r>
            <w:r w:rsidRPr="004E3619">
              <w:rPr>
                <w:rFonts w:ascii="Arial Armenian" w:hAnsi="Arial Armenian" w:cs="Arial"/>
                <w:sz w:val="24"/>
                <w:szCs w:val="24"/>
              </w:rPr>
              <w:t>-</w:t>
            </w:r>
            <w:r w:rsidRPr="004E3619">
              <w:rPr>
                <w:rFonts w:ascii="Arial" w:hAnsi="Arial" w:cs="Arial"/>
                <w:sz w:val="24"/>
                <w:szCs w:val="24"/>
              </w:rPr>
              <w:t>հավաքածու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 xml:space="preserve">  /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քանակական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>/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4E3619" w:rsidRDefault="007F094C" w:rsidP="007B720C">
            <w:pPr>
              <w:widowControl w:val="0"/>
              <w:suppressAutoHyphens w:val="0"/>
              <w:jc w:val="center"/>
              <w:rPr>
                <w:rFonts w:ascii="Arial Armenian" w:hAnsi="Arial Armenian"/>
                <w:sz w:val="24"/>
                <w:szCs w:val="24"/>
                <w:lang w:eastAsia="ru-RU"/>
              </w:rPr>
            </w:pP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lastRenderedPageBreak/>
              <w:t>Տրոպոնին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 xml:space="preserve"> /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տրոպոնինի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որոշման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 xml:space="preserve"> 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թեսթ</w:t>
            </w:r>
            <w:r w:rsidRPr="004E3619">
              <w:rPr>
                <w:rFonts w:ascii="Arial Armenian" w:hAnsi="Arial Armenian" w:cs="Arial"/>
                <w:sz w:val="24"/>
                <w:szCs w:val="24"/>
              </w:rPr>
              <w:t>-</w:t>
            </w:r>
            <w:r w:rsidRPr="004E3619">
              <w:rPr>
                <w:rFonts w:ascii="Arial" w:hAnsi="Arial" w:cs="Arial"/>
                <w:sz w:val="24"/>
                <w:szCs w:val="24"/>
              </w:rPr>
              <w:t>հավաքածու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 xml:space="preserve">  /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քանակական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>/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960AAD" w:rsidRDefault="0020227F" w:rsidP="007B720C">
            <w:pPr>
              <w:widowControl w:val="0"/>
              <w:jc w:val="center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960AAD">
              <w:rPr>
                <w:rFonts w:ascii="GHEA Grapalat" w:hAnsi="GHEA Grapalat" w:cs="Arial"/>
                <w:sz w:val="24"/>
                <w:szCs w:val="24"/>
                <w:lang w:val="hy-AM"/>
              </w:rPr>
              <w:t>տու</w:t>
            </w:r>
            <w:r w:rsidRPr="00960AAD">
              <w:rPr>
                <w:rFonts w:ascii="GHEA Grapalat" w:hAnsi="GHEA Grapalat" w:cs="Arial"/>
                <w:sz w:val="24"/>
                <w:szCs w:val="24"/>
                <w:lang w:val="hy-AM"/>
              </w:rPr>
              <w:lastRenderedPageBreak/>
              <w:t>փ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94C" w:rsidRPr="00960AAD" w:rsidRDefault="0020227F" w:rsidP="00703B95">
            <w:pPr>
              <w:jc w:val="center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960AAD">
              <w:rPr>
                <w:rFonts w:ascii="GHEA Grapalat" w:hAnsi="GHEA Grapalat" w:cs="Arial"/>
                <w:sz w:val="24"/>
                <w:szCs w:val="24"/>
                <w:lang w:val="hy-AM"/>
              </w:rPr>
              <w:lastRenderedPageBreak/>
              <w:t>1</w:t>
            </w: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94C" w:rsidRPr="00D5048C" w:rsidRDefault="007F094C" w:rsidP="00703B95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094C" w:rsidRPr="00D5048C" w:rsidRDefault="007F094C" w:rsidP="00703B95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487648" w:rsidRPr="00D5048C" w:rsidTr="007B720C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648" w:rsidRPr="00D5048C" w:rsidRDefault="00487648" w:rsidP="00487648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648" w:rsidRPr="004E3619" w:rsidRDefault="00487648" w:rsidP="00487648">
            <w:pPr>
              <w:pStyle w:val="TableContents"/>
              <w:jc w:val="center"/>
              <w:rPr>
                <w:rFonts w:ascii="Arial Armenian" w:hAnsi="Arial Armenian"/>
                <w:sz w:val="24"/>
                <w:szCs w:val="24"/>
              </w:rPr>
            </w:pPr>
            <w:r w:rsidRPr="004E3619">
              <w:rPr>
                <w:rFonts w:ascii="Arial Armenian" w:hAnsi="Arial Armenian"/>
                <w:sz w:val="24"/>
                <w:szCs w:val="24"/>
              </w:rPr>
              <w:t>33211170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648" w:rsidRPr="004E3619" w:rsidRDefault="00487648" w:rsidP="00487648">
            <w:pPr>
              <w:widowControl w:val="0"/>
              <w:rPr>
                <w:rFonts w:ascii="Arial Armenian" w:hAnsi="Arial Armenian" w:cs="Arial"/>
                <w:sz w:val="24"/>
                <w:szCs w:val="24"/>
              </w:rPr>
            </w:pP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Միզաթթվի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թեստ</w:t>
            </w:r>
            <w:proofErr w:type="spellEnd"/>
            <w:r w:rsidRPr="004E3619">
              <w:rPr>
                <w:rFonts w:ascii="Arial Armenian" w:hAnsi="Arial Armenian" w:cs="Arial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հավաքածու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648" w:rsidRPr="004E3619" w:rsidRDefault="00487648" w:rsidP="00487648">
            <w:pPr>
              <w:widowControl w:val="0"/>
              <w:suppressAutoHyphens w:val="0"/>
              <w:jc w:val="center"/>
              <w:rPr>
                <w:rFonts w:ascii="Arial Armenian" w:hAnsi="Arial Armenian" w:cs="Arial"/>
                <w:sz w:val="24"/>
                <w:szCs w:val="24"/>
              </w:rPr>
            </w:pP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Միզաթթվի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որոշման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համար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նախատեսված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հավաքածու</w:t>
            </w:r>
            <w:proofErr w:type="spellEnd"/>
            <w:r w:rsidRPr="004E3619">
              <w:rPr>
                <w:rFonts w:ascii="Arial Armenian" w:hAnsi="Arial Armenian" w:cs="Calibri"/>
                <w:sz w:val="24"/>
                <w:szCs w:val="24"/>
              </w:rPr>
              <w:t xml:space="preserve"> Uric Acid`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նախատեսված</w:t>
            </w:r>
            <w:proofErr w:type="spellEnd"/>
            <w:r w:rsidRPr="004E3619">
              <w:rPr>
                <w:rFonts w:ascii="Arial Armenian" w:hAnsi="Arial Armenian" w:cs="Calibri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բաց</w:t>
            </w:r>
            <w:proofErr w:type="spellEnd"/>
            <w:r w:rsidRPr="004E3619">
              <w:rPr>
                <w:rFonts w:ascii="Arial Armenian" w:hAnsi="Arial Armenian" w:cs="Calibri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համակարգի</w:t>
            </w:r>
            <w:proofErr w:type="spellEnd"/>
            <w:r w:rsidRPr="004E3619">
              <w:rPr>
                <w:rFonts w:ascii="Arial Armenian" w:hAnsi="Arial Armenian" w:cs="Calibri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համար</w:t>
            </w:r>
            <w:proofErr w:type="spellEnd"/>
            <w:r w:rsidRPr="004E3619">
              <w:rPr>
                <w:rFonts w:ascii="Arial Armenian" w:hAnsi="Arial Armenian" w:cs="Calibri"/>
                <w:sz w:val="24"/>
                <w:szCs w:val="24"/>
              </w:rPr>
              <w:t xml:space="preserve">: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Մեթոդ</w:t>
            </w:r>
            <w:proofErr w:type="spellEnd"/>
            <w:r w:rsidRPr="004E3619">
              <w:rPr>
                <w:rFonts w:ascii="Arial Armenian" w:hAnsi="Arial Armenian" w:cs="Calibri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sz w:val="24"/>
                <w:szCs w:val="24"/>
              </w:rPr>
              <w:t>կոլորոմետրիկ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եղանակով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Ստուգվող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նմուշ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`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արյան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շիճուկ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>/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պլազմա</w:t>
            </w:r>
            <w:proofErr w:type="spellEnd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։</w:t>
            </w:r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br/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Միզաթթվի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հավաքածուն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պետք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է</w:t>
            </w:r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ունենա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իր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աշխատանքի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համար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անհրաժեշտ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օգտագործման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ձեռնարկով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նախատեսված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նյութերը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Մատակարարը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պարտավոր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է</w:t>
            </w:r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վերածրագրավորել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բիոքիմիական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վերլուծիչը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ըստ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պատվիրատուի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ցանկությամբ</w:t>
            </w:r>
            <w:proofErr w:type="spellEnd"/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648" w:rsidRPr="00960AAD" w:rsidRDefault="00487648" w:rsidP="00487648">
            <w:pPr>
              <w:widowControl w:val="0"/>
              <w:jc w:val="center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960AAD">
              <w:rPr>
                <w:rFonts w:ascii="GHEA Grapalat" w:hAnsi="GHEA Grapalat" w:cs="Arial"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648" w:rsidRPr="00960AAD" w:rsidRDefault="00487648" w:rsidP="00487648">
            <w:pPr>
              <w:jc w:val="center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960AAD">
              <w:rPr>
                <w:rFonts w:ascii="GHEA Grapalat" w:hAnsi="GHEA Grapalat" w:cs="Arial"/>
                <w:sz w:val="24"/>
                <w:szCs w:val="24"/>
                <w:lang w:val="hy-AM"/>
              </w:rPr>
              <w:t>480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648" w:rsidRPr="00D5048C" w:rsidRDefault="00487648" w:rsidP="00487648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648" w:rsidRPr="00D5048C" w:rsidRDefault="00487648" w:rsidP="00487648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648" w:rsidRPr="00D5048C" w:rsidRDefault="00487648" w:rsidP="00487648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487648" w:rsidRPr="00D5048C" w:rsidTr="007B720C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648" w:rsidRPr="00D5048C" w:rsidRDefault="00487648" w:rsidP="00487648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648" w:rsidRPr="004E3619" w:rsidRDefault="00487648" w:rsidP="00487648">
            <w:pPr>
              <w:rPr>
                <w:rFonts w:ascii="Arial Armenian" w:hAnsi="Arial Armenian" w:cs="Calibri"/>
                <w:sz w:val="24"/>
                <w:szCs w:val="24"/>
              </w:rPr>
            </w:pPr>
            <w:r w:rsidRPr="004E3619">
              <w:rPr>
                <w:rFonts w:ascii="Arial Armenian" w:hAnsi="Arial Armenian" w:cs="Calibri"/>
                <w:sz w:val="24"/>
                <w:szCs w:val="24"/>
              </w:rPr>
              <w:t>33691162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648" w:rsidRPr="004E3619" w:rsidRDefault="00487648" w:rsidP="00487648">
            <w:pPr>
              <w:rPr>
                <w:rFonts w:ascii="Arial Armenian" w:hAnsi="Arial Armenian" w:cs="Arial"/>
                <w:color w:val="000000"/>
                <w:sz w:val="24"/>
                <w:szCs w:val="24"/>
              </w:rPr>
            </w:pP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Սելպակ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648" w:rsidRPr="004E3619" w:rsidRDefault="00487648" w:rsidP="00487648">
            <w:pPr>
              <w:rPr>
                <w:rFonts w:ascii="Arial Armenian" w:hAnsi="Arial Armenian" w:cs="Calibri"/>
                <w:color w:val="000000"/>
                <w:sz w:val="24"/>
                <w:szCs w:val="24"/>
              </w:rPr>
            </w:pP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Սելպակ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(Cell pack),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լուծիչ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նախատեսված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է</w:t>
            </w:r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՝</w:t>
            </w:r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XP-300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և</w:t>
            </w:r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XQ-320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արյան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վերլուծիչների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համար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Ֆորմատ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` 10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Լիտր</w:t>
            </w:r>
            <w:proofErr w:type="gramStart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>;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Ստուգող</w:t>
            </w:r>
            <w:proofErr w:type="spellEnd"/>
            <w:proofErr w:type="gram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նմուշ</w:t>
            </w:r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>`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Երակային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և</w:t>
            </w:r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մազանոթային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արյուն</w:t>
            </w:r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>:For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In Vitro Diagnostic only: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Մատակարարը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պետք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է</w:t>
            </w:r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ունենա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արտադրող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ընկերության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կողմից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արտոնագրված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մասնագետներ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որոնք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սահմանված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կարգով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կապահովեն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գնման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առարկայի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հետ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առաջացած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խնդիրների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լուծումը</w:t>
            </w:r>
            <w:proofErr w:type="spellEnd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՝</w:t>
            </w:r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համաձայն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արտադրող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ընկերության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կողմից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տրված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ուղեցույցի</w:t>
            </w:r>
            <w:proofErr w:type="spellEnd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։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648" w:rsidRPr="00960AAD" w:rsidRDefault="00487648" w:rsidP="00487648">
            <w:pPr>
              <w:jc w:val="center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960AAD">
              <w:rPr>
                <w:rFonts w:ascii="GHEA Grapalat" w:hAnsi="GHEA Grapalat" w:cs="Sylfaen"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648" w:rsidRPr="00960AAD" w:rsidRDefault="00DB0C79" w:rsidP="00487648">
            <w:pPr>
              <w:jc w:val="center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960AAD">
              <w:rPr>
                <w:rFonts w:ascii="GHEA Grapalat" w:hAnsi="GHEA Grapalat" w:cs="Arial"/>
                <w:sz w:val="24"/>
                <w:szCs w:val="24"/>
                <w:lang w:val="hy-AM"/>
              </w:rPr>
              <w:t>24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648" w:rsidRPr="00D5048C" w:rsidRDefault="00487648" w:rsidP="00487648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648" w:rsidRPr="00D5048C" w:rsidRDefault="00487648" w:rsidP="00487648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648" w:rsidRPr="00D5048C" w:rsidRDefault="00487648" w:rsidP="00487648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487648" w:rsidRPr="00D5048C" w:rsidTr="007B720C">
        <w:trPr>
          <w:trHeight w:val="439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648" w:rsidRPr="00D5048C" w:rsidRDefault="00487648" w:rsidP="00487648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648" w:rsidRPr="004E3619" w:rsidRDefault="00487648" w:rsidP="00487648">
            <w:pPr>
              <w:rPr>
                <w:rFonts w:ascii="Arial Armenian" w:hAnsi="Arial Armenian" w:cs="Calibri"/>
                <w:sz w:val="24"/>
                <w:szCs w:val="24"/>
              </w:rPr>
            </w:pPr>
            <w:r w:rsidRPr="004E3619">
              <w:rPr>
                <w:rFonts w:ascii="Arial Armenian" w:hAnsi="Arial Armenian" w:cs="Calibri"/>
                <w:sz w:val="24"/>
                <w:szCs w:val="24"/>
              </w:rPr>
              <w:t>33691162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648" w:rsidRPr="004E3619" w:rsidRDefault="00487648" w:rsidP="00487648">
            <w:pPr>
              <w:rPr>
                <w:rFonts w:ascii="Arial Armenian" w:hAnsi="Arial Armenian" w:cs="Arial"/>
                <w:color w:val="000000"/>
                <w:sz w:val="24"/>
                <w:szCs w:val="24"/>
              </w:rPr>
            </w:pP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Լիզիսի</w:t>
            </w:r>
            <w:proofErr w:type="spellEnd"/>
            <w:r w:rsidRPr="004E3619">
              <w:rPr>
                <w:rFonts w:ascii="Arial Armenian" w:hAnsi="Arial Armenian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հեղուկ</w:t>
            </w:r>
            <w:proofErr w:type="spellEnd"/>
            <w:r w:rsidRPr="004E3619">
              <w:rPr>
                <w:rFonts w:ascii="Arial Armenian" w:hAnsi="Arial Armenian" w:cs="Arial"/>
                <w:color w:val="000000"/>
                <w:sz w:val="24"/>
                <w:szCs w:val="24"/>
              </w:rPr>
              <w:t xml:space="preserve"> /STROMATOLYSER-</w:t>
            </w:r>
            <w:r w:rsidRPr="004E3619">
              <w:rPr>
                <w:rFonts w:ascii="Arial Armenian" w:hAnsi="Arial Armenian" w:cs="Arial"/>
                <w:color w:val="000000"/>
                <w:sz w:val="24"/>
                <w:szCs w:val="24"/>
              </w:rPr>
              <w:lastRenderedPageBreak/>
              <w:t>WH/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648" w:rsidRPr="004E3619" w:rsidRDefault="00487648" w:rsidP="00487648">
            <w:pPr>
              <w:rPr>
                <w:rFonts w:ascii="Arial Armenian" w:hAnsi="Arial Armenian" w:cs="Calibri"/>
                <w:color w:val="000000"/>
                <w:sz w:val="24"/>
                <w:szCs w:val="24"/>
              </w:rPr>
            </w:pP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Լիզիսի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հեղուկ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3*500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մլ</w:t>
            </w:r>
            <w:proofErr w:type="gramStart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, 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նախատեսված</w:t>
            </w:r>
            <w:proofErr w:type="spellEnd"/>
            <w:proofErr w:type="gram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է</w:t>
            </w:r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՝</w:t>
            </w:r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XP-300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և</w:t>
            </w:r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XQ-320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արյան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վերլուծիչների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համար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,</w:t>
            </w:r>
            <w:r w:rsidRPr="004E3619">
              <w:rPr>
                <w:rFonts w:ascii="Arial Armenian" w:hAnsi="Arial Armenian" w:cs="Courier New"/>
                <w:color w:val="000000"/>
                <w:sz w:val="24"/>
                <w:szCs w:val="24"/>
              </w:rPr>
              <w:t> </w:t>
            </w:r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Մատակարարման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պահին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պիտանելիության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ժամկետի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առնվազն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1/2-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ի</w:t>
            </w:r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առկայություն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>-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ը։</w:t>
            </w:r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արտադրողի</w:t>
            </w:r>
            <w:proofErr w:type="spellEnd"/>
            <w:proofErr w:type="gram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կողմից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տրված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որակի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հսկման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միջազգային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հավաստագրերի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առկայություն</w:t>
            </w:r>
            <w:proofErr w:type="spellEnd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։</w:t>
            </w:r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For In Vitro Diagnostic only: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Մատակարարը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պետք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է</w:t>
            </w:r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ունենա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արտադրող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ընկերության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կողմից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արտոնագրված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մասնագետներ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որոնք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սահմանված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կարգով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կապահովեն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գնման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առարկայի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հետ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առաջացած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խնդիրների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լուծումը</w:t>
            </w:r>
            <w:proofErr w:type="spellEnd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՝</w:t>
            </w:r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համաձայն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արտադրող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ընկերության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կողմից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տրված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ուղեցույցի</w:t>
            </w:r>
            <w:proofErr w:type="spellEnd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։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648" w:rsidRPr="00960AAD" w:rsidRDefault="00DB0C79" w:rsidP="00487648">
            <w:pPr>
              <w:jc w:val="center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960AAD">
              <w:rPr>
                <w:rFonts w:ascii="GHEA Grapalat" w:hAnsi="GHEA Grapalat" w:cs="Sylfaen"/>
                <w:sz w:val="24"/>
                <w:szCs w:val="24"/>
                <w:lang w:val="hy-AM"/>
              </w:rPr>
              <w:lastRenderedPageBreak/>
              <w:t>տու</w:t>
            </w:r>
            <w:r w:rsidRPr="00960AAD">
              <w:rPr>
                <w:rFonts w:ascii="GHEA Grapalat" w:hAnsi="GHEA Grapalat" w:cs="Sylfaen"/>
                <w:sz w:val="24"/>
                <w:szCs w:val="24"/>
                <w:lang w:val="hy-AM"/>
              </w:rPr>
              <w:lastRenderedPageBreak/>
              <w:t>փ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7648" w:rsidRPr="00960AAD" w:rsidRDefault="00DB0C79" w:rsidP="00487648">
            <w:pPr>
              <w:jc w:val="center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960AAD">
              <w:rPr>
                <w:rFonts w:ascii="GHEA Grapalat" w:hAnsi="GHEA Grapalat" w:cs="Arial"/>
                <w:sz w:val="24"/>
                <w:szCs w:val="24"/>
                <w:lang w:val="hy-AM"/>
              </w:rPr>
              <w:lastRenderedPageBreak/>
              <w:t>4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648" w:rsidRPr="00D5048C" w:rsidRDefault="00487648" w:rsidP="00487648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648" w:rsidRPr="00D5048C" w:rsidRDefault="00487648" w:rsidP="00487648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648" w:rsidRPr="00D5048C" w:rsidRDefault="00487648" w:rsidP="00487648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  <w:tr w:rsidR="00487648" w:rsidRPr="00D5048C" w:rsidTr="007B720C">
        <w:trPr>
          <w:trHeight w:val="1005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87648" w:rsidRPr="00D5048C" w:rsidRDefault="00487648" w:rsidP="00487648">
            <w:pPr>
              <w:pStyle w:val="af3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 AM" w:hAnsi="Arial AM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487648" w:rsidRPr="004E3619" w:rsidRDefault="00487648" w:rsidP="00487648">
            <w:pPr>
              <w:rPr>
                <w:rFonts w:ascii="Arial Armenian" w:hAnsi="Arial Armenian" w:cs="Calibri"/>
                <w:sz w:val="24"/>
                <w:szCs w:val="24"/>
              </w:rPr>
            </w:pPr>
            <w:r w:rsidRPr="004E3619">
              <w:rPr>
                <w:rFonts w:ascii="Arial Armenian" w:hAnsi="Arial Armenian" w:cs="Calibri"/>
                <w:sz w:val="24"/>
                <w:szCs w:val="24"/>
              </w:rPr>
              <w:t>39831100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87648" w:rsidRPr="004E3619" w:rsidRDefault="00487648" w:rsidP="00487648">
            <w:pPr>
              <w:rPr>
                <w:rFonts w:ascii="Arial Armenian" w:hAnsi="Arial Armenian" w:cs="Arial"/>
                <w:color w:val="000000"/>
                <w:sz w:val="24"/>
                <w:szCs w:val="24"/>
              </w:rPr>
            </w:pP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Լվացող</w:t>
            </w:r>
            <w:proofErr w:type="spellEnd"/>
            <w:r w:rsidRPr="004E3619">
              <w:rPr>
                <w:rFonts w:ascii="Arial Armenian" w:hAnsi="Arial Armenian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հեղուկ</w:t>
            </w:r>
            <w:proofErr w:type="spellEnd"/>
            <w:r w:rsidRPr="004E3619">
              <w:rPr>
                <w:rFonts w:ascii="Arial Armenian" w:hAnsi="Arial Armenian" w:cs="Arial"/>
                <w:color w:val="000000"/>
                <w:sz w:val="24"/>
                <w:szCs w:val="24"/>
              </w:rPr>
              <w:t xml:space="preserve"> /CELLCLEAN 50ML/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87648" w:rsidRPr="004E3619" w:rsidRDefault="00487648" w:rsidP="00487648">
            <w:pPr>
              <w:rPr>
                <w:rFonts w:ascii="Arial Armenian" w:hAnsi="Arial Armenian" w:cs="Calibri"/>
                <w:color w:val="000000"/>
                <w:sz w:val="24"/>
                <w:szCs w:val="24"/>
              </w:rPr>
            </w:pPr>
            <w:proofErr w:type="spellStart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>Cellclean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Լվացող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հեղուկ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50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մլ</w:t>
            </w:r>
            <w:proofErr w:type="gramStart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, 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նախատեսված</w:t>
            </w:r>
            <w:proofErr w:type="spellEnd"/>
            <w:proofErr w:type="gram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է</w:t>
            </w:r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՝</w:t>
            </w:r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XP-300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և</w:t>
            </w:r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XQ-320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արյան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վերլուծիչների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համար</w:t>
            </w:r>
            <w:proofErr w:type="spellEnd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։</w:t>
            </w:r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Մատակարարման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պահին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պիտանելիության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ժամկետի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առնվազն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1/2-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ի</w:t>
            </w:r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առկայություն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>-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ը։</w:t>
            </w:r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արտադրողի</w:t>
            </w:r>
            <w:proofErr w:type="spellEnd"/>
            <w:proofErr w:type="gram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կողմից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տրված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որակի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հսկման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միջազգային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հավաստագրերի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առկայություն</w:t>
            </w:r>
            <w:proofErr w:type="spellEnd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։</w:t>
            </w:r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For In Vitro Diagnostic only: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Մատակարարը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պետք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է</w:t>
            </w:r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ունենա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արտադրող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ընկերության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կողմից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արտոնագրված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մասնագետներ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որոնք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սահմանված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կարգով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կապահովեն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գնման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առարկայի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հետ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առաջացած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խնդիրների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լուծումը</w:t>
            </w:r>
            <w:proofErr w:type="spellEnd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՝</w:t>
            </w:r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համաձայն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արտադրող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ընկերության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կողմից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տրված</w:t>
            </w:r>
            <w:proofErr w:type="spellEnd"/>
            <w:r w:rsidRPr="004E3619">
              <w:rPr>
                <w:rFonts w:ascii="Arial Armenian" w:hAnsi="Arial Armeni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ուղեցույցի</w:t>
            </w:r>
            <w:proofErr w:type="spellEnd"/>
            <w:r w:rsidRPr="004E3619">
              <w:rPr>
                <w:rFonts w:ascii="Arial" w:hAnsi="Arial" w:cs="Arial"/>
                <w:color w:val="000000"/>
                <w:sz w:val="24"/>
                <w:szCs w:val="24"/>
              </w:rPr>
              <w:t>։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487648" w:rsidRPr="00960AAD" w:rsidRDefault="00E23FC7" w:rsidP="00487648">
            <w:pPr>
              <w:jc w:val="center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Sylfaen"/>
                <w:sz w:val="24"/>
                <w:szCs w:val="24"/>
                <w:lang w:val="hy-AM"/>
              </w:rPr>
              <w:t>լիտր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487648" w:rsidRPr="00960AAD" w:rsidRDefault="00DB0C79" w:rsidP="00487648">
            <w:pPr>
              <w:jc w:val="center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960AAD">
              <w:rPr>
                <w:rFonts w:ascii="GHEA Grapalat" w:hAnsi="GHEA Grapalat" w:cs="Arial"/>
                <w:sz w:val="24"/>
                <w:szCs w:val="24"/>
                <w:lang w:val="hy-AM"/>
              </w:rPr>
              <w:t>3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648" w:rsidRPr="00D5048C" w:rsidRDefault="00487648" w:rsidP="00487648">
            <w:pPr>
              <w:jc w:val="center"/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648" w:rsidRPr="00D5048C" w:rsidRDefault="00487648" w:rsidP="00487648">
            <w:pPr>
              <w:rPr>
                <w:rFonts w:ascii="Arial AM" w:hAnsi="Arial AM" w:cs="Arial"/>
                <w:sz w:val="20"/>
                <w:szCs w:val="20"/>
                <w:lang w:val="hy-AM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648" w:rsidRPr="00D5048C" w:rsidRDefault="00487648" w:rsidP="00487648">
            <w:pPr>
              <w:rPr>
                <w:rFonts w:ascii="Arial AM" w:hAnsi="Arial AM" w:cs="Calibri"/>
                <w:sz w:val="20"/>
                <w:szCs w:val="20"/>
                <w:lang w:val="hy-AM"/>
              </w:rPr>
            </w:pPr>
          </w:p>
        </w:tc>
      </w:tr>
    </w:tbl>
    <w:p w:rsidR="00B67A0E" w:rsidRPr="00D5048C" w:rsidRDefault="00B67A0E">
      <w:pPr>
        <w:tabs>
          <w:tab w:val="left" w:pos="3000"/>
        </w:tabs>
        <w:rPr>
          <w:rFonts w:ascii="Arial AM" w:hAnsi="Arial AM"/>
          <w:b/>
          <w:sz w:val="20"/>
          <w:szCs w:val="24"/>
          <w:lang w:val="hy-AM"/>
        </w:rPr>
        <w:sectPr w:rsidR="00B67A0E" w:rsidRPr="00D5048C">
          <w:pgSz w:w="15840" w:h="12240" w:orient="landscape"/>
          <w:pgMar w:top="567" w:right="284" w:bottom="720" w:left="284" w:header="0" w:footer="0" w:gutter="0"/>
          <w:cols w:space="720"/>
          <w:formProt w:val="0"/>
          <w:docGrid w:linePitch="360" w:charSpace="4096"/>
        </w:sectPr>
      </w:pPr>
    </w:p>
    <w:p w:rsidR="00B67A0E" w:rsidRPr="00D5048C" w:rsidRDefault="00485F6E">
      <w:pPr>
        <w:jc w:val="both"/>
        <w:rPr>
          <w:rFonts w:ascii="Arial AM" w:hAnsi="Arial AM" w:cs="Calibri"/>
          <w:b/>
          <w:sz w:val="20"/>
          <w:szCs w:val="20"/>
          <w:lang w:val="hy-AM"/>
        </w:rPr>
      </w:pPr>
      <w:r w:rsidRPr="00D5048C">
        <w:rPr>
          <w:rFonts w:ascii="Sylfaen" w:hAnsi="Sylfaen" w:cs="Sylfaen"/>
          <w:b/>
          <w:sz w:val="20"/>
          <w:szCs w:val="20"/>
          <w:u w:val="single"/>
          <w:lang w:val="hy-AM"/>
        </w:rPr>
        <w:lastRenderedPageBreak/>
        <w:t>ԾԱՆՈԹՈՒԹՅՈՒՆ</w:t>
      </w:r>
      <w:r w:rsidRPr="00D5048C">
        <w:rPr>
          <w:rFonts w:ascii="Arial AM" w:hAnsi="Arial AM"/>
          <w:b/>
          <w:sz w:val="20"/>
          <w:szCs w:val="20"/>
          <w:u w:val="single"/>
          <w:lang w:val="es-ES"/>
        </w:rPr>
        <w:t xml:space="preserve">:  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>**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ապրանքի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պիտանիության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ժամկետները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գնորդին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հանձնման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պահին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պետք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է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լինեն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հետևյալը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>`</w:t>
      </w:r>
    </w:p>
    <w:p w:rsidR="00B67A0E" w:rsidRPr="00D5048C" w:rsidRDefault="00B67A0E">
      <w:pPr>
        <w:framePr w:w="12240" w:h="186" w:hRule="exact" w:wrap="auto" w:vAnchor="text" w:hAnchor="text" w:x="567"/>
        <w:rPr>
          <w:rFonts w:ascii="Arial AM" w:hAnsi="Arial AM"/>
          <w:b/>
          <w:sz w:val="16"/>
          <w:lang w:val="hy-AM"/>
        </w:rPr>
      </w:pPr>
    </w:p>
    <w:p w:rsidR="00B67A0E" w:rsidRPr="00D5048C" w:rsidRDefault="00485F6E">
      <w:pPr>
        <w:spacing w:after="0" w:line="240" w:lineRule="auto"/>
        <w:ind w:firstLine="375"/>
        <w:rPr>
          <w:rFonts w:ascii="Arial AM" w:hAnsi="Arial AM" w:cs="Calibri"/>
          <w:b/>
          <w:sz w:val="20"/>
          <w:szCs w:val="20"/>
          <w:lang w:val="hy-AM"/>
        </w:rPr>
      </w:pPr>
      <w:r w:rsidRPr="00D5048C">
        <w:rPr>
          <w:rFonts w:ascii="Sylfaen" w:hAnsi="Sylfaen" w:cs="Sylfaen"/>
          <w:b/>
          <w:sz w:val="20"/>
          <w:szCs w:val="20"/>
          <w:lang w:val="hy-AM"/>
        </w:rPr>
        <w:t>ա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. 2,5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տարի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և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ավելի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պիտանիության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ժամկետ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ունեցող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դեղերը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հանձնելու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պահին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պետք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է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ունենան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առնվազն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24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ամիս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մնացորդային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պիտանիության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ժամկետ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>,</w:t>
      </w:r>
    </w:p>
    <w:p w:rsidR="00B67A0E" w:rsidRPr="00D5048C" w:rsidRDefault="00485F6E">
      <w:pPr>
        <w:spacing w:after="0" w:line="240" w:lineRule="auto"/>
        <w:ind w:firstLine="375"/>
        <w:rPr>
          <w:rFonts w:ascii="Arial AM" w:hAnsi="Arial AM" w:cs="Calibri"/>
          <w:b/>
          <w:sz w:val="20"/>
          <w:szCs w:val="20"/>
          <w:lang w:val="hy-AM"/>
        </w:rPr>
      </w:pPr>
      <w:r w:rsidRPr="00D5048C">
        <w:rPr>
          <w:rFonts w:ascii="Sylfaen" w:hAnsi="Sylfaen" w:cs="Sylfaen"/>
          <w:b/>
          <w:sz w:val="20"/>
          <w:szCs w:val="20"/>
          <w:lang w:val="hy-AM"/>
        </w:rPr>
        <w:t>բ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.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մինչև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2,5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տարի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պիտանիության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ժամկետ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ունեցող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դեղերը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հանձնելու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պահին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պետք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է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ունենան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առնվազն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12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ամիս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մնացորդային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պիտանիության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ժամկետ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>,</w:t>
      </w:r>
    </w:p>
    <w:p w:rsidR="00B67A0E" w:rsidRPr="00D5048C" w:rsidRDefault="00485F6E">
      <w:pPr>
        <w:spacing w:after="0" w:line="240" w:lineRule="auto"/>
        <w:ind w:firstLine="375"/>
        <w:rPr>
          <w:rFonts w:ascii="Arial AM" w:hAnsi="Arial AM" w:cs="Calibri"/>
          <w:b/>
          <w:sz w:val="20"/>
          <w:szCs w:val="20"/>
          <w:lang w:val="hy-AM"/>
        </w:rPr>
      </w:pPr>
      <w:r w:rsidRPr="00D5048C">
        <w:rPr>
          <w:rFonts w:ascii="Sylfaen" w:hAnsi="Sylfaen" w:cs="Sylfaen"/>
          <w:b/>
          <w:sz w:val="20"/>
          <w:szCs w:val="20"/>
          <w:lang w:val="hy-AM"/>
        </w:rPr>
        <w:t>գ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.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առանձին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դեպքերում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այն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է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`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հիվանդների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անհետաձգելի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պահանջի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բավարարման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հիմնավորված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անհրաժեշտությունը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կամ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դեղի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սպառման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համար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սահմանված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պիտանիության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կարճ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ժամկետը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հանձնելու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պահին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դեղի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մնացորդային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պիտանիության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ժամկետը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սահմանվում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է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պատվիրատուի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կողմից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բայց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ոչ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պակաս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քան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3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ամիս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>: </w:t>
      </w:r>
    </w:p>
    <w:p w:rsidR="00B67A0E" w:rsidRPr="00D5048C" w:rsidRDefault="00B67A0E">
      <w:pPr>
        <w:ind w:firstLine="709"/>
        <w:jc w:val="both"/>
        <w:rPr>
          <w:rFonts w:ascii="Arial AM" w:hAnsi="Arial AM" w:cs="Calibri"/>
          <w:b/>
          <w:sz w:val="20"/>
          <w:szCs w:val="20"/>
          <w:lang w:val="hy-AM"/>
        </w:rPr>
      </w:pPr>
    </w:p>
    <w:p w:rsidR="00B67A0E" w:rsidRPr="00D5048C" w:rsidRDefault="00485F6E">
      <w:pPr>
        <w:ind w:firstLine="709"/>
        <w:jc w:val="both"/>
        <w:rPr>
          <w:rFonts w:ascii="Arial AM" w:hAnsi="Arial AM" w:cs="Calibri"/>
          <w:b/>
          <w:sz w:val="20"/>
          <w:szCs w:val="20"/>
          <w:lang w:val="hy-AM"/>
        </w:rPr>
      </w:pPr>
      <w:r w:rsidRPr="00D5048C">
        <w:rPr>
          <w:rFonts w:ascii="Arial AM" w:hAnsi="Arial AM" w:cs="Calibri"/>
          <w:b/>
          <w:sz w:val="20"/>
          <w:szCs w:val="20"/>
          <w:lang w:val="hy-AM"/>
        </w:rPr>
        <w:t>&lt;&lt;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Գնումների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մասին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&gt;&gt;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ՀՀ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օրենքի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13-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րդ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հոդվածի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>, 5-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րդ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մասի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համաձայն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եթե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որևէ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գնման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առարկայի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հատկանիշները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պահանջ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կամ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հղում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են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պատունակում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որևէ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առևտրային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նշանին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ֆիրմային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անվանմանը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արտոնագրին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էսքիզին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կամ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մոդելին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ծագման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երկրին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կամ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կոնկրետ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աղբյուրին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կամ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արտադրողին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,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ապա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դեպքում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մասնակիցները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կարող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են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ներկայացնել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տվյալ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գնման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առարկայի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համարժեքը՝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միաժամանակ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հայտով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ներկայացնելով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համարժեքը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ներկայացվող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տվյալ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գնման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առարկայի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 xml:space="preserve">   </w:t>
      </w:r>
      <w:r w:rsidRPr="00D5048C">
        <w:rPr>
          <w:rFonts w:ascii="Sylfaen" w:hAnsi="Sylfaen" w:cs="Sylfaen"/>
          <w:b/>
          <w:sz w:val="20"/>
          <w:szCs w:val="20"/>
          <w:lang w:val="hy-AM"/>
        </w:rPr>
        <w:t>հատկանիշները</w:t>
      </w:r>
      <w:r w:rsidRPr="00D5048C">
        <w:rPr>
          <w:rFonts w:ascii="Arial AM" w:hAnsi="Arial AM" w:cs="Calibri"/>
          <w:b/>
          <w:sz w:val="20"/>
          <w:szCs w:val="20"/>
          <w:lang w:val="hy-AM"/>
        </w:rPr>
        <w:t>:</w:t>
      </w:r>
    </w:p>
    <w:p w:rsidR="00B67A0E" w:rsidRPr="00D5048C" w:rsidRDefault="00B67A0E">
      <w:pPr>
        <w:jc w:val="both"/>
        <w:rPr>
          <w:rFonts w:ascii="Arial AM" w:hAnsi="Arial AM" w:cs="Sylfaen"/>
          <w:i/>
          <w:sz w:val="18"/>
          <w:szCs w:val="18"/>
          <w:lang w:val="hy-AM"/>
        </w:rPr>
      </w:pPr>
    </w:p>
    <w:tbl>
      <w:tblPr>
        <w:tblW w:w="27760" w:type="dxa"/>
        <w:tblInd w:w="-1440" w:type="dxa"/>
        <w:tblLook w:val="04A0" w:firstRow="1" w:lastRow="0" w:firstColumn="1" w:lastColumn="0" w:noHBand="0" w:noVBand="1"/>
      </w:tblPr>
      <w:tblGrid>
        <w:gridCol w:w="27760"/>
      </w:tblGrid>
      <w:tr w:rsidR="00B67A0E" w:rsidRPr="006C7CE0">
        <w:trPr>
          <w:trHeight w:val="1590"/>
        </w:trPr>
        <w:tc>
          <w:tcPr>
            <w:tcW w:w="27760" w:type="dxa"/>
            <w:shd w:val="clear" w:color="auto" w:fill="auto"/>
            <w:vAlign w:val="center"/>
          </w:tcPr>
          <w:p w:rsidR="00B67A0E" w:rsidRPr="00D5048C" w:rsidRDefault="00485F6E">
            <w:pPr>
              <w:spacing w:after="0" w:line="240" w:lineRule="auto"/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*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Պատվիրատուն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իրավունք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ունի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տարվա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ընթացքում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պատվիրել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պայմանագրում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նշված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առավելագույն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ընդհանուր</w:t>
            </w:r>
          </w:p>
          <w:p w:rsidR="00B67A0E" w:rsidRPr="00D5048C" w:rsidRDefault="00485F6E">
            <w:pPr>
              <w:spacing w:after="0" w:line="240" w:lineRule="auto"/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քանակից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քիչ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քանակ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կամ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էլ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որոշ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դեղեր</w:t>
            </w:r>
          </w:p>
          <w:p w:rsidR="00B67A0E" w:rsidRPr="00D5048C" w:rsidRDefault="00485F6E">
            <w:pPr>
              <w:spacing w:after="0" w:line="240" w:lineRule="auto"/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ընդհանրապես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չպատվիրել՝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ելնելով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գնման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կարիքի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բացակայությունից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,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որը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չի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կարող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հանգեցնել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պայմանագրի</w:t>
            </w:r>
          </w:p>
          <w:p w:rsidR="006F274F" w:rsidRPr="00D5048C" w:rsidRDefault="00485F6E" w:rsidP="006F274F">
            <w:pPr>
              <w:spacing w:after="0" w:line="240" w:lineRule="auto"/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կողմերի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պարտականությունների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ոչ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պատշաճ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</w:t>
            </w:r>
            <w:r w:rsidRPr="00D5048C">
              <w:rPr>
                <w:rFonts w:ascii="Sylfaen" w:hAnsi="Sylfaen" w:cs="Sylfaen"/>
                <w:b/>
                <w:bCs/>
                <w:color w:val="000000"/>
                <w:sz w:val="20"/>
                <w:szCs w:val="20"/>
                <w:lang w:val="hy-AM"/>
              </w:rPr>
              <w:t>կատարման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>:</w:t>
            </w: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br/>
              <w:t xml:space="preserve">     </w:t>
            </w:r>
          </w:p>
          <w:p w:rsidR="00B67A0E" w:rsidRPr="00D5048C" w:rsidRDefault="00485F6E" w:rsidP="006F274F">
            <w:pPr>
              <w:spacing w:after="0" w:line="240" w:lineRule="auto"/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</w:t>
            </w:r>
          </w:p>
          <w:p w:rsidR="00B67A0E" w:rsidRPr="00D5048C" w:rsidRDefault="00485F6E" w:rsidP="007F094C">
            <w:pPr>
              <w:spacing w:after="0" w:line="240" w:lineRule="auto"/>
              <w:rPr>
                <w:rFonts w:ascii="Arial AM" w:hAnsi="Arial AM" w:cs="Calibri"/>
                <w:sz w:val="20"/>
                <w:szCs w:val="20"/>
                <w:lang w:val="hy-AM"/>
              </w:rPr>
            </w:pPr>
            <w:r w:rsidRPr="00D5048C">
              <w:rPr>
                <w:rFonts w:ascii="Arial AM" w:hAnsi="Arial AM" w:cs="Calibri"/>
                <w:b/>
                <w:bCs/>
                <w:color w:val="000000"/>
                <w:sz w:val="20"/>
                <w:szCs w:val="20"/>
                <w:lang w:val="hy-AM"/>
              </w:rPr>
              <w:t xml:space="preserve">    </w:t>
            </w:r>
          </w:p>
        </w:tc>
      </w:tr>
      <w:tr w:rsidR="00B67A0E" w:rsidRPr="006C7CE0">
        <w:trPr>
          <w:trHeight w:val="900"/>
        </w:trPr>
        <w:tc>
          <w:tcPr>
            <w:tcW w:w="27760" w:type="dxa"/>
            <w:shd w:val="clear" w:color="auto" w:fill="auto"/>
            <w:vAlign w:val="center"/>
          </w:tcPr>
          <w:p w:rsidR="00B67A0E" w:rsidRPr="00D5048C" w:rsidRDefault="00485F6E" w:rsidP="00363754">
            <w:pPr>
              <w:spacing w:after="0" w:line="240" w:lineRule="auto"/>
              <w:rPr>
                <w:rFonts w:ascii="Arial AM" w:hAnsi="Arial AM" w:cs="Calibri"/>
                <w:b/>
                <w:bCs/>
                <w:color w:val="000000"/>
                <w:lang w:val="hy-AM"/>
              </w:rPr>
            </w:pPr>
            <w:r w:rsidRPr="00D5048C">
              <w:rPr>
                <w:rFonts w:ascii="Arial AM" w:hAnsi="Arial AM" w:cs="GHEA Grapalat"/>
                <w:b/>
                <w:bCs/>
                <w:color w:val="000000"/>
                <w:lang w:val="hy-AM"/>
              </w:rPr>
              <w:t xml:space="preserve"> </w:t>
            </w:r>
          </w:p>
        </w:tc>
      </w:tr>
    </w:tbl>
    <w:p w:rsidR="00B67A0E" w:rsidRPr="00D5048C" w:rsidRDefault="00B67A0E">
      <w:pPr>
        <w:pStyle w:val="11"/>
        <w:jc w:val="both"/>
        <w:rPr>
          <w:rFonts w:ascii="Arial AM" w:hAnsi="Arial AM" w:cs="Sylfaen"/>
          <w:i/>
          <w:lang w:val="hy-AM" w:eastAsia="en-US"/>
        </w:rPr>
      </w:pPr>
    </w:p>
    <w:p w:rsidR="00B67A0E" w:rsidRPr="00D5048C" w:rsidRDefault="00B67A0E">
      <w:pPr>
        <w:pStyle w:val="11"/>
        <w:jc w:val="both"/>
        <w:rPr>
          <w:rFonts w:ascii="Arial AM" w:hAnsi="Arial AM" w:cs="Sylfaen"/>
          <w:i/>
          <w:lang w:val="pt-BR" w:eastAsia="en-US"/>
        </w:rPr>
      </w:pPr>
    </w:p>
    <w:p w:rsidR="00B67A0E" w:rsidRPr="00D5048C" w:rsidRDefault="00B67A0E">
      <w:pPr>
        <w:jc w:val="center"/>
        <w:rPr>
          <w:rFonts w:ascii="Arial AM" w:hAnsi="Arial AM"/>
          <w:b/>
          <w:sz w:val="18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7934A6" w:rsidRPr="00D5048C" w:rsidRDefault="007934A6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7934A6" w:rsidRPr="00D010A6" w:rsidRDefault="007934A6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7F094C" w:rsidRPr="00D010A6" w:rsidRDefault="007F094C">
      <w:pPr>
        <w:jc w:val="center"/>
        <w:rPr>
          <w:rFonts w:ascii="Arial AM" w:hAnsi="Arial AM" w:cs="Sylfaen"/>
          <w:b/>
          <w:sz w:val="28"/>
          <w:lang w:val="hy-AM"/>
        </w:rPr>
      </w:pPr>
    </w:p>
    <w:p w:rsidR="007F094C" w:rsidRPr="00D010A6" w:rsidRDefault="007F094C">
      <w:pPr>
        <w:jc w:val="center"/>
        <w:rPr>
          <w:rFonts w:ascii="Arial" w:hAnsi="Arial" w:cs="Arial"/>
          <w:b/>
          <w:sz w:val="20"/>
          <w:szCs w:val="20"/>
          <w:lang w:val="hy-AM"/>
        </w:rPr>
      </w:pPr>
    </w:p>
    <w:p w:rsidR="00B67A0E" w:rsidRPr="00D5048C" w:rsidRDefault="00A770D3">
      <w:pPr>
        <w:jc w:val="center"/>
        <w:rPr>
          <w:rFonts w:ascii="Arial AM" w:hAnsi="Arial AM" w:cs="Sylfaen"/>
          <w:b/>
          <w:sz w:val="18"/>
          <w:lang w:val="hy-AM"/>
        </w:rPr>
      </w:pPr>
      <w:proofErr w:type="spellStart"/>
      <w:r w:rsidRPr="00A770D3">
        <w:rPr>
          <w:rFonts w:ascii="Arial" w:hAnsi="Arial" w:cs="Arial"/>
          <w:b/>
          <w:sz w:val="20"/>
          <w:szCs w:val="20"/>
        </w:rPr>
        <w:lastRenderedPageBreak/>
        <w:t>Химикаты</w:t>
      </w:r>
      <w:proofErr w:type="spellEnd"/>
      <w:r w:rsidR="003512EF" w:rsidRPr="00D5048C">
        <w:rPr>
          <w:rFonts w:ascii="Arial AM" w:hAnsi="Arial AM"/>
          <w:sz w:val="20"/>
          <w:szCs w:val="20"/>
        </w:rPr>
        <w:t xml:space="preserve">   </w:t>
      </w:r>
      <w:r w:rsidR="00485F6E" w:rsidRPr="00D5048C">
        <w:rPr>
          <w:rFonts w:ascii="Arial" w:hAnsi="Arial" w:cs="Arial"/>
          <w:b/>
          <w:sz w:val="28"/>
          <w:lang w:val="es-ES"/>
        </w:rPr>
        <w:t>Техническая</w:t>
      </w:r>
      <w:r w:rsidR="00485F6E" w:rsidRPr="00D5048C">
        <w:rPr>
          <w:rFonts w:ascii="Arial AM" w:hAnsi="Arial AM" w:cs="Sylfaen"/>
          <w:b/>
          <w:sz w:val="28"/>
          <w:lang w:val="es-ES"/>
        </w:rPr>
        <w:t xml:space="preserve"> </w:t>
      </w:r>
      <w:r w:rsidR="00485F6E" w:rsidRPr="00D5048C">
        <w:rPr>
          <w:rFonts w:ascii="Arial" w:hAnsi="Arial" w:cs="Arial"/>
          <w:b/>
          <w:sz w:val="28"/>
          <w:lang w:val="es-ES"/>
        </w:rPr>
        <w:t>характеристика</w:t>
      </w: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  <w:sectPr w:rsidR="00B67A0E" w:rsidRPr="00D5048C">
          <w:pgSz w:w="12240" w:h="15840"/>
          <w:pgMar w:top="284" w:right="720" w:bottom="284" w:left="1440" w:header="0" w:footer="0" w:gutter="0"/>
          <w:cols w:space="720"/>
          <w:formProt w:val="0"/>
          <w:docGrid w:linePitch="360" w:charSpace="4096"/>
        </w:sectPr>
      </w:pPr>
    </w:p>
    <w:p w:rsidR="00B67A0E" w:rsidRPr="00D5048C" w:rsidRDefault="00B67A0E">
      <w:pPr>
        <w:jc w:val="center"/>
        <w:rPr>
          <w:rFonts w:ascii="Arial AM" w:hAnsi="Arial AM" w:cs="Sylfaen"/>
          <w:b/>
          <w:sz w:val="18"/>
          <w:lang w:val="hy-AM"/>
        </w:rPr>
      </w:pPr>
    </w:p>
    <w:tbl>
      <w:tblPr>
        <w:tblpPr w:leftFromText="180" w:rightFromText="180" w:vertAnchor="text" w:horzAnchor="margin" w:tblpY="785"/>
        <w:tblW w:w="14993" w:type="dxa"/>
        <w:tblLook w:val="04A0" w:firstRow="1" w:lastRow="0" w:firstColumn="1" w:lastColumn="0" w:noHBand="0" w:noVBand="1"/>
      </w:tblPr>
      <w:tblGrid>
        <w:gridCol w:w="1770"/>
        <w:gridCol w:w="1734"/>
        <w:gridCol w:w="2539"/>
        <w:gridCol w:w="2534"/>
        <w:gridCol w:w="985"/>
        <w:gridCol w:w="780"/>
        <w:gridCol w:w="1291"/>
        <w:gridCol w:w="1800"/>
        <w:gridCol w:w="1560"/>
      </w:tblGrid>
      <w:tr w:rsidR="00B67A0E" w:rsidRPr="00D5048C" w:rsidTr="009440E9">
        <w:trPr>
          <w:trHeight w:val="447"/>
        </w:trPr>
        <w:tc>
          <w:tcPr>
            <w:tcW w:w="17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485F6E">
            <w:pPr>
              <w:widowControl w:val="0"/>
              <w:jc w:val="center"/>
              <w:rPr>
                <w:rFonts w:ascii="Arial AM" w:hAnsi="Arial AM"/>
                <w:sz w:val="18"/>
                <w:szCs w:val="16"/>
                <w:lang w:bidi="ru-RU"/>
              </w:rPr>
            </w:pPr>
            <w:proofErr w:type="spellStart"/>
            <w:r w:rsidRPr="00D5048C">
              <w:rPr>
                <w:rFonts w:ascii="Arial" w:hAnsi="Arial" w:cs="Arial"/>
                <w:sz w:val="18"/>
                <w:szCs w:val="16"/>
              </w:rPr>
              <w:t>номер</w:t>
            </w:r>
            <w:proofErr w:type="spellEnd"/>
            <w:r w:rsidRPr="00D5048C">
              <w:rPr>
                <w:rFonts w:ascii="Arial AM" w:hAnsi="Arial AM"/>
                <w:sz w:val="18"/>
                <w:szCs w:val="16"/>
              </w:rPr>
              <w:t xml:space="preserve"> </w:t>
            </w:r>
            <w:proofErr w:type="spellStart"/>
            <w:r w:rsidRPr="00D5048C">
              <w:rPr>
                <w:rFonts w:ascii="Arial" w:hAnsi="Arial" w:cs="Arial"/>
                <w:sz w:val="18"/>
                <w:szCs w:val="16"/>
              </w:rPr>
              <w:t>предусмотренного</w:t>
            </w:r>
            <w:proofErr w:type="spellEnd"/>
            <w:r w:rsidRPr="00D5048C">
              <w:rPr>
                <w:rFonts w:ascii="Arial AM" w:hAnsi="Arial AM"/>
                <w:sz w:val="18"/>
                <w:szCs w:val="16"/>
              </w:rPr>
              <w:t xml:space="preserve"> </w:t>
            </w:r>
            <w:proofErr w:type="spellStart"/>
            <w:r w:rsidRPr="00D5048C">
              <w:rPr>
                <w:rFonts w:ascii="Arial" w:hAnsi="Arial" w:cs="Arial"/>
                <w:spacing w:val="-6"/>
                <w:sz w:val="18"/>
                <w:szCs w:val="16"/>
              </w:rPr>
              <w:t>приглашением</w:t>
            </w:r>
            <w:proofErr w:type="spellEnd"/>
            <w:r w:rsidRPr="00D5048C">
              <w:rPr>
                <w:rFonts w:ascii="Arial AM" w:hAnsi="Arial AM"/>
                <w:sz w:val="18"/>
                <w:szCs w:val="16"/>
              </w:rPr>
              <w:t xml:space="preserve"> </w:t>
            </w:r>
            <w:proofErr w:type="spellStart"/>
            <w:r w:rsidRPr="00D5048C">
              <w:rPr>
                <w:rFonts w:ascii="Arial" w:hAnsi="Arial" w:cs="Arial"/>
                <w:sz w:val="18"/>
                <w:szCs w:val="16"/>
              </w:rPr>
              <w:t>лота</w:t>
            </w:r>
            <w:proofErr w:type="spellEnd"/>
          </w:p>
        </w:tc>
        <w:tc>
          <w:tcPr>
            <w:tcW w:w="1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485F6E">
            <w:pPr>
              <w:widowControl w:val="0"/>
              <w:jc w:val="center"/>
              <w:rPr>
                <w:rFonts w:ascii="Arial AM" w:hAnsi="Arial AM"/>
                <w:sz w:val="18"/>
                <w:szCs w:val="16"/>
                <w:lang w:val="ru-RU" w:bidi="ru-RU"/>
              </w:rPr>
            </w:pPr>
            <w:r w:rsidRPr="00D5048C">
              <w:rPr>
                <w:rFonts w:ascii="Arial" w:hAnsi="Arial" w:cs="Arial"/>
                <w:sz w:val="18"/>
                <w:szCs w:val="16"/>
                <w:lang w:val="ru-RU"/>
              </w:rPr>
              <w:t>промежуточный</w:t>
            </w:r>
            <w:r w:rsidRPr="00D5048C">
              <w:rPr>
                <w:rFonts w:ascii="Arial AM" w:hAnsi="Arial AM"/>
                <w:sz w:val="18"/>
                <w:szCs w:val="16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sz w:val="18"/>
                <w:szCs w:val="16"/>
                <w:lang w:val="ru-RU"/>
              </w:rPr>
              <w:t>код</w:t>
            </w:r>
            <w:r w:rsidRPr="00D5048C">
              <w:rPr>
                <w:rFonts w:ascii="Arial AM" w:hAnsi="Arial AM"/>
                <w:sz w:val="18"/>
                <w:szCs w:val="16"/>
                <w:lang w:val="ru-RU"/>
              </w:rPr>
              <w:t xml:space="preserve">, </w:t>
            </w:r>
            <w:r w:rsidRPr="00D5048C">
              <w:rPr>
                <w:rFonts w:ascii="Arial" w:hAnsi="Arial" w:cs="Arial"/>
                <w:sz w:val="18"/>
                <w:szCs w:val="16"/>
                <w:lang w:val="ru-RU"/>
              </w:rPr>
              <w:t>предусмотренный</w:t>
            </w:r>
            <w:r w:rsidRPr="00D5048C">
              <w:rPr>
                <w:rFonts w:ascii="Arial AM" w:hAnsi="Arial AM"/>
                <w:sz w:val="18"/>
                <w:szCs w:val="16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sz w:val="18"/>
                <w:szCs w:val="16"/>
                <w:lang w:val="ru-RU"/>
              </w:rPr>
              <w:t>планом</w:t>
            </w:r>
            <w:r w:rsidRPr="00D5048C">
              <w:rPr>
                <w:rFonts w:ascii="Arial AM" w:hAnsi="Arial AM"/>
                <w:sz w:val="18"/>
                <w:szCs w:val="16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sz w:val="18"/>
                <w:szCs w:val="16"/>
                <w:lang w:val="ru-RU"/>
              </w:rPr>
              <w:t>закупок</w:t>
            </w:r>
            <w:r w:rsidRPr="00D5048C">
              <w:rPr>
                <w:rFonts w:ascii="Arial AM" w:hAnsi="Arial AM"/>
                <w:sz w:val="18"/>
                <w:szCs w:val="16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sz w:val="18"/>
                <w:szCs w:val="16"/>
                <w:lang w:val="ru-RU"/>
              </w:rPr>
              <w:t>по</w:t>
            </w:r>
            <w:r w:rsidRPr="00D5048C">
              <w:rPr>
                <w:rFonts w:ascii="Arial AM" w:hAnsi="Arial AM"/>
                <w:sz w:val="18"/>
                <w:szCs w:val="16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sz w:val="18"/>
                <w:szCs w:val="16"/>
                <w:lang w:val="ru-RU"/>
              </w:rPr>
              <w:t>классификации</w:t>
            </w:r>
            <w:r w:rsidRPr="00D5048C">
              <w:rPr>
                <w:rFonts w:ascii="Arial AM" w:hAnsi="Arial AM"/>
                <w:sz w:val="18"/>
                <w:szCs w:val="16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sz w:val="18"/>
                <w:szCs w:val="16"/>
                <w:lang w:val="ru-RU"/>
              </w:rPr>
              <w:t>ЕЗК</w:t>
            </w:r>
            <w:r w:rsidRPr="00D5048C">
              <w:rPr>
                <w:rFonts w:ascii="Arial AM" w:hAnsi="Arial AM"/>
                <w:sz w:val="18"/>
                <w:szCs w:val="16"/>
                <w:lang w:val="ru-RU"/>
              </w:rPr>
              <w:t xml:space="preserve"> (</w:t>
            </w:r>
            <w:r w:rsidRPr="00D5048C">
              <w:rPr>
                <w:rFonts w:ascii="Arial AM" w:hAnsi="Arial AM"/>
                <w:sz w:val="18"/>
                <w:szCs w:val="16"/>
              </w:rPr>
              <w:t>CPV</w:t>
            </w:r>
            <w:r w:rsidRPr="00D5048C">
              <w:rPr>
                <w:rFonts w:ascii="Arial AM" w:hAnsi="Arial AM"/>
                <w:sz w:val="18"/>
                <w:szCs w:val="16"/>
                <w:lang w:val="ru-RU"/>
              </w:rPr>
              <w:t>)</w:t>
            </w:r>
          </w:p>
        </w:tc>
        <w:tc>
          <w:tcPr>
            <w:tcW w:w="2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485F6E">
            <w:pPr>
              <w:widowControl w:val="0"/>
              <w:jc w:val="center"/>
              <w:rPr>
                <w:rFonts w:ascii="Arial AM" w:hAnsi="Arial AM"/>
                <w:sz w:val="18"/>
                <w:szCs w:val="16"/>
                <w:lang w:bidi="ru-RU"/>
              </w:rPr>
            </w:pPr>
            <w:proofErr w:type="spellStart"/>
            <w:r w:rsidRPr="00D5048C">
              <w:rPr>
                <w:rFonts w:ascii="Arial" w:hAnsi="Arial" w:cs="Arial"/>
                <w:sz w:val="18"/>
                <w:szCs w:val="16"/>
              </w:rPr>
              <w:t>наименование</w:t>
            </w:r>
            <w:proofErr w:type="spellEnd"/>
            <w:r w:rsidRPr="00D5048C">
              <w:rPr>
                <w:rFonts w:ascii="Arial AM" w:hAnsi="Arial AM"/>
                <w:sz w:val="18"/>
                <w:szCs w:val="16"/>
              </w:rPr>
              <w:t xml:space="preserve"> </w:t>
            </w:r>
          </w:p>
        </w:tc>
        <w:tc>
          <w:tcPr>
            <w:tcW w:w="2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485F6E">
            <w:pPr>
              <w:widowControl w:val="0"/>
              <w:ind w:left="-108" w:right="-59"/>
              <w:jc w:val="center"/>
              <w:rPr>
                <w:rFonts w:ascii="Arial AM" w:hAnsi="Arial AM"/>
                <w:sz w:val="18"/>
                <w:szCs w:val="16"/>
                <w:lang w:bidi="ru-RU"/>
              </w:rPr>
            </w:pPr>
            <w:proofErr w:type="spellStart"/>
            <w:r w:rsidRPr="00D5048C">
              <w:rPr>
                <w:rFonts w:ascii="Arial" w:hAnsi="Arial" w:cs="Arial"/>
                <w:sz w:val="18"/>
                <w:szCs w:val="16"/>
              </w:rPr>
              <w:t>техническая</w:t>
            </w:r>
            <w:proofErr w:type="spellEnd"/>
            <w:r w:rsidRPr="00D5048C">
              <w:rPr>
                <w:rFonts w:ascii="Arial AM" w:hAnsi="Arial AM"/>
                <w:sz w:val="18"/>
                <w:szCs w:val="16"/>
              </w:rPr>
              <w:t xml:space="preserve"> </w:t>
            </w:r>
            <w:proofErr w:type="spellStart"/>
            <w:r w:rsidRPr="00D5048C">
              <w:rPr>
                <w:rFonts w:ascii="Arial" w:hAnsi="Arial" w:cs="Arial"/>
                <w:sz w:val="18"/>
                <w:szCs w:val="16"/>
              </w:rPr>
              <w:t>характеристика</w:t>
            </w:r>
            <w:proofErr w:type="spellEnd"/>
          </w:p>
        </w:tc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485F6E">
            <w:pPr>
              <w:widowControl w:val="0"/>
              <w:ind w:left="-48" w:right="-108"/>
              <w:jc w:val="center"/>
              <w:rPr>
                <w:rFonts w:ascii="Arial AM" w:hAnsi="Arial AM"/>
                <w:sz w:val="18"/>
                <w:szCs w:val="16"/>
                <w:lang w:bidi="ru-RU"/>
              </w:rPr>
            </w:pPr>
            <w:proofErr w:type="spellStart"/>
            <w:r w:rsidRPr="00D5048C">
              <w:rPr>
                <w:rFonts w:ascii="Arial" w:hAnsi="Arial" w:cs="Arial"/>
                <w:sz w:val="18"/>
                <w:szCs w:val="16"/>
              </w:rPr>
              <w:t>единица</w:t>
            </w:r>
            <w:proofErr w:type="spellEnd"/>
            <w:r w:rsidRPr="00D5048C">
              <w:rPr>
                <w:rFonts w:ascii="Arial AM" w:hAnsi="Arial AM"/>
                <w:sz w:val="18"/>
                <w:szCs w:val="16"/>
              </w:rPr>
              <w:t xml:space="preserve"> </w:t>
            </w:r>
            <w:proofErr w:type="spellStart"/>
            <w:r w:rsidRPr="00D5048C">
              <w:rPr>
                <w:rFonts w:ascii="Arial" w:hAnsi="Arial" w:cs="Arial"/>
                <w:sz w:val="18"/>
                <w:szCs w:val="16"/>
              </w:rPr>
              <w:t>измерения</w:t>
            </w:r>
            <w:proofErr w:type="spellEnd"/>
          </w:p>
        </w:tc>
        <w:tc>
          <w:tcPr>
            <w:tcW w:w="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485F6E">
            <w:pPr>
              <w:jc w:val="center"/>
              <w:rPr>
                <w:rFonts w:ascii="Arial AM" w:hAnsi="Arial AM"/>
                <w:sz w:val="16"/>
                <w:szCs w:val="16"/>
              </w:rPr>
            </w:pPr>
            <w:proofErr w:type="spellStart"/>
            <w:r w:rsidRPr="00D5048C">
              <w:rPr>
                <w:rFonts w:ascii="Arial" w:hAnsi="Arial" w:cs="Arial"/>
                <w:sz w:val="18"/>
                <w:szCs w:val="16"/>
              </w:rPr>
              <w:t>общий</w:t>
            </w:r>
            <w:proofErr w:type="spellEnd"/>
            <w:r w:rsidRPr="00D5048C">
              <w:rPr>
                <w:rFonts w:ascii="Arial AM" w:hAnsi="Arial AM"/>
                <w:sz w:val="18"/>
                <w:szCs w:val="16"/>
              </w:rPr>
              <w:t xml:space="preserve"> </w:t>
            </w:r>
            <w:proofErr w:type="spellStart"/>
            <w:r w:rsidRPr="00D5048C">
              <w:rPr>
                <w:rFonts w:ascii="Arial" w:hAnsi="Arial" w:cs="Arial"/>
                <w:sz w:val="18"/>
                <w:szCs w:val="16"/>
              </w:rPr>
              <w:t>объем</w:t>
            </w:r>
            <w:proofErr w:type="spellEnd"/>
          </w:p>
        </w:tc>
        <w:tc>
          <w:tcPr>
            <w:tcW w:w="46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A0E" w:rsidRPr="00D5048C" w:rsidRDefault="00485F6E">
            <w:pPr>
              <w:jc w:val="center"/>
              <w:rPr>
                <w:rFonts w:ascii="Arial AM" w:hAnsi="Arial AM"/>
                <w:sz w:val="16"/>
                <w:szCs w:val="16"/>
                <w:lang w:val="hy-AM"/>
              </w:rPr>
            </w:pPr>
            <w:proofErr w:type="spellStart"/>
            <w:r w:rsidRPr="00D5048C">
              <w:rPr>
                <w:rFonts w:ascii="Arial" w:hAnsi="Arial" w:cs="Arial"/>
                <w:sz w:val="18"/>
                <w:szCs w:val="16"/>
              </w:rPr>
              <w:t>поставки</w:t>
            </w:r>
            <w:proofErr w:type="spellEnd"/>
          </w:p>
        </w:tc>
      </w:tr>
      <w:tr w:rsidR="00B67A0E" w:rsidRPr="00D5048C" w:rsidTr="009440E9">
        <w:trPr>
          <w:trHeight w:val="2202"/>
        </w:trPr>
        <w:tc>
          <w:tcPr>
            <w:tcW w:w="1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B67A0E">
            <w:pPr>
              <w:jc w:val="center"/>
              <w:rPr>
                <w:rFonts w:ascii="Arial AM" w:hAnsi="Arial AM"/>
                <w:sz w:val="12"/>
                <w:szCs w:val="16"/>
              </w:rPr>
            </w:pPr>
          </w:p>
        </w:tc>
        <w:tc>
          <w:tcPr>
            <w:tcW w:w="1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B67A0E">
            <w:pPr>
              <w:jc w:val="center"/>
              <w:rPr>
                <w:rFonts w:ascii="Arial AM" w:hAnsi="Arial AM"/>
                <w:sz w:val="12"/>
                <w:szCs w:val="16"/>
              </w:rPr>
            </w:pPr>
          </w:p>
        </w:tc>
        <w:tc>
          <w:tcPr>
            <w:tcW w:w="2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B67A0E">
            <w:pPr>
              <w:jc w:val="center"/>
              <w:rPr>
                <w:rFonts w:ascii="Arial AM" w:hAnsi="Arial AM"/>
                <w:sz w:val="12"/>
                <w:szCs w:val="16"/>
              </w:rPr>
            </w:pPr>
          </w:p>
        </w:tc>
        <w:tc>
          <w:tcPr>
            <w:tcW w:w="2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B67A0E">
            <w:pPr>
              <w:jc w:val="center"/>
              <w:rPr>
                <w:rFonts w:ascii="Arial AM" w:hAnsi="Arial AM"/>
                <w:sz w:val="12"/>
                <w:szCs w:val="16"/>
              </w:rPr>
            </w:pPr>
          </w:p>
        </w:tc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B67A0E">
            <w:pPr>
              <w:jc w:val="center"/>
              <w:rPr>
                <w:rFonts w:ascii="Arial AM" w:hAnsi="Arial AM"/>
                <w:sz w:val="12"/>
                <w:szCs w:val="16"/>
              </w:rPr>
            </w:pPr>
          </w:p>
        </w:tc>
        <w:tc>
          <w:tcPr>
            <w:tcW w:w="7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B67A0E">
            <w:pPr>
              <w:jc w:val="center"/>
              <w:rPr>
                <w:rFonts w:ascii="Arial AM" w:hAnsi="Arial AM"/>
                <w:sz w:val="12"/>
                <w:szCs w:val="16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485F6E">
            <w:pPr>
              <w:widowControl w:val="0"/>
              <w:ind w:left="-108" w:right="-108"/>
              <w:jc w:val="center"/>
              <w:rPr>
                <w:rFonts w:ascii="Arial AM" w:hAnsi="Arial AM"/>
                <w:sz w:val="18"/>
                <w:szCs w:val="16"/>
                <w:lang w:bidi="ru-RU"/>
              </w:rPr>
            </w:pPr>
            <w:proofErr w:type="spellStart"/>
            <w:r w:rsidRPr="00D5048C">
              <w:rPr>
                <w:rFonts w:ascii="Arial" w:hAnsi="Arial" w:cs="Arial"/>
                <w:sz w:val="18"/>
                <w:szCs w:val="16"/>
              </w:rPr>
              <w:t>адрес</w:t>
            </w:r>
            <w:proofErr w:type="spellEnd"/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485F6E">
            <w:pPr>
              <w:widowControl w:val="0"/>
              <w:ind w:left="-46" w:right="-84"/>
              <w:jc w:val="center"/>
              <w:rPr>
                <w:rFonts w:ascii="Arial AM" w:hAnsi="Arial AM"/>
                <w:sz w:val="18"/>
                <w:szCs w:val="16"/>
                <w:lang w:bidi="ru-RU"/>
              </w:rPr>
            </w:pPr>
            <w:proofErr w:type="spellStart"/>
            <w:r w:rsidRPr="00D5048C">
              <w:rPr>
                <w:rFonts w:ascii="Arial" w:hAnsi="Arial" w:cs="Arial"/>
                <w:sz w:val="18"/>
                <w:szCs w:val="16"/>
              </w:rPr>
              <w:t>подлежащее</w:t>
            </w:r>
            <w:proofErr w:type="spellEnd"/>
            <w:r w:rsidRPr="00D5048C">
              <w:rPr>
                <w:rFonts w:ascii="Arial AM" w:hAnsi="Arial AM"/>
                <w:sz w:val="18"/>
                <w:szCs w:val="16"/>
              </w:rPr>
              <w:t xml:space="preserve"> </w:t>
            </w:r>
            <w:proofErr w:type="spellStart"/>
            <w:r w:rsidRPr="00D5048C">
              <w:rPr>
                <w:rFonts w:ascii="Arial" w:hAnsi="Arial" w:cs="Arial"/>
                <w:sz w:val="18"/>
                <w:szCs w:val="16"/>
              </w:rPr>
              <w:t>поставке</w:t>
            </w:r>
            <w:proofErr w:type="spellEnd"/>
            <w:r w:rsidRPr="00D5048C">
              <w:rPr>
                <w:rFonts w:ascii="Arial AM" w:hAnsi="Arial AM"/>
                <w:sz w:val="18"/>
                <w:szCs w:val="16"/>
              </w:rPr>
              <w:t xml:space="preserve"> </w:t>
            </w:r>
            <w:proofErr w:type="spellStart"/>
            <w:r w:rsidRPr="00D5048C">
              <w:rPr>
                <w:rFonts w:ascii="Arial" w:hAnsi="Arial" w:cs="Arial"/>
                <w:sz w:val="18"/>
                <w:szCs w:val="16"/>
              </w:rPr>
              <w:t>количество</w:t>
            </w:r>
            <w:proofErr w:type="spellEnd"/>
            <w:r w:rsidRPr="00D5048C">
              <w:rPr>
                <w:rFonts w:ascii="Arial AM" w:hAnsi="Arial AM"/>
                <w:sz w:val="18"/>
                <w:szCs w:val="16"/>
              </w:rPr>
              <w:t xml:space="preserve"> </w:t>
            </w:r>
            <w:proofErr w:type="spellStart"/>
            <w:r w:rsidRPr="00D5048C">
              <w:rPr>
                <w:rFonts w:ascii="Arial" w:hAnsi="Arial" w:cs="Arial"/>
                <w:sz w:val="18"/>
                <w:szCs w:val="16"/>
              </w:rPr>
              <w:t>товара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A0E" w:rsidRPr="00D5048C" w:rsidRDefault="00485F6E">
            <w:pPr>
              <w:widowControl w:val="0"/>
              <w:ind w:left="-132" w:right="-129"/>
              <w:jc w:val="center"/>
              <w:rPr>
                <w:rFonts w:ascii="Arial AM" w:hAnsi="Arial AM"/>
                <w:sz w:val="18"/>
                <w:szCs w:val="16"/>
                <w:lang w:bidi="ru-RU"/>
              </w:rPr>
            </w:pPr>
            <w:proofErr w:type="spellStart"/>
            <w:r w:rsidRPr="00D5048C">
              <w:rPr>
                <w:rFonts w:ascii="Arial" w:hAnsi="Arial" w:cs="Arial"/>
                <w:sz w:val="18"/>
                <w:szCs w:val="16"/>
              </w:rPr>
              <w:t>срок</w:t>
            </w:r>
            <w:proofErr w:type="spellEnd"/>
            <w:r w:rsidRPr="00D5048C">
              <w:rPr>
                <w:rStyle w:val="FootnoteAnchor"/>
                <w:rFonts w:ascii="Arial AM" w:hAnsi="Arial AM"/>
                <w:sz w:val="18"/>
                <w:szCs w:val="16"/>
              </w:rPr>
              <w:footnoteReference w:customMarkFollows="1" w:id="1"/>
              <w:t>***</w:t>
            </w:r>
          </w:p>
        </w:tc>
      </w:tr>
      <w:tr w:rsidR="007B720C" w:rsidRPr="006C7CE0" w:rsidTr="009440E9">
        <w:trPr>
          <w:trHeight w:val="1006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hy-AM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Default="007B720C" w:rsidP="007B720C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33211310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6A5DCB" w:rsidRDefault="007B720C" w:rsidP="007B720C">
            <w:bookmarkStart w:id="1" w:name="tw-target-text"/>
            <w:bookmarkEnd w:id="1"/>
            <w:proofErr w:type="spellStart"/>
            <w:r w:rsidRPr="007F7A5F">
              <w:t>Тест</w:t>
            </w:r>
            <w:proofErr w:type="spellEnd"/>
            <w:r w:rsidRPr="007F7A5F">
              <w:t xml:space="preserve"> </w:t>
            </w:r>
            <w:proofErr w:type="spellStart"/>
            <w:r w:rsidRPr="007F7A5F">
              <w:t>на</w:t>
            </w:r>
            <w:proofErr w:type="spellEnd"/>
            <w:r w:rsidRPr="007F7A5F">
              <w:t xml:space="preserve"> </w:t>
            </w:r>
            <w:proofErr w:type="spellStart"/>
            <w:r w:rsidRPr="007F7A5F">
              <w:t>определение</w:t>
            </w:r>
            <w:proofErr w:type="spellEnd"/>
            <w:r w:rsidRPr="007F7A5F">
              <w:t xml:space="preserve"> </w:t>
            </w:r>
            <w:proofErr w:type="spellStart"/>
            <w:r w:rsidRPr="007F7A5F">
              <w:t>тромбопластина</w:t>
            </w:r>
            <w:proofErr w:type="spellEnd"/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rPr>
                <w:rFonts w:ascii="Arial AM" w:hAnsi="Arial AM"/>
              </w:rPr>
            </w:pPr>
            <w:bookmarkStart w:id="2" w:name="tw-target-text2"/>
            <w:bookmarkEnd w:id="2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Default="007B720C" w:rsidP="007B720C">
            <w:proofErr w:type="spellStart"/>
            <w:r w:rsidRPr="00F24575">
              <w:t>тест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9440E9" w:rsidRDefault="007B720C" w:rsidP="007B720C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10</w:t>
            </w:r>
            <w:r>
              <w:rPr>
                <w:rFonts w:cs="Arial"/>
                <w:sz w:val="20"/>
                <w:szCs w:val="20"/>
                <w:lang w:val="ru-RU"/>
              </w:rPr>
              <w:t>00</w:t>
            </w:r>
          </w:p>
        </w:tc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jc w:val="center"/>
              <w:rPr>
                <w:rFonts w:ascii="Arial AM" w:hAnsi="Arial AM" w:cs="Arial"/>
                <w:sz w:val="20"/>
                <w:szCs w:val="20"/>
                <w:lang w:bidi="ru-RU"/>
              </w:rPr>
            </w:pPr>
            <w:r w:rsidRPr="00D5048C">
              <w:rPr>
                <w:rFonts w:ascii="Arial" w:hAnsi="Arial" w:cs="Arial"/>
                <w:sz w:val="20"/>
                <w:szCs w:val="20"/>
                <w:lang w:bidi="ru-RU"/>
              </w:rPr>
              <w:t>С</w:t>
            </w:r>
            <w:r w:rsidRPr="00D5048C">
              <w:rPr>
                <w:rFonts w:ascii="Arial AM" w:hAnsi="Arial AM" w:cs="Arial"/>
                <w:sz w:val="20"/>
                <w:szCs w:val="20"/>
                <w:lang w:bidi="ru-RU"/>
              </w:rPr>
              <w:t xml:space="preserve">. </w:t>
            </w:r>
            <w:proofErr w:type="spellStart"/>
            <w:r w:rsidRPr="00D5048C">
              <w:rPr>
                <w:rFonts w:ascii="Arial" w:hAnsi="Arial" w:cs="Arial"/>
                <w:sz w:val="20"/>
                <w:szCs w:val="20"/>
                <w:lang w:bidi="ru-RU"/>
              </w:rPr>
              <w:t>Ахурян</w:t>
            </w:r>
            <w:proofErr w:type="spellEnd"/>
            <w:r w:rsidRPr="00D5048C">
              <w:rPr>
                <w:rFonts w:ascii="Arial AM" w:hAnsi="Arial AM" w:cs="Arial"/>
                <w:sz w:val="20"/>
                <w:szCs w:val="20"/>
                <w:lang w:bidi="ru-RU"/>
              </w:rPr>
              <w:t xml:space="preserve">, </w:t>
            </w:r>
            <w:proofErr w:type="spellStart"/>
            <w:r w:rsidRPr="00D5048C">
              <w:rPr>
                <w:rFonts w:ascii="Arial" w:hAnsi="Arial" w:cs="Arial"/>
                <w:sz w:val="20"/>
                <w:szCs w:val="20"/>
                <w:lang w:bidi="ru-RU"/>
              </w:rPr>
              <w:t>Ахурянское</w:t>
            </w:r>
            <w:proofErr w:type="spellEnd"/>
            <w:r w:rsidRPr="00D5048C">
              <w:rPr>
                <w:rFonts w:ascii="Arial AM" w:hAnsi="Arial AM" w:cs="Arial"/>
                <w:sz w:val="20"/>
                <w:szCs w:val="20"/>
                <w:lang w:bidi="ru-RU"/>
              </w:rPr>
              <w:t xml:space="preserve"> </w:t>
            </w:r>
            <w:proofErr w:type="spellStart"/>
            <w:r w:rsidRPr="00D5048C">
              <w:rPr>
                <w:rFonts w:ascii="Arial" w:hAnsi="Arial" w:cs="Arial"/>
                <w:sz w:val="20"/>
                <w:szCs w:val="20"/>
                <w:lang w:bidi="ru-RU"/>
              </w:rPr>
              <w:t>шоссе</w:t>
            </w:r>
            <w:proofErr w:type="spellEnd"/>
            <w:r w:rsidRPr="00D5048C">
              <w:rPr>
                <w:rFonts w:ascii="Arial AM" w:hAnsi="Arial AM" w:cs="Arial"/>
                <w:sz w:val="20"/>
                <w:szCs w:val="20"/>
                <w:lang w:bidi="ru-RU"/>
              </w:rPr>
              <w:t>. 14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pStyle w:val="PreformattedText"/>
              <w:rPr>
                <w:rFonts w:ascii="Arial AM" w:hAnsi="Arial AM" w:cs="Arial"/>
                <w:color w:val="1F1F1F"/>
                <w:sz w:val="22"/>
                <w:szCs w:val="22"/>
                <w:lang w:val="ru-RU" w:bidi="ru-RU"/>
              </w:rPr>
            </w:pPr>
            <w:bookmarkStart w:id="3" w:name="tw-target-text9"/>
            <w:bookmarkEnd w:id="3"/>
            <w:r w:rsidRPr="00D5048C">
              <w:rPr>
                <w:rFonts w:ascii="Arial" w:hAnsi="Arial" w:cs="Arial"/>
                <w:color w:val="1F1F1F"/>
                <w:sz w:val="22"/>
                <w:szCs w:val="22"/>
                <w:lang w:val="ru-RU" w:bidi="ru-RU"/>
              </w:rPr>
              <w:t>По</w:t>
            </w:r>
            <w:r w:rsidRPr="00D5048C">
              <w:rPr>
                <w:rFonts w:ascii="Arial AM" w:hAnsi="Arial AM" w:cs="Arial"/>
                <w:color w:val="1F1F1F"/>
                <w:sz w:val="22"/>
                <w:szCs w:val="22"/>
                <w:lang w:val="ru-RU" w:bidi="ru-RU"/>
              </w:rPr>
              <w:t xml:space="preserve"> </w:t>
            </w:r>
            <w:r w:rsidRPr="00D5048C">
              <w:rPr>
                <w:rFonts w:ascii="Arial" w:hAnsi="Arial" w:cs="Arial"/>
                <w:color w:val="1F1F1F"/>
                <w:sz w:val="22"/>
                <w:szCs w:val="22"/>
                <w:lang w:val="ru-RU" w:bidi="ru-RU"/>
              </w:rPr>
              <w:t>мере</w:t>
            </w:r>
            <w:r w:rsidRPr="00D5048C">
              <w:rPr>
                <w:rFonts w:ascii="Arial AM" w:hAnsi="Arial AM" w:cs="Arial"/>
                <w:color w:val="1F1F1F"/>
                <w:sz w:val="22"/>
                <w:szCs w:val="22"/>
                <w:lang w:val="ru-RU" w:bidi="ru-RU"/>
              </w:rPr>
              <w:t xml:space="preserve"> </w:t>
            </w:r>
            <w:r w:rsidRPr="00D5048C">
              <w:rPr>
                <w:rFonts w:ascii="Arial" w:hAnsi="Arial" w:cs="Arial"/>
                <w:color w:val="1F1F1F"/>
                <w:sz w:val="22"/>
                <w:szCs w:val="22"/>
                <w:lang w:val="ru-RU" w:bidi="ru-RU"/>
              </w:rPr>
              <w:t>необходимости</w:t>
            </w:r>
          </w:p>
          <w:p w:rsidR="007B720C" w:rsidRPr="00D5048C" w:rsidRDefault="007B720C" w:rsidP="007B720C">
            <w:pPr>
              <w:rPr>
                <w:rFonts w:ascii="Arial AM" w:hAnsi="Arial AM" w:cs="Arial"/>
                <w:sz w:val="20"/>
                <w:szCs w:val="20"/>
                <w:lang w:bidi="ru-RU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B44A5C" w:rsidRDefault="007B720C" w:rsidP="007B720C">
            <w:pPr>
              <w:pStyle w:val="PreformattedText"/>
              <w:jc w:val="center"/>
              <w:rPr>
                <w:rFonts w:asciiTheme="minorHAnsi" w:hAnsiTheme="minorHAnsi" w:cs="Calibri"/>
                <w:color w:val="1F1F1F"/>
                <w:sz w:val="22"/>
                <w:szCs w:val="22"/>
                <w:lang w:val="hy-AM"/>
              </w:rPr>
            </w:pPr>
            <w:bookmarkStart w:id="4" w:name="tw-target-text8"/>
            <w:bookmarkEnd w:id="4"/>
            <w:r w:rsidRPr="00D5048C">
              <w:rPr>
                <w:rFonts w:ascii="Arial" w:hAnsi="Arial" w:cs="Arial"/>
                <w:color w:val="1F1F1F"/>
                <w:sz w:val="22"/>
                <w:szCs w:val="22"/>
                <w:lang w:val="ru-RU"/>
              </w:rPr>
              <w:t>С</w:t>
            </w:r>
            <w:r w:rsidRPr="00D5048C">
              <w:rPr>
                <w:rFonts w:ascii="Arial AM" w:hAnsi="Arial AM" w:cs="Calibri"/>
                <w:color w:val="1F1F1F"/>
                <w:sz w:val="22"/>
                <w:szCs w:val="22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color w:val="1F1F1F"/>
                <w:sz w:val="22"/>
                <w:szCs w:val="22"/>
                <w:lang w:val="ru-RU"/>
              </w:rPr>
              <w:t>момента</w:t>
            </w:r>
            <w:r w:rsidRPr="00D5048C">
              <w:rPr>
                <w:rFonts w:ascii="Arial AM" w:hAnsi="Arial AM" w:cs="Calibri"/>
                <w:color w:val="1F1F1F"/>
                <w:sz w:val="22"/>
                <w:szCs w:val="22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color w:val="1F1F1F"/>
                <w:sz w:val="22"/>
                <w:szCs w:val="22"/>
                <w:lang w:val="ru-RU"/>
              </w:rPr>
              <w:t>подписания</w:t>
            </w:r>
            <w:r w:rsidRPr="00D5048C">
              <w:rPr>
                <w:rFonts w:ascii="Arial AM" w:hAnsi="Arial AM" w:cs="Calibri"/>
                <w:color w:val="1F1F1F"/>
                <w:sz w:val="22"/>
                <w:szCs w:val="22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color w:val="1F1F1F"/>
                <w:sz w:val="22"/>
                <w:szCs w:val="22"/>
                <w:lang w:val="ru-RU"/>
              </w:rPr>
              <w:t>договора</w:t>
            </w:r>
            <w:r w:rsidRPr="00D5048C">
              <w:rPr>
                <w:rFonts w:ascii="Arial AM" w:hAnsi="Arial AM" w:cs="Calibri"/>
                <w:color w:val="1F1F1F"/>
                <w:sz w:val="22"/>
                <w:szCs w:val="22"/>
                <w:lang w:val="ru-RU"/>
              </w:rPr>
              <w:t xml:space="preserve"> </w:t>
            </w:r>
            <w:r w:rsidRPr="00D5048C">
              <w:rPr>
                <w:rFonts w:ascii="Arial" w:hAnsi="Arial" w:cs="Arial"/>
                <w:color w:val="1F1F1F"/>
                <w:sz w:val="22"/>
                <w:szCs w:val="22"/>
                <w:lang w:val="ru-RU"/>
              </w:rPr>
              <w:t>до</w:t>
            </w:r>
            <w:r w:rsidRPr="00D5048C">
              <w:rPr>
                <w:rFonts w:ascii="Arial AM" w:hAnsi="Arial AM" w:cs="Calibri"/>
                <w:color w:val="1F1F1F"/>
                <w:sz w:val="22"/>
                <w:szCs w:val="22"/>
                <w:lang w:val="ru-RU"/>
              </w:rPr>
              <w:t xml:space="preserve"> </w:t>
            </w:r>
            <w:r w:rsidRPr="00D5048C">
              <w:rPr>
                <w:rFonts w:ascii="Arial AM" w:hAnsi="Arial AM" w:cs="Calibri"/>
                <w:color w:val="1F1F1F"/>
                <w:sz w:val="22"/>
                <w:szCs w:val="22"/>
                <w:lang w:val="hy-AM"/>
              </w:rPr>
              <w:t>30</w:t>
            </w:r>
            <w:r>
              <w:rPr>
                <w:rFonts w:ascii="Arial AM" w:hAnsi="Arial AM" w:cs="Calibri"/>
                <w:color w:val="1F1F1F"/>
                <w:sz w:val="22"/>
                <w:szCs w:val="22"/>
                <w:lang w:val="ru-RU"/>
              </w:rPr>
              <w:t>.12.202</w:t>
            </w:r>
            <w:r>
              <w:rPr>
                <w:rFonts w:asciiTheme="minorHAnsi" w:hAnsiTheme="minorHAnsi" w:cs="Calibri"/>
                <w:color w:val="1F1F1F"/>
                <w:sz w:val="22"/>
                <w:szCs w:val="22"/>
                <w:lang w:val="hy-AM"/>
              </w:rPr>
              <w:t>6</w:t>
            </w:r>
          </w:p>
          <w:p w:rsidR="007B720C" w:rsidRPr="00D5048C" w:rsidRDefault="007B720C" w:rsidP="007B720C">
            <w:pPr>
              <w:jc w:val="center"/>
              <w:rPr>
                <w:rFonts w:ascii="Arial AM" w:hAnsi="Arial AM" w:cs="Calibri"/>
                <w:color w:val="000000"/>
                <w:lang w:val="ru-RU"/>
              </w:rPr>
            </w:pPr>
          </w:p>
        </w:tc>
      </w:tr>
      <w:tr w:rsidR="007B720C" w:rsidRPr="00D5048C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hy-AM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Default="007B720C" w:rsidP="007B720C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33211420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A77BE4" w:rsidRDefault="007B720C" w:rsidP="007B720C">
            <w:r w:rsidRPr="00A77BE4">
              <w:t xml:space="preserve">ALT </w:t>
            </w:r>
            <w:proofErr w:type="spellStart"/>
            <w:r w:rsidRPr="00A77BE4">
              <w:t>диагностические</w:t>
            </w:r>
            <w:proofErr w:type="spellEnd"/>
            <w:r w:rsidRPr="00A77BE4">
              <w:t xml:space="preserve"> </w:t>
            </w:r>
            <w:proofErr w:type="spellStart"/>
            <w:r w:rsidRPr="00A77BE4">
              <w:t>медицинские</w:t>
            </w:r>
            <w:proofErr w:type="spellEnd"/>
            <w:r w:rsidRPr="00A77BE4">
              <w:t xml:space="preserve"> </w:t>
            </w:r>
            <w:proofErr w:type="spellStart"/>
            <w:r w:rsidRPr="00A77BE4">
              <w:t>коллекции</w:t>
            </w:r>
            <w:proofErr w:type="spellEnd"/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rPr>
                <w:rFonts w:ascii="Arial AM" w:hAnsi="Arial AM"/>
                <w:lang w:val="ru-RU"/>
              </w:rPr>
            </w:pPr>
            <w:bookmarkStart w:id="5" w:name="tw-target-text3"/>
            <w:bookmarkEnd w:id="5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Default="007B720C" w:rsidP="007B720C">
            <w:proofErr w:type="spellStart"/>
            <w:r w:rsidRPr="00F24575">
              <w:t>тест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20227F" w:rsidRDefault="007B720C" w:rsidP="007B720C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500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7B720C" w:rsidRPr="007F7A5F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Default="007B720C" w:rsidP="007B720C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33211120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7F7A5F" w:rsidRDefault="007B720C" w:rsidP="007B720C">
            <w:pPr>
              <w:rPr>
                <w:lang w:val="ru-RU"/>
              </w:rPr>
            </w:pPr>
            <w:r w:rsidRPr="007F7A5F">
              <w:rPr>
                <w:lang w:val="ru-RU"/>
              </w:rPr>
              <w:t xml:space="preserve">набор для определения глюкозы </w:t>
            </w:r>
            <w:r w:rsidRPr="00A77BE4">
              <w:t>G</w:t>
            </w:r>
            <w:r w:rsidRPr="007F7A5F">
              <w:rPr>
                <w:lang w:val="ru-RU"/>
              </w:rPr>
              <w:t>-</w:t>
            </w:r>
            <w:r w:rsidRPr="00A77BE4">
              <w:t>col</w:t>
            </w:r>
            <w:r w:rsidRPr="007F7A5F">
              <w:rPr>
                <w:lang w:val="ru-RU"/>
              </w:rPr>
              <w:t xml:space="preserve"> /глюкозы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7F7A5F" w:rsidRDefault="007B720C" w:rsidP="007B720C">
            <w:pPr>
              <w:rPr>
                <w:rFonts w:ascii="Arial AM" w:hAnsi="Arial AM"/>
                <w:lang w:val="ru-RU"/>
              </w:rPr>
            </w:pPr>
            <w:bookmarkStart w:id="6" w:name="tw-target-text4"/>
            <w:bookmarkEnd w:id="6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Default="007B720C" w:rsidP="007B720C">
            <w:proofErr w:type="spellStart"/>
            <w:r w:rsidRPr="00F24575">
              <w:t>тест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9440E9" w:rsidRDefault="007B720C" w:rsidP="007B720C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4000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7B720C" w:rsidRPr="007F7A5F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Default="007B720C" w:rsidP="007B720C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33211130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7F7A5F" w:rsidRDefault="007B720C" w:rsidP="007B720C">
            <w:pPr>
              <w:rPr>
                <w:lang w:val="ru-RU"/>
              </w:rPr>
            </w:pPr>
            <w:r w:rsidRPr="007F7A5F">
              <w:rPr>
                <w:lang w:val="ru-RU"/>
              </w:rPr>
              <w:t xml:space="preserve">Холестерин </w:t>
            </w:r>
            <w:proofErr w:type="spellStart"/>
            <w:r w:rsidRPr="007F7A5F">
              <w:rPr>
                <w:lang w:val="ru-RU"/>
              </w:rPr>
              <w:t>ХОЛЕСТЕРИН</w:t>
            </w:r>
            <w:proofErr w:type="spellEnd"/>
            <w:r w:rsidRPr="007F7A5F">
              <w:rPr>
                <w:lang w:val="ru-RU"/>
              </w:rPr>
              <w:t xml:space="preserve"> /Тест на общий холестерин – набор/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7F7A5F" w:rsidRDefault="007B720C" w:rsidP="007B720C">
            <w:pPr>
              <w:rPr>
                <w:rFonts w:ascii="Arial AM" w:hAnsi="Arial AM"/>
                <w:lang w:val="ru-RU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Default="007B720C" w:rsidP="007B720C">
            <w:proofErr w:type="spellStart"/>
            <w:r w:rsidRPr="00F24575">
              <w:t>тест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9440E9" w:rsidRDefault="007B720C" w:rsidP="007B720C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3</w:t>
            </w:r>
            <w:r>
              <w:rPr>
                <w:rFonts w:cs="Arial"/>
                <w:sz w:val="20"/>
                <w:szCs w:val="20"/>
                <w:lang w:val="ru-RU"/>
              </w:rPr>
              <w:t>000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7B720C" w:rsidRPr="007F7A5F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Default="007B720C" w:rsidP="007B720C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33211140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7F7A5F" w:rsidRDefault="007B720C" w:rsidP="007B720C">
            <w:pPr>
              <w:rPr>
                <w:lang w:val="ru-RU"/>
              </w:rPr>
            </w:pPr>
            <w:r w:rsidRPr="007F7A5F">
              <w:rPr>
                <w:lang w:val="ru-RU"/>
              </w:rPr>
              <w:t xml:space="preserve">Билирубин </w:t>
            </w:r>
            <w:proofErr w:type="spellStart"/>
            <w:proofErr w:type="gramStart"/>
            <w:r w:rsidRPr="007F7A5F">
              <w:rPr>
                <w:lang w:val="ru-RU"/>
              </w:rPr>
              <w:t>Билирубин</w:t>
            </w:r>
            <w:proofErr w:type="spellEnd"/>
            <w:proofErr w:type="gramEnd"/>
            <w:r w:rsidRPr="007F7A5F">
              <w:rPr>
                <w:lang w:val="ru-RU"/>
              </w:rPr>
              <w:t xml:space="preserve"> /Общий - набор для определения прямого </w:t>
            </w:r>
            <w:r w:rsidRPr="007F7A5F">
              <w:rPr>
                <w:lang w:val="ru-RU"/>
              </w:rPr>
              <w:lastRenderedPageBreak/>
              <w:t>билирубина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rPr>
                <w:rFonts w:ascii="Arial AM" w:hAnsi="Arial AM"/>
                <w:lang w:val="ru-RU"/>
              </w:rPr>
            </w:pPr>
            <w:bookmarkStart w:id="7" w:name="tw-target-text5"/>
            <w:bookmarkEnd w:id="7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Default="007B720C" w:rsidP="007B720C">
            <w:proofErr w:type="spellStart"/>
            <w:r w:rsidRPr="00F24575">
              <w:t>тест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720C" w:rsidRPr="009440E9" w:rsidRDefault="007B720C" w:rsidP="007B720C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1000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7B720C" w:rsidRPr="007F7A5F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Default="007B720C" w:rsidP="007B720C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33211150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7F7A5F" w:rsidRDefault="007B720C" w:rsidP="007B720C">
            <w:pPr>
              <w:rPr>
                <w:lang w:val="ru-RU"/>
              </w:rPr>
            </w:pPr>
            <w:r w:rsidRPr="007F7A5F">
              <w:rPr>
                <w:lang w:val="ru-RU"/>
              </w:rPr>
              <w:t>Тест-коллекция определения мочевины-</w:t>
            </w:r>
            <w:proofErr w:type="gramStart"/>
            <w:r w:rsidRPr="00A77BE4">
              <w:t>Col</w:t>
            </w:r>
            <w:proofErr w:type="gramEnd"/>
            <w:r w:rsidRPr="007F7A5F">
              <w:rPr>
                <w:lang w:val="ru-RU"/>
              </w:rPr>
              <w:t>/</w:t>
            </w:r>
            <w:r w:rsidRPr="00A77BE4">
              <w:t>Urea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7F7A5F" w:rsidRDefault="007B720C" w:rsidP="007B720C">
            <w:pPr>
              <w:rPr>
                <w:rFonts w:ascii="Arial AM" w:hAnsi="Arial AM"/>
                <w:lang w:val="ru-RU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Default="007B720C" w:rsidP="007B720C">
            <w:proofErr w:type="spellStart"/>
            <w:r w:rsidRPr="00F24575">
              <w:t>тест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720C" w:rsidRPr="0020227F" w:rsidRDefault="007B720C" w:rsidP="007B720C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720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7B720C" w:rsidRPr="00D5048C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Default="007B720C" w:rsidP="007B720C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33211170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Default="007B720C" w:rsidP="007B720C">
            <w:bookmarkStart w:id="8" w:name="tw-target-text1"/>
            <w:bookmarkEnd w:id="8"/>
            <w:proofErr w:type="spellStart"/>
            <w:r w:rsidRPr="00A77BE4">
              <w:t>Тест-полоска</w:t>
            </w:r>
            <w:proofErr w:type="spellEnd"/>
            <w:r w:rsidRPr="00A77BE4">
              <w:t xml:space="preserve"> </w:t>
            </w:r>
            <w:proofErr w:type="spellStart"/>
            <w:r w:rsidRPr="00A77BE4">
              <w:t>для</w:t>
            </w:r>
            <w:proofErr w:type="spellEnd"/>
            <w:r w:rsidRPr="00A77BE4">
              <w:t xml:space="preserve"> </w:t>
            </w:r>
            <w:proofErr w:type="spellStart"/>
            <w:r w:rsidRPr="00A77BE4">
              <w:t>мочи</w:t>
            </w:r>
            <w:proofErr w:type="spellEnd"/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rPr>
                <w:rFonts w:ascii="Arial AM" w:hAnsi="Arial AM"/>
              </w:rPr>
            </w:pPr>
            <w:bookmarkStart w:id="9" w:name="tw-target-text6"/>
            <w:bookmarkEnd w:id="9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Default="007B720C" w:rsidP="007B720C">
            <w:proofErr w:type="spellStart"/>
            <w:r w:rsidRPr="00F24575">
              <w:t>тест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720C" w:rsidRPr="009440E9" w:rsidRDefault="007B720C" w:rsidP="007B720C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1</w:t>
            </w:r>
            <w:r>
              <w:rPr>
                <w:rFonts w:cs="Arial"/>
                <w:sz w:val="20"/>
                <w:szCs w:val="20"/>
                <w:lang w:val="hy-AM"/>
              </w:rPr>
              <w:t>0</w:t>
            </w:r>
            <w:r>
              <w:rPr>
                <w:rFonts w:cs="Arial"/>
                <w:sz w:val="20"/>
                <w:szCs w:val="20"/>
                <w:lang w:val="ru-RU"/>
              </w:rPr>
              <w:t>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7B720C" w:rsidRPr="00D5048C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Default="007B720C" w:rsidP="007B720C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33211170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Default="007B720C" w:rsidP="007B720C">
            <w:proofErr w:type="spellStart"/>
            <w:r>
              <w:t>Тест-полоска</w:t>
            </w:r>
            <w:proofErr w:type="spellEnd"/>
            <w:r>
              <w:t xml:space="preserve"> </w:t>
            </w:r>
            <w:proofErr w:type="spellStart"/>
            <w:r>
              <w:t>для</w:t>
            </w:r>
            <w:proofErr w:type="spellEnd"/>
            <w:r>
              <w:t xml:space="preserve"> </w:t>
            </w:r>
            <w:proofErr w:type="spellStart"/>
            <w:r>
              <w:t>мочи</w:t>
            </w:r>
            <w:proofErr w:type="spellEnd"/>
          </w:p>
          <w:p w:rsidR="007B720C" w:rsidRPr="006A5DCB" w:rsidRDefault="007B720C" w:rsidP="007B720C">
            <w:r>
              <w:t>КЛ-50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rPr>
                <w:rFonts w:ascii="Arial AM" w:hAnsi="Arial AM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Default="007B720C" w:rsidP="007B720C">
            <w:proofErr w:type="spellStart"/>
            <w:r w:rsidRPr="00F24575">
              <w:t>тест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720C" w:rsidRPr="009440E9" w:rsidRDefault="007B720C" w:rsidP="007B720C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6</w:t>
            </w:r>
            <w:r>
              <w:rPr>
                <w:rFonts w:cs="Arial"/>
                <w:sz w:val="20"/>
                <w:szCs w:val="20"/>
                <w:lang w:val="ru-RU"/>
              </w:rPr>
              <w:t>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7B720C" w:rsidRPr="007F7A5F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Default="007B720C" w:rsidP="007B720C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33211160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A07638" w:rsidRDefault="007B720C" w:rsidP="007B720C">
            <w:pPr>
              <w:rPr>
                <w:lang w:val="ru-RU"/>
              </w:rPr>
            </w:pPr>
            <w:r w:rsidRPr="007F7A5F">
              <w:rPr>
                <w:lang w:val="ru-RU"/>
              </w:rPr>
              <w:t xml:space="preserve">Набор для определения </w:t>
            </w:r>
            <w:proofErr w:type="spellStart"/>
            <w:r w:rsidRPr="007F7A5F">
              <w:rPr>
                <w:lang w:val="ru-RU"/>
              </w:rPr>
              <w:t>креатинина</w:t>
            </w:r>
            <w:proofErr w:type="spellEnd"/>
            <w:r w:rsidRPr="007F7A5F">
              <w:rPr>
                <w:lang w:val="ru-RU"/>
              </w:rPr>
              <w:t xml:space="preserve"> CREA-</w:t>
            </w:r>
            <w:proofErr w:type="spellStart"/>
            <w:r w:rsidRPr="007F7A5F">
              <w:rPr>
                <w:lang w:val="ru-RU"/>
              </w:rPr>
              <w:t>Col</w:t>
            </w:r>
            <w:proofErr w:type="spellEnd"/>
            <w:r w:rsidRPr="007F7A5F">
              <w:rPr>
                <w:lang w:val="ru-RU"/>
              </w:rPr>
              <w:t xml:space="preserve"> /креатина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A07638" w:rsidRDefault="007B720C" w:rsidP="007B720C">
            <w:pPr>
              <w:rPr>
                <w:rFonts w:ascii="Arial AM" w:hAnsi="Arial AM"/>
                <w:lang w:val="ru-RU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Default="007B720C" w:rsidP="007B720C">
            <w:proofErr w:type="spellStart"/>
            <w:r w:rsidRPr="00F24575">
              <w:t>тест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720C" w:rsidRPr="009440E9" w:rsidRDefault="007B720C" w:rsidP="007B720C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20</w:t>
            </w:r>
            <w:r>
              <w:rPr>
                <w:rFonts w:cs="Arial"/>
                <w:sz w:val="20"/>
                <w:szCs w:val="20"/>
                <w:lang w:val="ru-RU"/>
              </w:rPr>
              <w:t>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7B720C" w:rsidRPr="007F7A5F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Default="007B720C" w:rsidP="007B720C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33211220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7F7A5F" w:rsidRDefault="007B720C" w:rsidP="007B720C">
            <w:pPr>
              <w:rPr>
                <w:lang w:val="ru-RU"/>
              </w:rPr>
            </w:pPr>
            <w:proofErr w:type="spellStart"/>
            <w:r w:rsidRPr="007F7A5F">
              <w:t>Zoliclonant</w:t>
            </w:r>
            <w:proofErr w:type="spellEnd"/>
            <w:r w:rsidRPr="007F7A5F">
              <w:rPr>
                <w:lang w:val="ru-RU"/>
              </w:rPr>
              <w:t xml:space="preserve"> </w:t>
            </w:r>
            <w:r w:rsidRPr="007F7A5F">
              <w:t>D</w:t>
            </w:r>
            <w:r w:rsidRPr="007F7A5F">
              <w:rPr>
                <w:lang w:val="ru-RU"/>
              </w:rPr>
              <w:t xml:space="preserve"> </w:t>
            </w:r>
            <w:r w:rsidRPr="007F7A5F">
              <w:t>Super</w:t>
            </w:r>
            <w:r w:rsidRPr="007F7A5F">
              <w:rPr>
                <w:lang w:val="ru-RU"/>
              </w:rPr>
              <w:t xml:space="preserve"> / </w:t>
            </w:r>
            <w:proofErr w:type="spellStart"/>
            <w:r w:rsidRPr="007F7A5F">
              <w:t>rh</w:t>
            </w:r>
            <w:proofErr w:type="spellEnd"/>
            <w:r w:rsidRPr="007F7A5F">
              <w:rPr>
                <w:lang w:val="ru-RU"/>
              </w:rPr>
              <w:t xml:space="preserve"> </w:t>
            </w:r>
            <w:r w:rsidRPr="007F7A5F">
              <w:t>D</w:t>
            </w:r>
            <w:r w:rsidRPr="007F7A5F">
              <w:rPr>
                <w:lang w:val="ru-RU"/>
              </w:rPr>
              <w:t xml:space="preserve"> тест на определение антигена резус-системы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rPr>
                <w:rFonts w:ascii="Arial AM" w:hAnsi="Arial AM"/>
                <w:lang w:val="ru-RU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Default="007B720C" w:rsidP="007B720C">
            <w:proofErr w:type="spellStart"/>
            <w:r w:rsidRPr="00F24575">
              <w:t>тест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720C" w:rsidRPr="009440E9" w:rsidRDefault="007B720C" w:rsidP="007B720C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10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7B720C" w:rsidRPr="007F7A5F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Default="007B720C" w:rsidP="007B720C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33211230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7F7A5F" w:rsidRDefault="007B720C" w:rsidP="007B720C">
            <w:pPr>
              <w:rPr>
                <w:lang w:val="ru-RU"/>
              </w:rPr>
            </w:pPr>
            <w:r w:rsidRPr="007F7A5F">
              <w:t>RPR</w:t>
            </w:r>
            <w:r w:rsidRPr="007F7A5F">
              <w:rPr>
                <w:lang w:val="ru-RU"/>
              </w:rPr>
              <w:t xml:space="preserve"> </w:t>
            </w:r>
            <w:r w:rsidRPr="007F7A5F">
              <w:t>CARBON</w:t>
            </w:r>
            <w:r w:rsidRPr="007F7A5F">
              <w:rPr>
                <w:lang w:val="ru-RU"/>
              </w:rPr>
              <w:t xml:space="preserve"> /Набор для тестирования на сифилис/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7F7A5F" w:rsidRDefault="007B720C" w:rsidP="007B720C">
            <w:pPr>
              <w:rPr>
                <w:rFonts w:ascii="Arial AM" w:hAnsi="Arial AM"/>
                <w:lang w:val="ru-RU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Default="007B720C" w:rsidP="007B720C">
            <w:proofErr w:type="spellStart"/>
            <w:r w:rsidRPr="00F24575">
              <w:t>тест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720C" w:rsidRPr="009440E9" w:rsidRDefault="007B720C" w:rsidP="007B720C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20</w:t>
            </w:r>
            <w:r>
              <w:rPr>
                <w:rFonts w:cs="Arial"/>
                <w:sz w:val="20"/>
                <w:szCs w:val="20"/>
                <w:lang w:val="ru-RU"/>
              </w:rPr>
              <w:t>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7B720C" w:rsidRPr="007F7A5F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Default="007B720C" w:rsidP="007B720C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33211240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7F7A5F" w:rsidRDefault="007B720C" w:rsidP="007B720C">
            <w:pPr>
              <w:rPr>
                <w:lang w:val="ru-RU"/>
              </w:rPr>
            </w:pPr>
            <w:r w:rsidRPr="007F7A5F">
              <w:rPr>
                <w:lang w:val="ru-RU"/>
              </w:rPr>
              <w:t xml:space="preserve">Ревматоидный фактор Латекс </w:t>
            </w:r>
            <w:proofErr w:type="spellStart"/>
            <w:r w:rsidRPr="007F7A5F">
              <w:rPr>
                <w:lang w:val="ru-RU"/>
              </w:rPr>
              <w:t>Рематуоидный</w:t>
            </w:r>
            <w:proofErr w:type="spellEnd"/>
            <w:r w:rsidRPr="007F7A5F">
              <w:rPr>
                <w:lang w:val="ru-RU"/>
              </w:rPr>
              <w:t xml:space="preserve"> фактор-</w:t>
            </w:r>
            <w:proofErr w:type="spellStart"/>
            <w:r w:rsidRPr="007F7A5F">
              <w:rPr>
                <w:lang w:val="ru-RU"/>
              </w:rPr>
              <w:t>лекс</w:t>
            </w:r>
            <w:proofErr w:type="spellEnd"/>
            <w:r w:rsidRPr="007F7A5F">
              <w:rPr>
                <w:lang w:val="ru-RU"/>
              </w:rPr>
              <w:t xml:space="preserve"> /Набор для определения ревматоидного фактора/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rPr>
                <w:rFonts w:ascii="Arial AM" w:hAnsi="Arial AM"/>
                <w:lang w:val="ru-RU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Default="007B720C" w:rsidP="007B720C">
            <w:proofErr w:type="spellStart"/>
            <w:r w:rsidRPr="00F24575">
              <w:t>тест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720C" w:rsidRPr="009440E9" w:rsidRDefault="007B720C" w:rsidP="007B720C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6</w:t>
            </w:r>
            <w:r>
              <w:rPr>
                <w:rFonts w:cs="Arial"/>
                <w:sz w:val="20"/>
                <w:szCs w:val="20"/>
                <w:lang w:val="ru-RU"/>
              </w:rPr>
              <w:t>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7B720C" w:rsidRPr="007F7A5F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Default="007B720C" w:rsidP="007B720C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33211250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7B720C" w:rsidRDefault="007B720C" w:rsidP="007B720C">
            <w:pPr>
              <w:rPr>
                <w:lang w:val="hy-AM"/>
              </w:rPr>
            </w:pPr>
            <w:r w:rsidRPr="007F7A5F">
              <w:t>U</w:t>
            </w:r>
            <w:r w:rsidRPr="007F7A5F">
              <w:rPr>
                <w:lang w:val="ru-RU"/>
              </w:rPr>
              <w:t xml:space="preserve">-реактивный белок-латекс </w:t>
            </w:r>
            <w:r w:rsidRPr="007F7A5F">
              <w:t>C</w:t>
            </w:r>
            <w:r w:rsidRPr="007F7A5F">
              <w:rPr>
                <w:lang w:val="ru-RU"/>
              </w:rPr>
              <w:t>-</w:t>
            </w:r>
            <w:proofErr w:type="spellStart"/>
            <w:r w:rsidRPr="007F7A5F">
              <w:t>Reactiv</w:t>
            </w:r>
            <w:proofErr w:type="spellEnd"/>
            <w:r w:rsidRPr="007F7A5F">
              <w:rPr>
                <w:lang w:val="ru-RU"/>
              </w:rPr>
              <w:t xml:space="preserve"> </w:t>
            </w:r>
            <w:r w:rsidRPr="007F7A5F">
              <w:t>Protein</w:t>
            </w:r>
            <w:r w:rsidRPr="007F7A5F">
              <w:rPr>
                <w:lang w:val="ru-RU"/>
              </w:rPr>
              <w:t>-</w:t>
            </w:r>
            <w:proofErr w:type="spellStart"/>
            <w:r w:rsidRPr="007F7A5F">
              <w:t>lex</w:t>
            </w:r>
            <w:proofErr w:type="spellEnd"/>
            <w:r w:rsidRPr="007F7A5F">
              <w:rPr>
                <w:lang w:val="ru-RU"/>
              </w:rPr>
              <w:t xml:space="preserve"> /набор для определения </w:t>
            </w:r>
            <w:r w:rsidRPr="007F7A5F">
              <w:t>C</w:t>
            </w:r>
            <w:r w:rsidRPr="007F7A5F">
              <w:rPr>
                <w:lang w:val="ru-RU"/>
              </w:rPr>
              <w:t>-</w:t>
            </w:r>
            <w:r w:rsidRPr="007F7A5F">
              <w:rPr>
                <w:lang w:val="ru-RU"/>
              </w:rPr>
              <w:lastRenderedPageBreak/>
              <w:t>реактивного белка/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7F7A5F" w:rsidRDefault="007B720C" w:rsidP="007B720C">
            <w:pPr>
              <w:rPr>
                <w:rFonts w:ascii="Arial AM" w:hAnsi="Arial AM"/>
                <w:lang w:val="ru-RU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Default="007B720C" w:rsidP="007B720C">
            <w:proofErr w:type="spellStart"/>
            <w:r w:rsidRPr="00F24575">
              <w:t>тест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720C" w:rsidRPr="009440E9" w:rsidRDefault="007B720C" w:rsidP="007B720C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10</w:t>
            </w:r>
            <w:r>
              <w:rPr>
                <w:rFonts w:cs="Arial"/>
                <w:sz w:val="20"/>
                <w:szCs w:val="20"/>
                <w:lang w:val="ru-RU"/>
              </w:rPr>
              <w:t>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7B720C" w:rsidRPr="00D5048C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Default="007B720C" w:rsidP="007B720C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33211320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6A5DCB" w:rsidRDefault="007B720C" w:rsidP="007B720C">
            <w:proofErr w:type="spellStart"/>
            <w:r w:rsidRPr="007F7A5F">
              <w:t>Тест</w:t>
            </w:r>
            <w:proofErr w:type="spellEnd"/>
            <w:r w:rsidRPr="007F7A5F">
              <w:t xml:space="preserve"> </w:t>
            </w:r>
            <w:proofErr w:type="spellStart"/>
            <w:r w:rsidRPr="007F7A5F">
              <w:t>на</w:t>
            </w:r>
            <w:proofErr w:type="spellEnd"/>
            <w:r w:rsidRPr="007F7A5F">
              <w:t xml:space="preserve"> ВИЧ/СПИД/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rPr>
                <w:rFonts w:ascii="Arial AM" w:hAnsi="Arial AM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Default="007B720C" w:rsidP="007B720C">
            <w:proofErr w:type="spellStart"/>
            <w:r w:rsidRPr="00F24575">
              <w:t>тест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720C" w:rsidRPr="009440E9" w:rsidRDefault="007B720C" w:rsidP="007B720C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800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7B720C" w:rsidRPr="00D5048C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Default="007B720C" w:rsidP="007B720C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Calibri" w:hAnsi="Calibri"/>
              </w:rPr>
              <w:t>33211100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6A5DCB" w:rsidRDefault="007B720C" w:rsidP="007B720C">
            <w:proofErr w:type="spellStart"/>
            <w:r w:rsidRPr="007F7A5F">
              <w:t>Иммерсионное</w:t>
            </w:r>
            <w:proofErr w:type="spellEnd"/>
            <w:r w:rsidRPr="007F7A5F">
              <w:t xml:space="preserve"> </w:t>
            </w:r>
            <w:proofErr w:type="spellStart"/>
            <w:r w:rsidRPr="007F7A5F">
              <w:t>масло</w:t>
            </w:r>
            <w:proofErr w:type="spellEnd"/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rPr>
                <w:rFonts w:ascii="Arial AM" w:hAnsi="Arial AM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003CDC" w:rsidRDefault="007B720C" w:rsidP="007B720C">
            <w:proofErr w:type="spellStart"/>
            <w:r w:rsidRPr="00003CDC">
              <w:t>тест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720C" w:rsidRPr="00F4463B" w:rsidRDefault="007B720C" w:rsidP="007B720C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2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7B720C" w:rsidRPr="007F7A5F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Default="007B720C" w:rsidP="007B720C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33211340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7F7A5F" w:rsidRDefault="007B720C" w:rsidP="007B720C">
            <w:pPr>
              <w:rPr>
                <w:lang w:val="ru-RU"/>
              </w:rPr>
            </w:pPr>
            <w:r w:rsidRPr="007F7A5F">
              <w:rPr>
                <w:lang w:val="ru-RU"/>
              </w:rPr>
              <w:t>Набор для определения гемоглобина 50мл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7F7A5F" w:rsidRDefault="007B720C" w:rsidP="007B720C">
            <w:pPr>
              <w:rPr>
                <w:rFonts w:ascii="Arial AM" w:hAnsi="Arial AM"/>
                <w:lang w:val="ru-RU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003CDC" w:rsidRDefault="007B720C" w:rsidP="007B720C">
            <w:proofErr w:type="spellStart"/>
            <w:r w:rsidRPr="00003CDC">
              <w:t>мл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720C" w:rsidRPr="0020227F" w:rsidRDefault="007B720C" w:rsidP="007B720C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50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7B720C" w:rsidRPr="007F7A5F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Default="007B720C" w:rsidP="007B720C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33211190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7F7A5F" w:rsidRDefault="007B720C" w:rsidP="007B720C">
            <w:pPr>
              <w:rPr>
                <w:lang w:val="hy-AM"/>
              </w:rPr>
            </w:pPr>
            <w:r w:rsidRPr="007F7A5F">
              <w:rPr>
                <w:lang w:val="hy-AM"/>
              </w:rPr>
              <w:t>Зоциклон анти-А</w:t>
            </w:r>
          </w:p>
          <w:p w:rsidR="007B720C" w:rsidRPr="007F7A5F" w:rsidRDefault="007B720C" w:rsidP="007B720C">
            <w:pPr>
              <w:rPr>
                <w:lang w:val="hy-AM"/>
              </w:rPr>
            </w:pPr>
            <w:r w:rsidRPr="007F7A5F">
              <w:rPr>
                <w:lang w:val="hy-AM"/>
              </w:rPr>
              <w:t>реагенты для определения группы крови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7F7A5F" w:rsidRDefault="007B720C" w:rsidP="007B720C">
            <w:pPr>
              <w:rPr>
                <w:rFonts w:ascii="Arial AM" w:hAnsi="Arial AM"/>
                <w:lang w:val="ru-RU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003CDC" w:rsidRDefault="007B720C" w:rsidP="007B720C">
            <w:proofErr w:type="spellStart"/>
            <w:r w:rsidRPr="00003CDC">
              <w:t>тест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720C" w:rsidRPr="009440E9" w:rsidRDefault="007B720C" w:rsidP="007B720C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10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7B720C" w:rsidRPr="007F7A5F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Default="007B720C" w:rsidP="007B720C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33211200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7F7A5F" w:rsidRDefault="007B720C" w:rsidP="007B720C">
            <w:pPr>
              <w:rPr>
                <w:lang w:val="ru-RU"/>
              </w:rPr>
            </w:pPr>
            <w:proofErr w:type="spellStart"/>
            <w:r w:rsidRPr="007F7A5F">
              <w:rPr>
                <w:lang w:val="ru-RU"/>
              </w:rPr>
              <w:t>Зоциклон</w:t>
            </w:r>
            <w:proofErr w:type="spellEnd"/>
            <w:r w:rsidRPr="007F7A5F">
              <w:rPr>
                <w:lang w:val="ru-RU"/>
              </w:rPr>
              <w:t xml:space="preserve"> анти-В</w:t>
            </w:r>
          </w:p>
          <w:p w:rsidR="007B720C" w:rsidRPr="007F7A5F" w:rsidRDefault="007B720C" w:rsidP="007B720C">
            <w:pPr>
              <w:rPr>
                <w:lang w:val="ru-RU"/>
              </w:rPr>
            </w:pPr>
            <w:r w:rsidRPr="007F7A5F">
              <w:rPr>
                <w:lang w:val="ru-RU"/>
              </w:rPr>
              <w:t>реагенты для определения группы крови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7F7A5F" w:rsidRDefault="007B720C" w:rsidP="007B720C">
            <w:pPr>
              <w:rPr>
                <w:rFonts w:ascii="Arial AM" w:hAnsi="Arial AM"/>
                <w:lang w:val="ru-RU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003CDC" w:rsidRDefault="007B720C" w:rsidP="007B720C">
            <w:proofErr w:type="spellStart"/>
            <w:r w:rsidRPr="00003CDC">
              <w:t>бутылка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720C" w:rsidRPr="009440E9" w:rsidRDefault="007B720C" w:rsidP="007B720C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10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7B720C" w:rsidRPr="00D5048C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Default="007B720C" w:rsidP="007B720C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33211430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Default="007B720C" w:rsidP="007B720C">
            <w:r>
              <w:t>АСО-ЛЕКС 5мл</w:t>
            </w:r>
          </w:p>
          <w:p w:rsidR="007B720C" w:rsidRPr="006A5DCB" w:rsidRDefault="007B720C" w:rsidP="007B720C">
            <w:proofErr w:type="spellStart"/>
            <w:r>
              <w:t>лабораторные</w:t>
            </w:r>
            <w:proofErr w:type="spellEnd"/>
            <w:r>
              <w:t xml:space="preserve"> </w:t>
            </w:r>
            <w:proofErr w:type="spellStart"/>
            <w:r>
              <w:t>реагенты</w:t>
            </w:r>
            <w:proofErr w:type="spellEnd"/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rPr>
                <w:rFonts w:ascii="Arial AM" w:hAnsi="Arial AM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003CDC" w:rsidRDefault="007B720C" w:rsidP="007B720C">
            <w:proofErr w:type="spellStart"/>
            <w:r w:rsidRPr="00003CDC">
              <w:t>бутылка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720C" w:rsidRPr="009440E9" w:rsidRDefault="007B720C" w:rsidP="007B720C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300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7B720C" w:rsidRPr="007F7A5F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Default="007B720C" w:rsidP="007B720C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33211210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7F7A5F" w:rsidRDefault="007B720C" w:rsidP="007B720C">
            <w:pPr>
              <w:rPr>
                <w:lang w:val="ru-RU"/>
              </w:rPr>
            </w:pPr>
            <w:proofErr w:type="spellStart"/>
            <w:r w:rsidRPr="007F7A5F">
              <w:rPr>
                <w:lang w:val="ru-RU"/>
              </w:rPr>
              <w:t>Золиклон</w:t>
            </w:r>
            <w:proofErr w:type="spellEnd"/>
            <w:r w:rsidRPr="007F7A5F">
              <w:rPr>
                <w:lang w:val="ru-RU"/>
              </w:rPr>
              <w:t xml:space="preserve"> анти-С, реагенты для определения группы крови (реагенты)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7F7A5F" w:rsidRDefault="007B720C" w:rsidP="007B720C">
            <w:pPr>
              <w:rPr>
                <w:rFonts w:ascii="Arial AM" w:hAnsi="Arial AM"/>
                <w:lang w:val="ru-RU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003CDC" w:rsidRDefault="007B720C" w:rsidP="007B720C">
            <w:proofErr w:type="spellStart"/>
            <w:r w:rsidRPr="00003CDC">
              <w:t>тест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720C" w:rsidRPr="009440E9" w:rsidRDefault="007B720C" w:rsidP="007B720C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3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7B720C" w:rsidRPr="00D5048C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Default="007B720C" w:rsidP="007B720C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332111410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6A5DCB" w:rsidRDefault="007B720C" w:rsidP="007B720C">
            <w:proofErr w:type="spellStart"/>
            <w:r w:rsidRPr="007F7A5F">
              <w:t>Диагностические</w:t>
            </w:r>
            <w:proofErr w:type="spellEnd"/>
            <w:r w:rsidRPr="007F7A5F">
              <w:t xml:space="preserve"> </w:t>
            </w:r>
            <w:proofErr w:type="spellStart"/>
            <w:r w:rsidRPr="007F7A5F">
              <w:t>медицинские</w:t>
            </w:r>
            <w:proofErr w:type="spellEnd"/>
            <w:r w:rsidRPr="007F7A5F">
              <w:t xml:space="preserve"> </w:t>
            </w:r>
            <w:proofErr w:type="spellStart"/>
            <w:r w:rsidRPr="007F7A5F">
              <w:t>коллекции</w:t>
            </w:r>
            <w:proofErr w:type="spellEnd"/>
            <w:r w:rsidRPr="007F7A5F">
              <w:t xml:space="preserve"> ASAT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rPr>
                <w:rFonts w:ascii="Arial AM" w:hAnsi="Arial AM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Default="007B720C" w:rsidP="007B720C">
            <w:proofErr w:type="spellStart"/>
            <w:r w:rsidRPr="00E85C09">
              <w:t>тест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720C" w:rsidRPr="0020227F" w:rsidRDefault="007B720C" w:rsidP="007B720C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500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7B720C" w:rsidRPr="00D5048C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Default="007B720C" w:rsidP="007B720C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33211320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6762B1" w:rsidRDefault="007B720C" w:rsidP="007B720C">
            <w:proofErr w:type="spellStart"/>
            <w:r w:rsidRPr="006762B1">
              <w:t>Гепатит</w:t>
            </w:r>
            <w:proofErr w:type="spellEnd"/>
            <w:r w:rsidRPr="006762B1">
              <w:t xml:space="preserve"> В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rPr>
                <w:rFonts w:ascii="Arial AM" w:hAnsi="Arial AM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Default="007B720C" w:rsidP="007B720C">
            <w:proofErr w:type="spellStart"/>
            <w:r w:rsidRPr="00E85C09">
              <w:t>тест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720C" w:rsidRPr="009440E9" w:rsidRDefault="007B720C" w:rsidP="007B720C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1000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7B720C" w:rsidRPr="00D5048C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Default="007B720C" w:rsidP="007B720C">
            <w:pPr>
              <w:widowControl w:val="0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33211321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Default="007B720C" w:rsidP="007B720C">
            <w:proofErr w:type="spellStart"/>
            <w:r w:rsidRPr="006762B1">
              <w:t>Гепатит</w:t>
            </w:r>
            <w:proofErr w:type="spellEnd"/>
            <w:r w:rsidRPr="006762B1">
              <w:t xml:space="preserve"> С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rPr>
                <w:rFonts w:ascii="Arial AM" w:hAnsi="Arial AM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Default="007B720C" w:rsidP="007B720C">
            <w:proofErr w:type="spellStart"/>
            <w:r w:rsidRPr="00E85C09">
              <w:t>тест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720C" w:rsidRPr="009440E9" w:rsidRDefault="007B720C" w:rsidP="007B720C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1000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7B720C" w:rsidRPr="007F7A5F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720C" w:rsidRDefault="007B720C" w:rsidP="007B720C">
            <w:pPr>
              <w:widowContro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val="hy-AM"/>
              </w:rPr>
              <w:t xml:space="preserve">       </w:t>
            </w:r>
            <w:r>
              <w:rPr>
                <w:rFonts w:ascii="Calibri" w:hAnsi="Calibri" w:cs="Arial"/>
              </w:rPr>
              <w:t>33211290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7F7A5F" w:rsidRDefault="007B720C" w:rsidP="007B720C">
            <w:pPr>
              <w:rPr>
                <w:lang w:val="ru-RU"/>
              </w:rPr>
            </w:pPr>
            <w:r w:rsidRPr="007F7A5F">
              <w:rPr>
                <w:lang w:val="ru-RU"/>
              </w:rPr>
              <w:t>Тестовый набор для определения калия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7F7A5F" w:rsidRDefault="007B720C" w:rsidP="007B720C">
            <w:pPr>
              <w:rPr>
                <w:rFonts w:ascii="Arial AM" w:hAnsi="Arial AM"/>
                <w:lang w:val="ru-RU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Default="007B720C" w:rsidP="007B720C">
            <w:proofErr w:type="spellStart"/>
            <w:r w:rsidRPr="00E85C09">
              <w:t>тест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720C" w:rsidRPr="0020227F" w:rsidRDefault="007B720C" w:rsidP="007B720C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1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7B720C" w:rsidRPr="007F7A5F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720C" w:rsidRDefault="007B720C" w:rsidP="007B720C">
            <w:pPr>
              <w:widowControl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val="hy-AM"/>
              </w:rPr>
              <w:t xml:space="preserve">      </w:t>
            </w:r>
            <w:r w:rsidRPr="007F7A5F">
              <w:rPr>
                <w:rFonts w:ascii="Calibri" w:hAnsi="Calibri" w:cs="Arial"/>
                <w:lang w:val="ru-RU"/>
              </w:rPr>
              <w:t xml:space="preserve"> </w:t>
            </w:r>
            <w:r>
              <w:rPr>
                <w:rFonts w:ascii="Calibri" w:hAnsi="Calibri" w:cs="Arial"/>
              </w:rPr>
              <w:t>33211300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7F7A5F" w:rsidRDefault="007B720C" w:rsidP="007B720C">
            <w:pPr>
              <w:rPr>
                <w:lang w:val="ru-RU"/>
              </w:rPr>
            </w:pPr>
            <w:r w:rsidRPr="007F7A5F">
              <w:rPr>
                <w:lang w:val="ru-RU"/>
              </w:rPr>
              <w:t xml:space="preserve"> Кальций++ /набор для определения кальция/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7F7A5F" w:rsidRDefault="007B720C" w:rsidP="007B720C">
            <w:pPr>
              <w:rPr>
                <w:rFonts w:ascii="Arial AM" w:hAnsi="Arial AM"/>
                <w:lang w:val="ru-RU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Default="007B720C" w:rsidP="007B720C">
            <w:proofErr w:type="spellStart"/>
            <w:r w:rsidRPr="00E85C09">
              <w:t>тест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720C" w:rsidRPr="0020227F" w:rsidRDefault="007B720C" w:rsidP="007B720C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1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7B720C" w:rsidRPr="00D5048C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Default="007B720C" w:rsidP="007B720C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33211370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Default="007B720C" w:rsidP="007B720C">
            <w:proofErr w:type="spellStart"/>
            <w:r w:rsidRPr="00EA4178">
              <w:t>Свободный</w:t>
            </w:r>
            <w:proofErr w:type="spellEnd"/>
            <w:r w:rsidRPr="00EA4178">
              <w:t xml:space="preserve"> </w:t>
            </w:r>
            <w:proofErr w:type="spellStart"/>
            <w:r w:rsidRPr="00EA4178">
              <w:t>тироксин</w:t>
            </w:r>
            <w:proofErr w:type="spellEnd"/>
            <w:r w:rsidRPr="00EA4178">
              <w:t xml:space="preserve"> FT4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rPr>
                <w:rFonts w:ascii="Arial AM" w:hAnsi="Arial AM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Default="007B720C" w:rsidP="007B720C">
            <w:proofErr w:type="spellStart"/>
            <w:r w:rsidRPr="00E85C09">
              <w:t>тест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720C" w:rsidRPr="009440E9" w:rsidRDefault="007B720C" w:rsidP="007B720C">
            <w:pPr>
              <w:jc w:val="center"/>
              <w:rPr>
                <w:rFonts w:cs="Arial"/>
                <w:sz w:val="20"/>
                <w:szCs w:val="20"/>
                <w:lang w:val="ru-RU"/>
              </w:rPr>
            </w:pPr>
            <w:r>
              <w:rPr>
                <w:rFonts w:cs="Arial"/>
                <w:sz w:val="20"/>
                <w:szCs w:val="20"/>
                <w:lang w:val="ru-RU"/>
              </w:rPr>
              <w:t>50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7B720C" w:rsidRPr="00D5048C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Default="007B720C" w:rsidP="007B720C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33211350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BB5D2B" w:rsidRDefault="007B720C" w:rsidP="007B720C">
            <w:proofErr w:type="spellStart"/>
            <w:r w:rsidRPr="00BB5D2B">
              <w:t>Тиреотропный</w:t>
            </w:r>
            <w:proofErr w:type="spellEnd"/>
            <w:r w:rsidRPr="00BB5D2B">
              <w:t xml:space="preserve"> </w:t>
            </w:r>
            <w:proofErr w:type="spellStart"/>
            <w:r w:rsidRPr="00BB5D2B">
              <w:t>гормон</w:t>
            </w:r>
            <w:proofErr w:type="spellEnd"/>
            <w:r w:rsidRPr="00BB5D2B">
              <w:t xml:space="preserve"> ТТГ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rPr>
                <w:rFonts w:ascii="Arial AM" w:hAnsi="Arial AM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Default="007B720C" w:rsidP="007B720C">
            <w:proofErr w:type="spellStart"/>
            <w:r w:rsidRPr="00E85C09">
              <w:t>тест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720C" w:rsidRPr="0020227F" w:rsidRDefault="007B720C" w:rsidP="007B720C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75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7B720C" w:rsidRPr="00D5048C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Default="007B720C" w:rsidP="007B720C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33211340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BB5D2B" w:rsidRDefault="007B720C" w:rsidP="007B720C">
            <w:proofErr w:type="spellStart"/>
            <w:r w:rsidRPr="00BB5D2B">
              <w:t>Гликированный</w:t>
            </w:r>
            <w:proofErr w:type="spellEnd"/>
            <w:r w:rsidRPr="00BB5D2B">
              <w:t xml:space="preserve"> </w:t>
            </w:r>
            <w:proofErr w:type="spellStart"/>
            <w:r w:rsidRPr="00BB5D2B">
              <w:t>гемоглобин</w:t>
            </w:r>
            <w:proofErr w:type="spellEnd"/>
            <w:r w:rsidRPr="00BB5D2B">
              <w:t xml:space="preserve"> HBA1C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rPr>
                <w:rFonts w:ascii="Arial AM" w:hAnsi="Arial AM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Default="007B720C" w:rsidP="007B720C">
            <w:proofErr w:type="spellStart"/>
            <w:r w:rsidRPr="00E85C09">
              <w:t>тест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720C" w:rsidRPr="0020227F" w:rsidRDefault="007B720C" w:rsidP="007B720C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50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7B720C" w:rsidRPr="00D5048C" w:rsidTr="007B720C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720C" w:rsidRPr="003219BD" w:rsidRDefault="007B720C" w:rsidP="007B720C">
            <w:pPr>
              <w:widowControl w:val="0"/>
              <w:rPr>
                <w:rFonts w:ascii="Calibri" w:hAnsi="Calibri" w:cs="Calibri"/>
              </w:rPr>
            </w:pPr>
            <w:r w:rsidRPr="003219BD">
              <w:rPr>
                <w:rFonts w:ascii="Calibri" w:hAnsi="Calibri" w:cs="Calibri"/>
                <w:lang w:val="hy-AM"/>
              </w:rPr>
              <w:t xml:space="preserve">        </w:t>
            </w:r>
            <w:r w:rsidRPr="003219BD">
              <w:rPr>
                <w:rFonts w:ascii="Calibri" w:hAnsi="Calibri" w:cs="Calibri"/>
              </w:rPr>
              <w:t>33691159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9440E9" w:rsidRDefault="007B720C" w:rsidP="007B720C">
            <w:pPr>
              <w:rPr>
                <w:lang w:val="ru-RU"/>
              </w:rPr>
            </w:pPr>
            <w:r w:rsidRPr="009440E9">
              <w:rPr>
                <w:lang w:val="ru-RU"/>
              </w:rPr>
              <w:t>Липопротеины низкой плотности /бета-</w:t>
            </w:r>
            <w:proofErr w:type="spellStart"/>
            <w:r w:rsidRPr="009440E9">
              <w:rPr>
                <w:lang w:val="ru-RU"/>
              </w:rPr>
              <w:t>хол</w:t>
            </w:r>
            <w:proofErr w:type="spellEnd"/>
            <w:r w:rsidRPr="009440E9">
              <w:rPr>
                <w:lang w:val="ru-RU"/>
              </w:rPr>
              <w:t>/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9440E9" w:rsidRDefault="007B720C" w:rsidP="007B720C">
            <w:pPr>
              <w:rPr>
                <w:rFonts w:ascii="Arial AM" w:hAnsi="Arial AM"/>
                <w:lang w:val="ru-RU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Default="007B720C" w:rsidP="007B720C">
            <w:proofErr w:type="spellStart"/>
            <w:r w:rsidRPr="00552E64">
              <w:t>тест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720C" w:rsidRPr="0020227F" w:rsidRDefault="007B720C" w:rsidP="007B720C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1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7B720C" w:rsidRPr="00D5048C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Default="007B720C" w:rsidP="007B720C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33211470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9440E9" w:rsidRDefault="007B720C" w:rsidP="007B720C">
            <w:pPr>
              <w:rPr>
                <w:lang w:val="ru-RU"/>
              </w:rPr>
            </w:pPr>
            <w:proofErr w:type="spellStart"/>
            <w:r w:rsidRPr="009440E9">
              <w:rPr>
                <w:lang w:val="ru-RU"/>
              </w:rPr>
              <w:t>Тропонин</w:t>
            </w:r>
            <w:proofErr w:type="spellEnd"/>
            <w:r w:rsidRPr="009440E9">
              <w:rPr>
                <w:lang w:val="ru-RU"/>
              </w:rPr>
              <w:t xml:space="preserve"> /Набор для определения </w:t>
            </w:r>
            <w:proofErr w:type="spellStart"/>
            <w:r w:rsidRPr="009440E9">
              <w:rPr>
                <w:lang w:val="ru-RU"/>
              </w:rPr>
              <w:t>тропонина</w:t>
            </w:r>
            <w:proofErr w:type="spellEnd"/>
            <w:r w:rsidRPr="009440E9">
              <w:rPr>
                <w:lang w:val="ru-RU"/>
              </w:rPr>
              <w:t xml:space="preserve"> /количественный/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9440E9" w:rsidRDefault="007B720C" w:rsidP="007B720C">
            <w:pPr>
              <w:rPr>
                <w:rFonts w:ascii="Arial AM" w:hAnsi="Arial AM"/>
                <w:lang w:val="ru-RU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Default="007B720C" w:rsidP="007B720C">
            <w:proofErr w:type="spellStart"/>
            <w:r w:rsidRPr="00552E64">
              <w:t>тест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720C" w:rsidRPr="0020227F" w:rsidRDefault="007B720C" w:rsidP="007B720C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1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7B720C" w:rsidRPr="00D5048C" w:rsidTr="009440E9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Default="007B720C" w:rsidP="007B720C">
            <w:pPr>
              <w:pStyle w:val="TableContents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33211170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9440E9" w:rsidRDefault="007B720C" w:rsidP="007B720C">
            <w:pPr>
              <w:rPr>
                <w:lang w:val="ru-RU"/>
              </w:rPr>
            </w:pPr>
            <w:r w:rsidRPr="009440E9">
              <w:rPr>
                <w:lang w:val="ru-RU"/>
              </w:rPr>
              <w:t>Набор для анализа мочевой кислоты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9440E9" w:rsidRDefault="007B720C" w:rsidP="007B720C">
            <w:pPr>
              <w:rPr>
                <w:rFonts w:ascii="Arial AM" w:hAnsi="Arial AM"/>
                <w:lang w:val="ru-RU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9440E9" w:rsidRDefault="007B720C" w:rsidP="007B720C">
            <w:pPr>
              <w:rPr>
                <w:lang w:val="ru-RU"/>
              </w:rPr>
            </w:pPr>
            <w:proofErr w:type="spellStart"/>
            <w:r w:rsidRPr="00003CDC">
              <w:t>тест</w:t>
            </w:r>
            <w:proofErr w:type="spellEnd"/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720C" w:rsidRDefault="007B720C" w:rsidP="007B720C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480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7B720C" w:rsidRPr="009440E9" w:rsidTr="007B720C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720C" w:rsidRDefault="007B720C" w:rsidP="007B720C">
            <w:pPr>
              <w:rPr>
                <w:rFonts w:ascii="Arial AM" w:hAnsi="Arial AM" w:cs="Calibri"/>
              </w:rPr>
            </w:pPr>
            <w:r>
              <w:rPr>
                <w:rFonts w:ascii="Arial AM" w:hAnsi="Arial AM" w:cs="Calibri"/>
              </w:rPr>
              <w:t>33691162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Default="007B720C" w:rsidP="007B720C">
            <w:pPr>
              <w:rPr>
                <w:rFonts w:ascii="Arial AM" w:hAnsi="Arial AM" w:cs="Times New Roman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Сельпак</w:t>
            </w:r>
            <w:proofErr w:type="spellEnd"/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Default="007B720C" w:rsidP="007B720C">
            <w:pPr>
              <w:rPr>
                <w:rFonts w:ascii="Arial AM" w:hAnsi="Arial AM" w:cs="Times New Roman"/>
                <w:color w:val="000000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720C" w:rsidRDefault="007B720C" w:rsidP="007B720C">
            <w:pPr>
              <w:jc w:val="center"/>
              <w:rPr>
                <w:rFonts w:ascii="Arial AM" w:hAnsi="Arial AM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720C" w:rsidRDefault="007B720C" w:rsidP="007B720C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24</w:t>
            </w:r>
          </w:p>
        </w:tc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7B720C" w:rsidRPr="009440E9" w:rsidTr="007B720C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720C" w:rsidRDefault="007B720C" w:rsidP="007B720C">
            <w:pPr>
              <w:rPr>
                <w:rFonts w:ascii="Arial AM" w:hAnsi="Arial AM" w:cs="Calibri"/>
              </w:rPr>
            </w:pPr>
            <w:r>
              <w:rPr>
                <w:rFonts w:ascii="Arial AM" w:hAnsi="Arial AM" w:cs="Calibri"/>
              </w:rPr>
              <w:t>33691162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Default="007B720C" w:rsidP="007B720C">
            <w:pPr>
              <w:rPr>
                <w:rFonts w:ascii="Arial AM" w:hAnsi="Arial AM" w:cs="Times New Roman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Лизисная</w:t>
            </w:r>
            <w:proofErr w:type="spellEnd"/>
            <w:r>
              <w:rPr>
                <w:rFonts w:ascii="Arial AM" w:hAnsi="Arial AM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жидкость</w:t>
            </w:r>
            <w:proofErr w:type="spellEnd"/>
            <w:r>
              <w:rPr>
                <w:rFonts w:ascii="Arial AM" w:hAnsi="Arial AM" w:cs="Times New Roman"/>
                <w:color w:val="000000"/>
              </w:rPr>
              <w:t xml:space="preserve"> /STROMATOLYSER-WH/</w:t>
            </w:r>
          </w:p>
          <w:p w:rsidR="007B720C" w:rsidRDefault="007B720C" w:rsidP="007B720C">
            <w:pPr>
              <w:rPr>
                <w:rFonts w:ascii="Arial AM" w:hAnsi="Arial AM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Default="007B720C" w:rsidP="007B720C">
            <w:pPr>
              <w:rPr>
                <w:rFonts w:ascii="Arial AM" w:hAnsi="Arial AM" w:cs="Times New Roman"/>
                <w:color w:val="000000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720C" w:rsidRDefault="007B720C" w:rsidP="007B720C">
            <w:pPr>
              <w:jc w:val="center"/>
              <w:rPr>
                <w:rFonts w:ascii="Arial AM" w:hAnsi="Arial AM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720C" w:rsidRDefault="007B720C" w:rsidP="007B720C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4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  <w:tr w:rsidR="007B720C" w:rsidRPr="009440E9" w:rsidTr="007B720C">
        <w:trPr>
          <w:trHeight w:val="439"/>
        </w:trPr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 AM" w:hAnsi="Arial AM"/>
                <w:sz w:val="12"/>
                <w:szCs w:val="16"/>
                <w:lang w:val="ru-RU"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720C" w:rsidRDefault="007B720C" w:rsidP="007B720C">
            <w:pPr>
              <w:rPr>
                <w:rFonts w:ascii="Arial AM" w:hAnsi="Arial AM" w:cs="Calibri"/>
              </w:rPr>
            </w:pPr>
            <w:r>
              <w:rPr>
                <w:rFonts w:ascii="Arial AM" w:hAnsi="Arial AM" w:cs="Calibri"/>
              </w:rPr>
              <w:t>39831100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Default="007B720C" w:rsidP="007B720C">
            <w:pPr>
              <w:rPr>
                <w:rFonts w:ascii="Arial AM" w:hAnsi="Arial AM" w:cs="Times New Roman"/>
                <w:color w:val="000000"/>
              </w:rPr>
            </w:pPr>
            <w:r>
              <w:rPr>
                <w:rFonts w:ascii="Arial AM" w:hAnsi="Arial AM" w:cs="Times New Roman"/>
                <w:color w:val="000000"/>
              </w:rPr>
              <w:t xml:space="preserve"> </w:t>
            </w:r>
            <w:r>
              <w:rPr>
                <w:rFonts w:ascii="Arial AM" w:hAnsi="Arial AM" w:cs="Calibri"/>
                <w:color w:val="000000"/>
              </w:rPr>
              <w:t xml:space="preserve"> </w:t>
            </w:r>
            <w:proofErr w:type="spellStart"/>
            <w:r>
              <w:rPr>
                <w:rFonts w:ascii="Arial AM" w:hAnsi="Arial AM" w:cs="Calibri"/>
                <w:color w:val="000000"/>
              </w:rPr>
              <w:t>Cobas</w:t>
            </w:r>
            <w:proofErr w:type="spellEnd"/>
            <w:r>
              <w:rPr>
                <w:rFonts w:ascii="Arial AM" w:hAnsi="Arial AM" w:cs="Calibri"/>
                <w:color w:val="000000"/>
              </w:rPr>
              <w:t xml:space="preserve"> c111  </w:t>
            </w:r>
            <w:proofErr w:type="spellStart"/>
            <w:r>
              <w:rPr>
                <w:rFonts w:ascii="Arial" w:hAnsi="Arial" w:cs="Arial"/>
                <w:color w:val="000000"/>
              </w:rPr>
              <w:t>Моющая</w:t>
            </w:r>
            <w:proofErr w:type="spellEnd"/>
            <w:r>
              <w:rPr>
                <w:rFonts w:ascii="Arial AM" w:hAnsi="Arial AM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lastRenderedPageBreak/>
              <w:t>жидкость</w:t>
            </w:r>
            <w:proofErr w:type="spellEnd"/>
            <w:r>
              <w:rPr>
                <w:rFonts w:ascii="Arial AM" w:hAnsi="Arial AM" w:cs="Times New Roman"/>
                <w:color w:val="000000"/>
              </w:rPr>
              <w:t xml:space="preserve"> / /CELLCLEAN 50ML/</w:t>
            </w:r>
          </w:p>
          <w:p w:rsidR="007B720C" w:rsidRDefault="007B720C" w:rsidP="007B720C">
            <w:pPr>
              <w:rPr>
                <w:rFonts w:ascii="Arial AM" w:hAnsi="Arial AM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Default="007B720C" w:rsidP="007B720C">
            <w:pPr>
              <w:rPr>
                <w:rFonts w:ascii="Arial AM" w:hAnsi="Arial AM" w:cs="Times New Roman"/>
                <w:color w:val="000000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720C" w:rsidRDefault="007B720C" w:rsidP="007B720C">
            <w:pPr>
              <w:jc w:val="center"/>
              <w:rPr>
                <w:rFonts w:ascii="Arial AM" w:hAnsi="Arial AM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штук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B720C" w:rsidRPr="0020227F" w:rsidRDefault="007B720C" w:rsidP="007B720C">
            <w:pPr>
              <w:jc w:val="center"/>
              <w:rPr>
                <w:rFonts w:cs="Arial"/>
                <w:sz w:val="20"/>
                <w:szCs w:val="20"/>
                <w:lang w:val="hy-AM"/>
              </w:rPr>
            </w:pPr>
            <w:r>
              <w:rPr>
                <w:rFonts w:cs="Arial"/>
                <w:sz w:val="20"/>
                <w:szCs w:val="20"/>
                <w:lang w:val="hy-AM"/>
              </w:rPr>
              <w:t>3</w:t>
            </w: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0C" w:rsidRPr="00D5048C" w:rsidRDefault="007B720C" w:rsidP="007B720C">
            <w:pPr>
              <w:jc w:val="center"/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Arial"/>
                <w:sz w:val="12"/>
                <w:szCs w:val="20"/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0C" w:rsidRPr="00D5048C" w:rsidRDefault="007B720C" w:rsidP="007B720C">
            <w:pPr>
              <w:rPr>
                <w:rFonts w:ascii="Arial AM" w:hAnsi="Arial AM" w:cs="Calibri"/>
                <w:sz w:val="12"/>
                <w:lang w:val="hy-AM"/>
              </w:rPr>
            </w:pPr>
          </w:p>
        </w:tc>
      </w:tr>
    </w:tbl>
    <w:tbl>
      <w:tblPr>
        <w:tblW w:w="28060" w:type="dxa"/>
        <w:tblInd w:w="817" w:type="dxa"/>
        <w:tblLook w:val="04A0" w:firstRow="1" w:lastRow="0" w:firstColumn="1" w:lastColumn="0" w:noHBand="0" w:noVBand="1"/>
      </w:tblPr>
      <w:tblGrid>
        <w:gridCol w:w="28060"/>
      </w:tblGrid>
      <w:tr w:rsidR="00B67A0E" w:rsidRPr="007F094C">
        <w:trPr>
          <w:trHeight w:val="345"/>
        </w:trPr>
        <w:tc>
          <w:tcPr>
            <w:tcW w:w="28060" w:type="dxa"/>
            <w:vAlign w:val="center"/>
          </w:tcPr>
          <w:p w:rsidR="008A643E" w:rsidRPr="00D5048C" w:rsidRDefault="008A643E" w:rsidP="00B44A5C">
            <w:pPr>
              <w:suppressAutoHyphens w:val="0"/>
              <w:spacing w:after="0" w:line="240" w:lineRule="auto"/>
              <w:rPr>
                <w:rFonts w:ascii="Arial AM" w:hAnsi="Arial AM" w:cs="Calibri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ru-RU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B67A0E" w:rsidRPr="00D5048C" w:rsidRDefault="00B67A0E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p w:rsidR="003B2BEC" w:rsidRPr="00D5048C" w:rsidRDefault="003B2BEC">
      <w:pPr>
        <w:spacing w:after="0"/>
        <w:rPr>
          <w:rFonts w:ascii="Arial AM" w:hAnsi="Arial AM"/>
          <w:i/>
          <w:sz w:val="18"/>
          <w:szCs w:val="21"/>
          <w:lang w:val="hy-AM"/>
        </w:rPr>
      </w:pPr>
    </w:p>
    <w:sectPr w:rsidR="003B2BEC" w:rsidRPr="00D5048C">
      <w:pgSz w:w="15840" w:h="12240" w:orient="landscape"/>
      <w:pgMar w:top="720" w:right="284" w:bottom="1440" w:left="28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6D1" w:rsidRDefault="007456D1">
      <w:pPr>
        <w:spacing w:line="240" w:lineRule="auto"/>
      </w:pPr>
      <w:r>
        <w:separator/>
      </w:r>
    </w:p>
  </w:endnote>
  <w:endnote w:type="continuationSeparator" w:id="0">
    <w:p w:rsidR="007456D1" w:rsidRDefault="007456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allak Time">
    <w:altName w:val="Courier New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Rus">
    <w:altName w:val="Arial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Liberation Mono">
    <w:altName w:val="Courier New"/>
    <w:charset w:val="01"/>
    <w:family w:val="modern"/>
    <w:pitch w:val="default"/>
  </w:font>
  <w:font w:name="Arial A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6D1" w:rsidRDefault="007456D1">
      <w:pPr>
        <w:spacing w:after="0"/>
      </w:pPr>
      <w:r>
        <w:separator/>
      </w:r>
    </w:p>
  </w:footnote>
  <w:footnote w:type="continuationSeparator" w:id="0">
    <w:p w:rsidR="007456D1" w:rsidRDefault="007456D1">
      <w:pPr>
        <w:spacing w:after="0"/>
      </w:pPr>
      <w:r>
        <w:continuationSeparator/>
      </w:r>
    </w:p>
  </w:footnote>
  <w:footnote w:id="1">
    <w:p w:rsidR="007B720C" w:rsidRDefault="007B720C">
      <w:pPr>
        <w:pStyle w:val="a6"/>
        <w:rPr>
          <w:lang w:bidi="ru-RU"/>
        </w:rPr>
      </w:pPr>
      <w:r>
        <w:rPr>
          <w:rStyle w:val="FootnoteCharacters"/>
        </w:rPr>
        <w:t>***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08E"/>
    <w:multiLevelType w:val="multilevel"/>
    <w:tmpl w:val="0053208E"/>
    <w:lvl w:ilvl="0">
      <w:start w:val="1"/>
      <w:numFmt w:val="decimal"/>
      <w:lvlText w:val="%1."/>
      <w:lvlJc w:val="left"/>
      <w:pPr>
        <w:tabs>
          <w:tab w:val="left" w:pos="927"/>
        </w:tabs>
        <w:ind w:left="927" w:hanging="360"/>
      </w:pPr>
      <w:rPr>
        <w:b w:val="0"/>
        <w:sz w:val="18"/>
        <w:szCs w:val="18"/>
      </w:rPr>
    </w:lvl>
    <w:lvl w:ilvl="1">
      <w:start w:val="2"/>
      <w:numFmt w:val="decimal"/>
      <w:lvlText w:val="%1.%2"/>
      <w:lvlJc w:val="left"/>
      <w:pPr>
        <w:tabs>
          <w:tab w:val="left" w:pos="0"/>
        </w:tabs>
        <w:ind w:left="1272" w:hanging="360"/>
      </w:pPr>
      <w:rPr>
        <w:rFonts w:cs="Arial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left" w:pos="0"/>
        </w:tabs>
        <w:ind w:left="1977" w:hanging="720"/>
      </w:pPr>
      <w:rPr>
        <w:rFonts w:cs="Arial"/>
        <w:b w:val="0"/>
        <w:sz w:val="24"/>
      </w:rPr>
    </w:lvl>
    <w:lvl w:ilvl="3">
      <w:start w:val="1"/>
      <w:numFmt w:val="decimal"/>
      <w:lvlText w:val="%1.%2.%3.%4"/>
      <w:lvlJc w:val="left"/>
      <w:pPr>
        <w:tabs>
          <w:tab w:val="left" w:pos="0"/>
        </w:tabs>
        <w:ind w:left="2322" w:hanging="720"/>
      </w:pPr>
      <w:rPr>
        <w:rFonts w:cs="Arial"/>
        <w:b w:val="0"/>
        <w:sz w:val="24"/>
      </w:r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3027" w:hanging="1080"/>
      </w:pPr>
      <w:rPr>
        <w:rFonts w:cs="Arial"/>
        <w:b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3372" w:hanging="1080"/>
      </w:pPr>
      <w:rPr>
        <w:rFonts w:cs="Arial"/>
        <w:b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4077" w:hanging="1440"/>
      </w:pPr>
      <w:rPr>
        <w:rFonts w:cs="Arial"/>
        <w:b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4422" w:hanging="1440"/>
      </w:pPr>
      <w:rPr>
        <w:rFonts w:cs="Arial"/>
        <w:b w:val="0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5127" w:hanging="1800"/>
      </w:pPr>
      <w:rPr>
        <w:rFonts w:cs="Arial"/>
        <w:b w:val="0"/>
        <w:sz w:val="24"/>
      </w:rPr>
    </w:lvl>
  </w:abstractNum>
  <w:abstractNum w:abstractNumId="1">
    <w:nsid w:val="5C7C416F"/>
    <w:multiLevelType w:val="hybridMultilevel"/>
    <w:tmpl w:val="ECDEC97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autoHyphenation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67A0E"/>
    <w:rsid w:val="00011E78"/>
    <w:rsid w:val="00014C02"/>
    <w:rsid w:val="0004431B"/>
    <w:rsid w:val="000453C3"/>
    <w:rsid w:val="0006411C"/>
    <w:rsid w:val="000657B7"/>
    <w:rsid w:val="000701EC"/>
    <w:rsid w:val="000969C5"/>
    <w:rsid w:val="000B098C"/>
    <w:rsid w:val="000B2B3E"/>
    <w:rsid w:val="000C197F"/>
    <w:rsid w:val="000D0734"/>
    <w:rsid w:val="000D09F0"/>
    <w:rsid w:val="000D26FD"/>
    <w:rsid w:val="000D737B"/>
    <w:rsid w:val="000E2D5D"/>
    <w:rsid w:val="00104507"/>
    <w:rsid w:val="001338B6"/>
    <w:rsid w:val="001358D5"/>
    <w:rsid w:val="00140C06"/>
    <w:rsid w:val="00141F2D"/>
    <w:rsid w:val="001543A8"/>
    <w:rsid w:val="001664A5"/>
    <w:rsid w:val="001674AD"/>
    <w:rsid w:val="00176525"/>
    <w:rsid w:val="001877DC"/>
    <w:rsid w:val="001B1CC3"/>
    <w:rsid w:val="001B27DF"/>
    <w:rsid w:val="001B4FD4"/>
    <w:rsid w:val="001D2490"/>
    <w:rsid w:val="001D4C72"/>
    <w:rsid w:val="001E4C26"/>
    <w:rsid w:val="001F4E2E"/>
    <w:rsid w:val="0020227F"/>
    <w:rsid w:val="002463A7"/>
    <w:rsid w:val="00261112"/>
    <w:rsid w:val="002622E1"/>
    <w:rsid w:val="00264221"/>
    <w:rsid w:val="00274CE6"/>
    <w:rsid w:val="00282854"/>
    <w:rsid w:val="00294CF4"/>
    <w:rsid w:val="00295CE0"/>
    <w:rsid w:val="002B281B"/>
    <w:rsid w:val="002E6385"/>
    <w:rsid w:val="002F5D23"/>
    <w:rsid w:val="002F6BD2"/>
    <w:rsid w:val="0030686B"/>
    <w:rsid w:val="003146F2"/>
    <w:rsid w:val="00317E4F"/>
    <w:rsid w:val="003219BD"/>
    <w:rsid w:val="003313D9"/>
    <w:rsid w:val="003356C1"/>
    <w:rsid w:val="00341081"/>
    <w:rsid w:val="00347257"/>
    <w:rsid w:val="003512EF"/>
    <w:rsid w:val="00352F10"/>
    <w:rsid w:val="0036154C"/>
    <w:rsid w:val="00363754"/>
    <w:rsid w:val="00394456"/>
    <w:rsid w:val="003B2BEC"/>
    <w:rsid w:val="003B39B2"/>
    <w:rsid w:val="003C73FB"/>
    <w:rsid w:val="003E179A"/>
    <w:rsid w:val="003E2ECF"/>
    <w:rsid w:val="00407857"/>
    <w:rsid w:val="00412454"/>
    <w:rsid w:val="00432870"/>
    <w:rsid w:val="00441247"/>
    <w:rsid w:val="00442491"/>
    <w:rsid w:val="004503A4"/>
    <w:rsid w:val="00452203"/>
    <w:rsid w:val="00485F6E"/>
    <w:rsid w:val="00487648"/>
    <w:rsid w:val="004A3F08"/>
    <w:rsid w:val="004D1A03"/>
    <w:rsid w:val="004E207F"/>
    <w:rsid w:val="004E3619"/>
    <w:rsid w:val="004E41E4"/>
    <w:rsid w:val="00514D4A"/>
    <w:rsid w:val="005232B6"/>
    <w:rsid w:val="00530C0D"/>
    <w:rsid w:val="00543100"/>
    <w:rsid w:val="00543C7D"/>
    <w:rsid w:val="005500DE"/>
    <w:rsid w:val="00553531"/>
    <w:rsid w:val="005742ED"/>
    <w:rsid w:val="00581B21"/>
    <w:rsid w:val="00593B19"/>
    <w:rsid w:val="00594921"/>
    <w:rsid w:val="005A3B0F"/>
    <w:rsid w:val="00616A36"/>
    <w:rsid w:val="00621462"/>
    <w:rsid w:val="00642178"/>
    <w:rsid w:val="00685600"/>
    <w:rsid w:val="006C7CE0"/>
    <w:rsid w:val="006E57EC"/>
    <w:rsid w:val="006F274F"/>
    <w:rsid w:val="00703B95"/>
    <w:rsid w:val="007260D4"/>
    <w:rsid w:val="007456D1"/>
    <w:rsid w:val="0076581A"/>
    <w:rsid w:val="00774541"/>
    <w:rsid w:val="007934A6"/>
    <w:rsid w:val="007B720C"/>
    <w:rsid w:val="007F094C"/>
    <w:rsid w:val="007F2991"/>
    <w:rsid w:val="007F6962"/>
    <w:rsid w:val="007F7A5F"/>
    <w:rsid w:val="008154FD"/>
    <w:rsid w:val="008156F2"/>
    <w:rsid w:val="00834654"/>
    <w:rsid w:val="00864DAF"/>
    <w:rsid w:val="00892F66"/>
    <w:rsid w:val="008A5D62"/>
    <w:rsid w:val="008A643E"/>
    <w:rsid w:val="008A70D7"/>
    <w:rsid w:val="008E5B54"/>
    <w:rsid w:val="00903293"/>
    <w:rsid w:val="00920841"/>
    <w:rsid w:val="00926A3C"/>
    <w:rsid w:val="00930BEA"/>
    <w:rsid w:val="009440E9"/>
    <w:rsid w:val="00960AAD"/>
    <w:rsid w:val="009758FC"/>
    <w:rsid w:val="00986A37"/>
    <w:rsid w:val="00995F80"/>
    <w:rsid w:val="009D0D90"/>
    <w:rsid w:val="009E608D"/>
    <w:rsid w:val="00A07638"/>
    <w:rsid w:val="00A17C16"/>
    <w:rsid w:val="00A25A9B"/>
    <w:rsid w:val="00A43C9A"/>
    <w:rsid w:val="00A471BF"/>
    <w:rsid w:val="00A51FB8"/>
    <w:rsid w:val="00A55E65"/>
    <w:rsid w:val="00A65198"/>
    <w:rsid w:val="00A76210"/>
    <w:rsid w:val="00A76AA0"/>
    <w:rsid w:val="00A770D3"/>
    <w:rsid w:val="00A96732"/>
    <w:rsid w:val="00AA5A2A"/>
    <w:rsid w:val="00AA5CE8"/>
    <w:rsid w:val="00AC781E"/>
    <w:rsid w:val="00AE534D"/>
    <w:rsid w:val="00B3566C"/>
    <w:rsid w:val="00B41260"/>
    <w:rsid w:val="00B44A5C"/>
    <w:rsid w:val="00B4678C"/>
    <w:rsid w:val="00B67A0E"/>
    <w:rsid w:val="00B82FFD"/>
    <w:rsid w:val="00B83392"/>
    <w:rsid w:val="00B84DAA"/>
    <w:rsid w:val="00BB6CFC"/>
    <w:rsid w:val="00BC3DBF"/>
    <w:rsid w:val="00BD11A5"/>
    <w:rsid w:val="00BD1FCF"/>
    <w:rsid w:val="00C00A07"/>
    <w:rsid w:val="00C04EA9"/>
    <w:rsid w:val="00C06395"/>
    <w:rsid w:val="00C16E11"/>
    <w:rsid w:val="00C74C1A"/>
    <w:rsid w:val="00C8079C"/>
    <w:rsid w:val="00C845AB"/>
    <w:rsid w:val="00C9035B"/>
    <w:rsid w:val="00CA0869"/>
    <w:rsid w:val="00CE163B"/>
    <w:rsid w:val="00CE6B13"/>
    <w:rsid w:val="00D010A6"/>
    <w:rsid w:val="00D13E2E"/>
    <w:rsid w:val="00D148A5"/>
    <w:rsid w:val="00D20050"/>
    <w:rsid w:val="00D4529C"/>
    <w:rsid w:val="00D5048C"/>
    <w:rsid w:val="00D52913"/>
    <w:rsid w:val="00D7425B"/>
    <w:rsid w:val="00D8092E"/>
    <w:rsid w:val="00D91F06"/>
    <w:rsid w:val="00DA2916"/>
    <w:rsid w:val="00DB0C79"/>
    <w:rsid w:val="00DB29D4"/>
    <w:rsid w:val="00DB6394"/>
    <w:rsid w:val="00DE5182"/>
    <w:rsid w:val="00DF5218"/>
    <w:rsid w:val="00E00917"/>
    <w:rsid w:val="00E23FC7"/>
    <w:rsid w:val="00E2508F"/>
    <w:rsid w:val="00E26165"/>
    <w:rsid w:val="00E36518"/>
    <w:rsid w:val="00E640E9"/>
    <w:rsid w:val="00E643A9"/>
    <w:rsid w:val="00E716E7"/>
    <w:rsid w:val="00E83623"/>
    <w:rsid w:val="00E87539"/>
    <w:rsid w:val="00E90C7D"/>
    <w:rsid w:val="00EA1FB2"/>
    <w:rsid w:val="00EC36F2"/>
    <w:rsid w:val="00EC6AD9"/>
    <w:rsid w:val="00EF1978"/>
    <w:rsid w:val="00F06BBA"/>
    <w:rsid w:val="00F14E27"/>
    <w:rsid w:val="00F33A08"/>
    <w:rsid w:val="00F4463B"/>
    <w:rsid w:val="00F8441A"/>
    <w:rsid w:val="00F86868"/>
    <w:rsid w:val="00F96195"/>
    <w:rsid w:val="00FC1686"/>
    <w:rsid w:val="00FD097F"/>
    <w:rsid w:val="00FF211A"/>
    <w:rsid w:val="0F840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/>
    <w:lsdException w:name="footer" w:qFormat="1"/>
    <w:lsdException w:name="caption" w:semiHidden="0" w:uiPriority="0" w:unhideWhenUsed="0" w:qFormat="1"/>
    <w:lsdException w:name="footnote reference" w:uiPriority="0"/>
    <w:lsdException w:name="List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/>
    <w:lsdException w:name="Subtitle" w:semiHidden="0" w:uiPriority="11" w:unhideWhenUsed="0" w:qFormat="1"/>
    <w:lsdException w:name="Body Text Indent 2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Dallak Time" w:eastAsia="Times New Roman" w:hAnsi="Dallak Time" w:cs="Times New Roman"/>
      <w:sz w:val="28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6">
    <w:name w:val="footnote text"/>
    <w:basedOn w:val="a"/>
    <w:semiHidden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7">
    <w:name w:val="header"/>
    <w:basedOn w:val="a"/>
    <w:uiPriority w:val="99"/>
    <w:semiHidden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a8">
    <w:name w:val="Body Text"/>
    <w:basedOn w:val="a"/>
    <w:pPr>
      <w:spacing w:after="0" w:line="240" w:lineRule="auto"/>
    </w:pPr>
    <w:rPr>
      <w:rFonts w:ascii="Arial LatRus" w:eastAsia="Times New Roman" w:hAnsi="Arial LatRus" w:cs="Times New Roman"/>
      <w:sz w:val="18"/>
      <w:szCs w:val="20"/>
    </w:rPr>
  </w:style>
  <w:style w:type="paragraph" w:styleId="a9">
    <w:name w:val="footer"/>
    <w:basedOn w:val="a"/>
    <w:uiPriority w:val="99"/>
    <w:semiHidden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aa">
    <w:name w:val="List"/>
    <w:basedOn w:val="a8"/>
    <w:qFormat/>
    <w:rPr>
      <w:rFonts w:cs="Lohit Devanagari"/>
    </w:rPr>
  </w:style>
  <w:style w:type="paragraph" w:styleId="ab">
    <w:name w:val="Normal (Web)"/>
    <w:basedOn w:val="a"/>
    <w:uiPriority w:val="99"/>
    <w:qFormat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uiPriority w:val="99"/>
    <w:unhideWhenUsed/>
    <w:qFormat/>
    <w:pPr>
      <w:spacing w:after="120" w:line="480" w:lineRule="auto"/>
      <w:ind w:left="360"/>
    </w:pPr>
  </w:style>
  <w:style w:type="table" w:styleId="ac">
    <w:name w:val="Table Grid"/>
    <w:basedOn w:val="a1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Текст сноски Знак"/>
    <w:basedOn w:val="a0"/>
    <w:semiHidden/>
    <w:qFormat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Characters">
    <w:name w:val="Footnote Characters"/>
    <w:semiHidden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ae">
    <w:name w:val="Верхний колонтитул Знак"/>
    <w:basedOn w:val="a0"/>
    <w:uiPriority w:val="99"/>
    <w:semiHidden/>
    <w:qFormat/>
  </w:style>
  <w:style w:type="character" w:customStyle="1" w:styleId="af">
    <w:name w:val="Нижний колонтитул Знак"/>
    <w:basedOn w:val="a0"/>
    <w:uiPriority w:val="99"/>
    <w:semiHidden/>
    <w:qFormat/>
  </w:style>
  <w:style w:type="character" w:customStyle="1" w:styleId="af0">
    <w:name w:val="Основной текст Знак"/>
    <w:basedOn w:val="a0"/>
    <w:qFormat/>
    <w:rPr>
      <w:rFonts w:ascii="Arial LatRus" w:eastAsia="Times New Roman" w:hAnsi="Arial LatRus" w:cs="Times New Roman"/>
      <w:sz w:val="18"/>
      <w:szCs w:val="20"/>
    </w:rPr>
  </w:style>
  <w:style w:type="character" w:customStyle="1" w:styleId="10">
    <w:name w:val="Заголовок 1 Знак"/>
    <w:basedOn w:val="a0"/>
    <w:qFormat/>
    <w:rPr>
      <w:rFonts w:ascii="Dallak Time" w:eastAsia="Times New Roman" w:hAnsi="Dallak Time" w:cs="Times New Roman"/>
      <w:sz w:val="28"/>
      <w:szCs w:val="20"/>
      <w:lang w:val="en-AU"/>
    </w:rPr>
  </w:style>
  <w:style w:type="character" w:customStyle="1" w:styleId="20">
    <w:name w:val="Основной текст с отступом 2 Знак"/>
    <w:basedOn w:val="a0"/>
    <w:uiPriority w:val="99"/>
    <w:qFormat/>
  </w:style>
  <w:style w:type="character" w:customStyle="1" w:styleId="af1">
    <w:name w:val="Текст выноски Знак"/>
    <w:basedOn w:val="a0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f2">
    <w:name w:val="Абзац списка Знак"/>
    <w:uiPriority w:val="34"/>
    <w:qFormat/>
    <w:locked/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a"/>
    <w:next w:val="a8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customStyle="1" w:styleId="norm">
    <w:name w:val="norm"/>
    <w:basedOn w:val="a"/>
    <w:qFormat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paragraph" w:customStyle="1" w:styleId="HeaderandFooter">
    <w:name w:val="Header and Footer"/>
    <w:basedOn w:val="a"/>
    <w:qFormat/>
  </w:style>
  <w:style w:type="paragraph" w:customStyle="1" w:styleId="31">
    <w:name w:val="Заголовок 31"/>
    <w:basedOn w:val="a"/>
    <w:qFormat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customStyle="1" w:styleId="11">
    <w:name w:val="Текст сноски1"/>
    <w:basedOn w:val="a"/>
    <w:semiHidden/>
    <w:qFormat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paragraph" w:customStyle="1" w:styleId="FrameContents">
    <w:name w:val="Frame Contents"/>
    <w:basedOn w:val="a"/>
    <w:qFormat/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0EE93-BEFA-4866-9BC8-2718523BC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2395</TotalTime>
  <Pages>1</Pages>
  <Words>1787</Words>
  <Characters>10190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LSedrakyan</dc:creator>
  <cp:lastModifiedBy>User</cp:lastModifiedBy>
  <cp:revision>451</cp:revision>
  <cp:lastPrinted>2024-07-25T09:51:00Z</cp:lastPrinted>
  <dcterms:created xsi:type="dcterms:W3CDTF">2017-07-04T05:21:00Z</dcterms:created>
  <dcterms:modified xsi:type="dcterms:W3CDTF">2025-07-29T11:16:00Z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1049-12.2.0.17545</vt:lpwstr>
  </property>
  <property fmtid="{D5CDD505-2E9C-101B-9397-08002B2CF9AE}" pid="9" name="ICV">
    <vt:lpwstr>989D1F47908541FC8109D46D71B71705_12</vt:lpwstr>
  </property>
</Properties>
</file>