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«НАЦИОНАЛЬНЫЙ ЦЕНТР ИНФЕКЦИОННЫХ ЗАБОЛЕВАНИЙ» 25/36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«НАЦИОНАЛЬНЫЙ ЦЕНТР ИНФЕКЦИОННЫХ ЗАБОЛЕВАНИЙ» 25/36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«НАЦИОНАЛЬНЫЙ ЦЕНТР ИНФЕКЦИОННЫХ ЗАБОЛЕВАНИЙ» 25/36</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«НАЦИОНАЛЬНЫЙ ЦЕНТР ИНФЕКЦИОННЫХ ЗАБОЛЕВАНИЙ» 25/36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