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A00" w:rsidRPr="00DF2C61" w:rsidRDefault="00D96A00" w:rsidP="00D96A00">
      <w:pPr>
        <w:jc w:val="center"/>
        <w:rPr>
          <w:rFonts w:ascii="GHEA Grapalat" w:hAnsi="GHEA Grapalat"/>
          <w:b/>
          <w:sz w:val="20"/>
          <w:szCs w:val="20"/>
        </w:rPr>
      </w:pPr>
      <w:r w:rsidRPr="00DF2C61">
        <w:rPr>
          <w:rFonts w:ascii="GHEA Grapalat" w:hAnsi="GHEA Grapalat"/>
          <w:b/>
          <w:sz w:val="20"/>
          <w:szCs w:val="20"/>
          <w:lang w:val="hy-AM"/>
        </w:rPr>
        <w:t>ՀԱՅՏ</w:t>
      </w:r>
      <w:r w:rsidRPr="00DF2C61">
        <w:rPr>
          <w:rFonts w:ascii="GHEA Grapalat" w:hAnsi="GHEA Grapalat"/>
          <w:b/>
          <w:sz w:val="20"/>
          <w:szCs w:val="20"/>
        </w:rPr>
        <w:t>-ՏԵԽՆԻԿԱԿԱՆ ԲՆՈՒԹԱԳԻՐ</w:t>
      </w:r>
    </w:p>
    <w:p w:rsidR="00D96A00" w:rsidRPr="00DF2C61" w:rsidRDefault="006F5EA8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  <w:r>
        <w:rPr>
          <w:rFonts w:ascii="Sylfaen" w:hAnsi="Sylfaen" w:cs="Sylfaen"/>
          <w:color w:val="546E7A"/>
          <w:sz w:val="27"/>
          <w:szCs w:val="27"/>
          <w:shd w:val="clear" w:color="auto" w:fill="ECEFF1"/>
        </w:rPr>
        <w:t>ՀԲԿ</w:t>
      </w:r>
      <w:r>
        <w:rPr>
          <w:rFonts w:ascii="Segoe UI" w:hAnsi="Segoe UI" w:cs="Segoe UI"/>
          <w:color w:val="546E7A"/>
          <w:sz w:val="27"/>
          <w:szCs w:val="27"/>
          <w:shd w:val="clear" w:color="auto" w:fill="ECEFF1"/>
        </w:rPr>
        <w:t xml:space="preserve"> - </w:t>
      </w:r>
      <w:r>
        <w:rPr>
          <w:rFonts w:ascii="Sylfaen" w:hAnsi="Sylfaen" w:cs="Sylfaen"/>
          <w:color w:val="546E7A"/>
          <w:sz w:val="27"/>
          <w:szCs w:val="27"/>
          <w:shd w:val="clear" w:color="auto" w:fill="ECEFF1"/>
        </w:rPr>
        <w:t>ԷԱՃԱՊՁԲ</w:t>
      </w:r>
      <w:r>
        <w:rPr>
          <w:rFonts w:ascii="Segoe UI" w:hAnsi="Segoe UI" w:cs="Segoe UI"/>
          <w:color w:val="546E7A"/>
          <w:sz w:val="27"/>
          <w:szCs w:val="27"/>
          <w:shd w:val="clear" w:color="auto" w:fill="ECEFF1"/>
        </w:rPr>
        <w:t xml:space="preserve"> - 26/0102-</w:t>
      </w:r>
      <w:proofErr w:type="gramStart"/>
      <w:r>
        <w:rPr>
          <w:rFonts w:ascii="Segoe UI" w:hAnsi="Segoe UI" w:cs="Segoe UI"/>
          <w:color w:val="546E7A"/>
          <w:sz w:val="27"/>
          <w:szCs w:val="27"/>
          <w:shd w:val="clear" w:color="auto" w:fill="ECEFF1"/>
        </w:rPr>
        <w:t>1</w:t>
      </w:r>
      <w:r>
        <w:rPr>
          <w:rFonts w:ascii="Segoe UI" w:hAnsi="Segoe UI" w:cs="Segoe UI"/>
          <w:color w:val="546E7A"/>
          <w:sz w:val="27"/>
          <w:szCs w:val="27"/>
          <w:shd w:val="clear" w:color="auto" w:fill="ECEFF1"/>
        </w:rPr>
        <w:t xml:space="preserve">  </w:t>
      </w:r>
      <w:r w:rsidR="00D96A00" w:rsidRPr="00DF2C61">
        <w:rPr>
          <w:rFonts w:ascii="GHEA Grapalat" w:hAnsi="GHEA Grapalat"/>
          <w:sz w:val="20"/>
          <w:szCs w:val="20"/>
          <w:lang w:val="hy-AM"/>
        </w:rPr>
        <w:t>Ծածկագրով</w:t>
      </w:r>
      <w:proofErr w:type="gramEnd"/>
    </w:p>
    <w:p w:rsidR="00D96A00" w:rsidRPr="00DF2C61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DF2C61">
        <w:rPr>
          <w:rFonts w:ascii="GHEA Grapalat" w:hAnsi="GHEA Grapalat"/>
          <w:sz w:val="20"/>
          <w:szCs w:val="20"/>
          <w:lang w:val="hy-AM"/>
        </w:rPr>
        <w:t>,,ՀՐԱԶԴԱՆԻ  ԲԺՇԿԱԿԱՆ ԿԵՆՏՐՈՆ,,ՓԲԸ</w:t>
      </w:r>
    </w:p>
    <w:p w:rsidR="00D96A00" w:rsidRPr="00DF2C61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DF2C61">
        <w:rPr>
          <w:rFonts w:ascii="GHEA Grapalat" w:hAnsi="GHEA Grapalat"/>
          <w:sz w:val="20"/>
          <w:szCs w:val="20"/>
          <w:lang w:val="hy-AM"/>
        </w:rPr>
        <w:t xml:space="preserve">կարիքների համար  </w:t>
      </w:r>
    </w:p>
    <w:p w:rsidR="00D96A00" w:rsidRPr="00DF2C61" w:rsidRDefault="00D96A00" w:rsidP="00D96A0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F2C61">
        <w:rPr>
          <w:rFonts w:ascii="GHEA Grapalat" w:hAnsi="GHEA Grapalat"/>
          <w:b/>
          <w:sz w:val="20"/>
          <w:szCs w:val="20"/>
          <w:lang w:val="hy-AM"/>
        </w:rPr>
        <w:t xml:space="preserve">ԴԵՂՈՐԱՅՔԻ </w:t>
      </w:r>
    </w:p>
    <w:p w:rsidR="00D96A00" w:rsidRPr="00BB65F7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DF2C61">
        <w:rPr>
          <w:rFonts w:ascii="GHEA Grapalat" w:hAnsi="GHEA Grapalat"/>
          <w:sz w:val="20"/>
          <w:szCs w:val="20"/>
          <w:lang w:val="hy-AM"/>
        </w:rPr>
        <w:t>ձեռք բերման նպատակով</w:t>
      </w:r>
      <w:bookmarkStart w:id="0" w:name="_GoBack"/>
      <w:bookmarkEnd w:id="0"/>
    </w:p>
    <w:p w:rsidR="00D96A00" w:rsidRPr="00BB65F7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</w:p>
    <w:tbl>
      <w:tblPr>
        <w:tblpPr w:leftFromText="180" w:rightFromText="180" w:vertAnchor="text" w:horzAnchor="margin" w:tblpX="-459" w:tblpY="111"/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3686"/>
        <w:gridCol w:w="3969"/>
        <w:gridCol w:w="3543"/>
        <w:gridCol w:w="1134"/>
        <w:gridCol w:w="993"/>
        <w:gridCol w:w="991"/>
      </w:tblGrid>
      <w:tr w:rsidR="00D96A00" w:rsidRPr="00DF2C61" w:rsidTr="003C1BF4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A00" w:rsidRPr="00DF2C61" w:rsidRDefault="00D96A00" w:rsidP="003C1BF4">
            <w:pPr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կոդեր</w:t>
            </w:r>
            <w:proofErr w:type="spellEnd"/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Ապրանքի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   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Անվանում</w:t>
            </w:r>
            <w:proofErr w:type="spellEnd"/>
          </w:p>
          <w:p w:rsidR="00D96A00" w:rsidRPr="00DF2C61" w:rsidRDefault="00D96A00" w:rsidP="003C1BF4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Չափմ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D96A00" w:rsidRPr="00DF2C61" w:rsidRDefault="00D96A00" w:rsidP="003C1BF4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Միավ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գին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proofErr w:type="spellEnd"/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33611150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9B2AB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Պանկրեատին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 a09a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9B2AB2" w:rsidP="009B2AB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Կրեոն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10000 դ/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պատիճ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Панкреатин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10000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капс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87.9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41000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Լևետիրացետամ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500մգ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Լետիրամ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Летирам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64.25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33611360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3C1BF4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Խոլեկալցիֆերոլ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 xml:space="preserve">  a11cc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9B2AB2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Վիտամին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D3 10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մլ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լ</w:t>
            </w:r>
            <w:r w:rsidRPr="00DF2C61">
              <w:rPr>
                <w:rFonts w:ascii="GHEA Grapalat" w:hAnsi="GHEA Grapalat"/>
                <w:sz w:val="20"/>
                <w:szCs w:val="20"/>
              </w:rPr>
              <w:t>-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gramStart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10մլ 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լ</w:t>
            </w:r>
            <w:proofErr w:type="gramEnd"/>
            <w:r w:rsidR="00D96A00" w:rsidRPr="00DF2C61">
              <w:rPr>
                <w:rFonts w:ascii="GHEA Grapalat" w:hAnsi="GHEA Grapalat"/>
                <w:sz w:val="20"/>
                <w:szCs w:val="20"/>
              </w:rPr>
              <w:t>-թ ն/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ֆլ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Холекалциферол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10мл р-р </w:t>
            </w:r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</w:t>
            </w:r>
            <w:proofErr w:type="gram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649.99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1450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33611420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9B2AB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գլյուկոնատ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a12aa03, d11ax03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="009B2AB2"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9B2AB2" w:rsidRPr="00DF2C61">
              <w:rPr>
                <w:rFonts w:ascii="GHEA Grapalat" w:hAnsi="GHEA Grapalat"/>
                <w:sz w:val="20"/>
                <w:szCs w:val="20"/>
              </w:rPr>
              <w:t>Վիտամին</w:t>
            </w:r>
            <w:proofErr w:type="spellEnd"/>
            <w:r w:rsidR="009B2AB2"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/>
                <w:sz w:val="20"/>
                <w:szCs w:val="20"/>
              </w:rPr>
              <w:t>D₃,</w:t>
            </w:r>
          </w:p>
          <w:p w:rsidR="00D96A00" w:rsidRPr="00DF2C61" w:rsidRDefault="00D96A00" w:rsidP="009B2AB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Ca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DF2C61">
              <w:rPr>
                <w:rFonts w:ascii="GHEA Grapalat" w:hAnsi="GHEA Grapalat"/>
                <w:sz w:val="20"/>
                <w:szCs w:val="20"/>
              </w:rPr>
              <w:t>+ D₃,  400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ծամվող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9B2AB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витамин</w:t>
            </w:r>
            <w:r w:rsidRPr="009B2AB2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D</w:t>
            </w:r>
            <w:r w:rsidR="00D96A00"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₃,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Ca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500 мг+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D</w:t>
            </w:r>
            <w:r w:rsidR="00D96A00" w:rsidRPr="00DF2C61">
              <w:rPr>
                <w:rFonts w:ascii="GHEA Grapalat" w:hAnsi="GHEA Grapalat"/>
                <w:sz w:val="20"/>
                <w:szCs w:val="20"/>
                <w:lang w:val="ru-RU"/>
              </w:rPr>
              <w:t>₃, жевательная таблетка 400 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48.2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31000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Default="00433607" w:rsidP="0043360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2D1F38" w:rsidRPr="00DF2C61" w:rsidRDefault="002D1F38" w:rsidP="0043360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նոլպազա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Պանտոպրազոլ</w:t>
            </w:r>
            <w:proofErr w:type="spellEnd"/>
            <w:r w:rsidR="002D1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40մգ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Пантопразол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40.56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65000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d11ax18, m01ab05, m02aa15, s01bc03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Диклофенак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8400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33691212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Դիոսմին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հիսպերիդին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C05CA53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Դետրալեքս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450/50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Детралекс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таб-ки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450/50мг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66.39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4200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33631290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c01eb16, g02cc01, m01ae01, m02aa13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400մգ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Ибупрофен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400м,г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37.99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8000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33642240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Թիամազոլ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h03aa01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Թիրոզոլ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Тиамазол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таб-ки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9.29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7000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33642210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Պրեդնիզոլոն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 a07ea01, c05aa04, d07aa03, d07xa02</w:t>
            </w:r>
            <w:r w:rsidR="005D11A6">
              <w:rPr>
                <w:rFonts w:ascii="GHEA Grapalat" w:hAnsi="GHEA Grapalat"/>
                <w:sz w:val="20"/>
                <w:szCs w:val="20"/>
              </w:rPr>
              <w:t>, s01cb02, s02ba03, s03ba02, h02ab06, r01ad02, s01ba04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Պրեդնիզոլոն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Преднизолон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5.29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Լևոթիրօքսին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Левотироксин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8.94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38000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Միդոկալմ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150մգ</w:t>
            </w:r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Տոլպերիզոն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150մգ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Мидокалм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150мг,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Толперизон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150мг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23.15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7800</w:t>
            </w:r>
          </w:p>
        </w:tc>
      </w:tr>
      <w:tr w:rsidR="00D96A00" w:rsidRPr="00DF2C61" w:rsidTr="00433607">
        <w:trPr>
          <w:trHeight w:val="7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F0802" w:rsidP="009F080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Սուլֆամեթօքսոզոլ+տրիմոթոպրիմ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j01ee01,  j01ee02, j01ee05, j01ee07,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Կոտրիմոքսազոլ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120մլ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դեղակախույթ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ընդունման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Котримоксазол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120мл для в/н прим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D96A00" w:rsidRPr="00DF2C61" w:rsidTr="00433607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523D5" w:rsidP="00D523D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Ամոքսիցիլին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+ք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լավուլոնաթթու</w:t>
            </w:r>
            <w:proofErr w:type="spellEnd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j01cr02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523D5" w:rsidP="00D523D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Ամոքսիկլավ</w:t>
            </w:r>
            <w:proofErr w:type="spellEnd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125մգ/5մլ+31.25/5մլ դ/</w:t>
            </w:r>
            <w:proofErr w:type="spellStart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կախույթ</w:t>
            </w:r>
            <w:proofErr w:type="spellEnd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ն.օգտ</w:t>
            </w:r>
            <w:proofErr w:type="spellEnd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100մլ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Амоксиклав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D96A00" w:rsidRPr="00DF2C61" w:rsidTr="00433607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0E54F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Ցեֆտրիաքսոն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E54F9">
              <w:rPr>
                <w:rFonts w:ascii="GHEA Grapalat" w:hAnsi="GHEA Grapalat"/>
                <w:sz w:val="20"/>
                <w:szCs w:val="20"/>
              </w:rPr>
              <w:t>j01dd04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0E54F9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Ցեֆտրիաքսոն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Լենդացին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/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1000մգ դ/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փոշի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ն/ե, մ/մ լ-թ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Պատրաստի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լ-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թը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պիտանի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օգտագործման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24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ժամ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 25°C-ում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48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ժամ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2-8° 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Цефтриаксон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1000 м</w:t>
            </w:r>
            <w:r w:rsidRPr="00DF2C61">
              <w:rPr>
                <w:rFonts w:ascii="GHEA Grapalat" w:hAnsi="GHEA Grapalat"/>
                <w:sz w:val="20"/>
                <w:szCs w:val="20"/>
              </w:rPr>
              <w:t>գ</w:t>
            </w:r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порошок д/и,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Лендацин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3800</w:t>
            </w:r>
          </w:p>
        </w:tc>
      </w:tr>
      <w:tr w:rsidR="00D96A00" w:rsidRPr="00DF2C61" w:rsidTr="00433607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530AF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Ազիտրոմիցին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j01fa10, s01aa26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Ազիտրոմիցին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200մգ/5մլ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օշարակ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Азитромицин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200мг/5мл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сироп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980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D96A00" w:rsidRPr="00DF2C61" w:rsidTr="00433607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33631430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530AF8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Դեքսկետոպրոֆեն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 (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դեքսկետոպրոֆենի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տրոմետամոլ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)  M01AE17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Դեքսկետոպրոֆեն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25մգ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Дексалгин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25мг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111.07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25000</w:t>
            </w:r>
          </w:p>
        </w:tc>
      </w:tr>
      <w:tr w:rsidR="00D96A00" w:rsidRPr="00DF2C61" w:rsidTr="00433607">
        <w:trPr>
          <w:trHeight w:val="10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33631430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Դեքսկետոպրոֆեն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 (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դեքսկետոպրոֆենի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տրոմետամոլ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)  M01AE17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Դեքսալգին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փոշի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25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Дексалгин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порошок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25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127.62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40000</w:t>
            </w:r>
          </w:p>
        </w:tc>
      </w:tr>
      <w:tr w:rsidR="00D96A00" w:rsidRPr="00DF2C61" w:rsidTr="00433607">
        <w:trPr>
          <w:trHeight w:val="9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33691238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530AF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Պարացետամոլ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կոֆեին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կոդեին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30AF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530AF8">
              <w:rPr>
                <w:rFonts w:ascii="GHEA Grapalat" w:hAnsi="GHEA Grapalat"/>
                <w:sz w:val="20"/>
                <w:szCs w:val="20"/>
              </w:rPr>
              <w:t>կոդեինի</w:t>
            </w:r>
            <w:proofErr w:type="spellEnd"/>
            <w:r w:rsidR="00530AF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530AF8">
              <w:rPr>
                <w:rFonts w:ascii="GHEA Grapalat" w:hAnsi="GHEA Grapalat"/>
                <w:sz w:val="20"/>
                <w:szCs w:val="20"/>
              </w:rPr>
              <w:t>ֆոսֆատ</w:t>
            </w:r>
            <w:proofErr w:type="spellEnd"/>
            <w:r w:rsidR="00530AF8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DF2C61">
              <w:rPr>
                <w:rFonts w:ascii="GHEA Grapalat" w:hAnsi="GHEA Grapalat"/>
                <w:sz w:val="20"/>
                <w:szCs w:val="20"/>
              </w:rPr>
              <w:t>n02be51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Պենտալգին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Пенталдин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26000</w:t>
            </w:r>
          </w:p>
        </w:tc>
      </w:tr>
      <w:tr w:rsidR="00D96A00" w:rsidRPr="00DF2C61" w:rsidTr="00433607">
        <w:trPr>
          <w:trHeight w:val="3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33691209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5753F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Տամսուլոզին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753F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5753F3">
              <w:rPr>
                <w:rFonts w:ascii="GHEA Grapalat" w:hAnsi="GHEA Grapalat"/>
                <w:sz w:val="20"/>
                <w:szCs w:val="20"/>
              </w:rPr>
              <w:t>տամսուլոզինի</w:t>
            </w:r>
            <w:proofErr w:type="spellEnd"/>
            <w:r w:rsidR="005753F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5753F3">
              <w:rPr>
                <w:rFonts w:ascii="GHEA Grapalat" w:hAnsi="GHEA Grapalat"/>
                <w:sz w:val="20"/>
                <w:szCs w:val="20"/>
              </w:rPr>
              <w:t>հիդրոքլորիդ</w:t>
            </w:r>
            <w:proofErr w:type="spellEnd"/>
            <w:r w:rsidR="005753F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G04CA02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Տամսուլոզին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0,4մգ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Тамсулозин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0,4мг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кап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165.17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7200</w:t>
            </w:r>
          </w:p>
        </w:tc>
      </w:tr>
      <w:tr w:rsidR="00D96A00" w:rsidRPr="00DF2C61" w:rsidTr="00433607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Կլոնազեպամ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Клоназепам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D96A00" w:rsidRPr="00DF2C61" w:rsidTr="00433607">
        <w:trPr>
          <w:trHeight w:val="8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33642220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5753F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Մեթիլպրեդնիզոլոն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d07aa01, d10aa02, h02ab04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Մեթիլպրեդնիզոլոն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Метилпреднизолон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9000</w:t>
            </w:r>
          </w:p>
        </w:tc>
      </w:tr>
      <w:tr w:rsidR="00D96A00" w:rsidRPr="00DF2C61" w:rsidTr="00433607">
        <w:trPr>
          <w:trHeight w:val="5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Պանցեֆ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400մգ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Панцеф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400мг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табл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16000</w:t>
            </w:r>
          </w:p>
        </w:tc>
      </w:tr>
      <w:tr w:rsidR="00D96A00" w:rsidRPr="00DF2C61" w:rsidTr="00433607">
        <w:trPr>
          <w:trHeight w:val="7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Պանցեֆ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100մգ/5մլ 100մլ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օշարակ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Панцеф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100мг/5мл 100мл сироп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2888.56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D96A00" w:rsidRPr="00DF2C61" w:rsidTr="00433607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Անաստրազոլ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Анастразол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62.37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13000</w:t>
            </w:r>
          </w:p>
        </w:tc>
      </w:tr>
      <w:tr w:rsidR="00D96A00" w:rsidRPr="00DF2C61" w:rsidTr="00433607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Լևոդոպա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կարդիոդոպա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250մգ/25մգ 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նակոմ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Леводопа+кардиодопа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250мг/25мг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12000</w:t>
            </w:r>
          </w:p>
        </w:tc>
      </w:tr>
      <w:tr w:rsidR="00D96A00" w:rsidRPr="00DF2C61" w:rsidTr="00433607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after="240"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433607">
            <w:pPr>
              <w:spacing w:after="240"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Ռիսպերիդոն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N05AX08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after="24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Ռիսպերիդոն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Рисперидон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30000</w:t>
            </w:r>
          </w:p>
        </w:tc>
      </w:tr>
      <w:tr w:rsidR="00D96A00" w:rsidRPr="00DF2C61" w:rsidTr="00433607">
        <w:trPr>
          <w:trHeight w:val="5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Լակտուլոզ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a06ad11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Լակտուլոզ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100մլ լ-թ ն/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Лактулоз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100мл д/в </w:t>
            </w:r>
            <w:proofErr w:type="spellStart"/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1600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110</w:t>
            </w:r>
          </w:p>
        </w:tc>
      </w:tr>
      <w:tr w:rsidR="00D96A00" w:rsidRPr="00DF2C61" w:rsidTr="00433607">
        <w:trPr>
          <w:trHeight w:val="7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33631290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c01eb16, g02cc01, m01ae01, m02aa13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1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00մգ/ 5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120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դեղակախույթ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ներքին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ընդունման</w:t>
            </w:r>
            <w:proofErr w:type="spellEnd"/>
          </w:p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Ибупрофен </w:t>
            </w:r>
            <w:r>
              <w:rPr>
                <w:rFonts w:ascii="GHEA Grapalat" w:hAnsi="GHEA Grapalat"/>
                <w:sz w:val="20"/>
                <w:szCs w:val="20"/>
              </w:rPr>
              <w:t>1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00մգ/ 5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120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1696.45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D96A00" w:rsidRPr="00DF2C61" w:rsidTr="00433607">
        <w:trPr>
          <w:trHeight w:val="7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33631290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c01eb16, g02cc01, m01ae01, m02aa13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200մգ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Ибупрофен 200мг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5.45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8000</w:t>
            </w:r>
          </w:p>
        </w:tc>
      </w:tr>
      <w:tr w:rsidR="00D96A00" w:rsidRPr="00DF2C61" w:rsidTr="00433607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Կետոպրոֆեն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m01ae03, m02aa10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Կետոնալ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ֆորտե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Кетонал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форте 100 мг таблетка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</w:tr>
      <w:tr w:rsidR="00D96A00" w:rsidRPr="00DF2C61" w:rsidTr="00433607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Ազիտրոմիցին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j01fa10, s01aa26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Ազիտրոմիցին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Азитромицин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кап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D96A00" w:rsidRPr="00DF2C61" w:rsidTr="00433607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33661122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Պարացետամոլ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n02be01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Պարացետամոլ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120մգ/5մլ  100մլ </w:t>
            </w:r>
            <w:proofErr w:type="spellStart"/>
            <w:r w:rsidR="00724F8E">
              <w:rPr>
                <w:rFonts w:ascii="GHEA Grapalat" w:hAnsi="GHEA Grapalat"/>
                <w:sz w:val="20"/>
                <w:szCs w:val="20"/>
              </w:rPr>
              <w:t>օշարակ</w:t>
            </w:r>
            <w:proofErr w:type="spellEnd"/>
            <w:r w:rsidR="00724F8E">
              <w:rPr>
                <w:rFonts w:ascii="GHEA Grapalat" w:hAnsi="GHEA Grapalat"/>
                <w:sz w:val="20"/>
                <w:szCs w:val="20"/>
              </w:rPr>
              <w:t xml:space="preserve">       </w:t>
            </w:r>
            <w:r w:rsidRPr="00DF2C61">
              <w:rPr>
                <w:rFonts w:ascii="GHEA Grapalat" w:hAnsi="GHEA Grapalat"/>
                <w:sz w:val="20"/>
                <w:szCs w:val="20"/>
              </w:rPr>
              <w:t>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կախույթ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Парацетамол 120мг/5мл 100мл сироп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450</w:t>
            </w:r>
          </w:p>
        </w:tc>
      </w:tr>
      <w:tr w:rsidR="00D96A00" w:rsidRPr="00DF2C61" w:rsidTr="00433607">
        <w:trPr>
          <w:trHeight w:val="5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Ֆենազեպամ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Феназепам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D96A00" w:rsidRPr="00DF2C61" w:rsidTr="00433607">
        <w:trPr>
          <w:trHeight w:val="12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33661153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Դեքսամետազոն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a01ac02, c05aa09, d07ab19, d07xb05, d10aa03, h02ab02, r01ad03, s01ba01, s01cb01, s02ba06, s03ba01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2D1F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Դեքսամետազոն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1մգ/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2D1F38">
              <w:rPr>
                <w:rFonts w:ascii="GHEA Grapalat" w:hAnsi="GHEA Grapalat"/>
                <w:sz w:val="20"/>
                <w:szCs w:val="20"/>
              </w:rPr>
              <w:t>10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ակնակաթիլ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2D1F3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Дексаметазон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1мг/мл </w:t>
            </w:r>
            <w:r w:rsidR="002D1F38" w:rsidRPr="002D1F3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10</w:t>
            </w:r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мл глаз</w:t>
            </w:r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</w:t>
            </w:r>
            <w:proofErr w:type="gram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</w:t>
            </w:r>
            <w:proofErr w:type="gram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апли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D96A00" w:rsidRPr="00DF2C61" w:rsidTr="00433607">
        <w:trPr>
          <w:trHeight w:val="6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33661156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Թիմոլոլ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c07aa06, s01ed01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Թիմոլոլ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ակնակաթիլ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Тимолол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5мг/мл гл. Капли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589.99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D96A00" w:rsidRPr="00DF2C61" w:rsidTr="00433607">
        <w:trPr>
          <w:trHeight w:val="5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Սալմետերոլ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50/250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ֆլոստիկազոն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Սերետայդ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50/250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Сальметерол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50/250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флютиказон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250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ингалятор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8499.99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D96A00" w:rsidRPr="00DF2C61" w:rsidTr="00433607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724F8E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Ացետիլցիստեին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 w:cs="Sylfaen"/>
                <w:sz w:val="20"/>
                <w:szCs w:val="20"/>
              </w:rPr>
              <w:t>r05cb01, v03ab23, s01xa08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724F8E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ԱՑՑ 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200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մգ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լուծվող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դ/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Ацетилцистеин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200мг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таб-ки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шипучие </w:t>
            </w:r>
            <w:proofErr w:type="spellStart"/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94.75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</w:tr>
      <w:tr w:rsidR="00D96A00" w:rsidRPr="00DF2C61" w:rsidTr="00433607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33671131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Լորատադին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r06ax13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Լորատադին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Лоратадин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таб-ки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D96A00" w:rsidRPr="00DF2C61" w:rsidTr="00433607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Ալբենդազոլ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02ca03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Ալբենդազոլ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400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զենտել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Альбендазол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400 мг таблетка /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зентел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D96A00" w:rsidRPr="00DF2C61" w:rsidTr="00433607">
        <w:trPr>
          <w:trHeight w:val="7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33691189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F62A9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Բետահիստին</w:t>
            </w:r>
            <w:proofErr w:type="spellEnd"/>
            <w:r w:rsidR="00F62A9B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62A9B" w:rsidRPr="00DF2C6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F62A9B" w:rsidRPr="00DF2C61">
              <w:rPr>
                <w:rFonts w:ascii="GHEA Grapalat" w:hAnsi="GHEA Grapalat" w:cs="Sylfaen"/>
                <w:sz w:val="20"/>
                <w:szCs w:val="20"/>
              </w:rPr>
              <w:t>Բետահիստին</w:t>
            </w:r>
            <w:r w:rsidR="00F62A9B">
              <w:rPr>
                <w:rFonts w:ascii="GHEA Grapalat" w:hAnsi="GHEA Grapalat" w:cs="Sylfaen"/>
                <w:sz w:val="20"/>
                <w:szCs w:val="20"/>
              </w:rPr>
              <w:t>ի</w:t>
            </w:r>
            <w:proofErr w:type="spellEnd"/>
            <w:r w:rsidR="00F62A9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F62A9B">
              <w:rPr>
                <w:rFonts w:ascii="GHEA Grapalat" w:hAnsi="GHEA Grapalat" w:cs="Sylfaen"/>
                <w:sz w:val="20"/>
                <w:szCs w:val="20"/>
              </w:rPr>
              <w:t>դիհիդրոքլորիդ</w:t>
            </w:r>
            <w:proofErr w:type="spellEnd"/>
            <w:r w:rsidR="00F62A9B"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N07CA01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Բետասերկ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24մգ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Бетагистин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24мг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132.62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12000</w:t>
            </w:r>
          </w:p>
        </w:tc>
      </w:tr>
      <w:tr w:rsidR="00D96A00" w:rsidRPr="00DF2C61" w:rsidTr="00433607">
        <w:trPr>
          <w:trHeight w:val="6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d11ax18, m01ab05, m02aa15,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2D1F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5% 50գ </w:t>
            </w:r>
            <w:proofErr w:type="spellStart"/>
            <w:r w:rsidR="002D1F38">
              <w:rPr>
                <w:rFonts w:ascii="GHEA Grapalat" w:hAnsi="GHEA Grapalat"/>
                <w:sz w:val="20"/>
                <w:szCs w:val="20"/>
              </w:rPr>
              <w:t>գել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Диклофенак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5% 50г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гель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260</w:t>
            </w:r>
          </w:p>
        </w:tc>
      </w:tr>
      <w:tr w:rsidR="00D96A00" w:rsidRPr="00DF2C61" w:rsidTr="00433607">
        <w:trPr>
          <w:trHeight w:val="5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Լամոտրիջին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Ламотриджин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57.03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9000</w:t>
            </w:r>
          </w:p>
        </w:tc>
      </w:tr>
      <w:tr w:rsidR="00D96A00" w:rsidRPr="00DF2C61" w:rsidTr="00433607">
        <w:trPr>
          <w:trHeight w:val="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33611170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Դրոտավերին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a03ad02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Դրոտավերին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Дротаверин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2400</w:t>
            </w:r>
          </w:p>
        </w:tc>
      </w:tr>
      <w:tr w:rsidR="00D96A00" w:rsidRPr="00DF2C61" w:rsidTr="00433607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33631210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Բետամետազոն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a07ea04, c05aa05, d07ac01,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Բետամետազոն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15գ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նրբաքսուք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Бетаметазон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15г мазь нар.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D96A00" w:rsidRPr="00DF2C61" w:rsidTr="00433607">
        <w:trPr>
          <w:trHeight w:val="8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Կետոպրոֆեն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M01 AE 03, M02 AA10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Կետոպրոֆեն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50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</w:p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 xml:space="preserve">լ-թ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Кетопрофен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50 мг / мл р-р  флакон  для инъекций </w:t>
            </w:r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для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350</w:t>
            </w:r>
          </w:p>
        </w:tc>
      </w:tr>
      <w:tr w:rsidR="00D96A00" w:rsidRPr="00DF2C61" w:rsidTr="00433607">
        <w:trPr>
          <w:trHeight w:val="8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d11ax18, m01ab05, m02aa15, s01bc03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մոմիկ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Диклофенак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свеча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D96A00" w:rsidRPr="00DF2C61" w:rsidTr="00433607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6F5EA8" w:rsidRDefault="00D96A00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B44B8E" w:rsidP="00B44B8E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Ամոքսիցիլին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+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ք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լավուլոնաթթու</w:t>
            </w:r>
            <w:proofErr w:type="spellEnd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j01cr02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B44B8E" w:rsidP="00B44B8E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Աուգմենտին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Ամոքսիցիլին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500մգ+ 125մգ դ/</w:t>
            </w:r>
            <w:proofErr w:type="spellStart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B44B8E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Аугментин</w:t>
            </w:r>
            <w:proofErr w:type="spellEnd"/>
            <w:r w:rsidR="00D96A00"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 xml:space="preserve"> 625мг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147.3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8000</w:t>
            </w:r>
          </w:p>
        </w:tc>
      </w:tr>
      <w:tr w:rsidR="009B2AB2" w:rsidRPr="00DF2C61" w:rsidTr="00433607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6F5EA8" w:rsidRDefault="009B2AB2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9B2AB2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33661131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Ֆենոբարբիտալ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n03aa02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Ֆենոբարբիտալ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100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Фенобарбитал</w:t>
            </w:r>
            <w:proofErr w:type="spellEnd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 xml:space="preserve"> 100 </w:t>
            </w: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Default="00572D37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Default="00572D37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9B2AB2" w:rsidRPr="00DF2C61" w:rsidTr="00433607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6F5EA8" w:rsidRDefault="009B2AB2" w:rsidP="006F5EA8">
            <w:pPr>
              <w:pStyle w:val="a3"/>
              <w:numPr>
                <w:ilvl w:val="0"/>
                <w:numId w:val="2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33691186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Պիրացետամ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N06BX03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Պիրացետամ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400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Пирацетам</w:t>
            </w:r>
            <w:proofErr w:type="spellEnd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 xml:space="preserve"> 400 </w:t>
            </w: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Default="00572D37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Default="00572D37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</w:tbl>
    <w:p w:rsidR="00A56BF8" w:rsidRPr="002C7FBB" w:rsidRDefault="00A56BF8" w:rsidP="00A5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* </w:t>
      </w:r>
      <w:r w:rsidRPr="002C7FBB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Ապրանքի մատակարարումը պետք է  կատարվի  պատվերի սահմաններում,  </w:t>
      </w:r>
    </w:p>
    <w:p w:rsidR="00A56BF8" w:rsidRPr="002C7FBB" w:rsidRDefault="00A56BF8" w:rsidP="00A5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A56BF8" w:rsidRPr="002C7FBB" w:rsidRDefault="00A56BF8" w:rsidP="00A5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** </w:t>
      </w:r>
      <w:r w:rsidRPr="002C7FBB">
        <w:rPr>
          <w:rFonts w:ascii="GHEA Grapalat" w:hAnsi="GHEA Grapalat" w:cs="Sylfaen"/>
          <w:b/>
          <w:i/>
          <w:sz w:val="20"/>
          <w:szCs w:val="20"/>
          <w:lang w:val="pt-BR"/>
        </w:rPr>
        <w:t>Ապրանքի մատակարարումը ք. Հրազդան, Մ.Բաղրամյան թաղ. Պուրակային 32 հասցեում</w:t>
      </w:r>
    </w:p>
    <w:p w:rsidR="00A56BF8" w:rsidRPr="002C7FBB" w:rsidRDefault="00A56BF8" w:rsidP="00A5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A56BF8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>***</w:t>
      </w:r>
      <w:r w:rsidRPr="002C7FBB">
        <w:rPr>
          <w:rFonts w:ascii="GHEA Grapalat" w:hAnsi="GHEA Grapalat" w:cs="Sylfaen"/>
          <w:b/>
          <w:color w:val="000000"/>
          <w:sz w:val="20"/>
          <w:szCs w:val="20"/>
          <w:lang w:val="pt-BR"/>
        </w:rPr>
        <w:t xml:space="preserve"> 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Ապրանքը պետք է լինի չօգտագործված:</w:t>
      </w: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A56BF8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  Պատվիրատուի կողմից    նմուշի պահանջի դեպքում մասնակցի կողմից  պետք է   այն  պարտադիր  ներկայացվի</w:t>
      </w:r>
    </w:p>
    <w:p w:rsidR="00A56BF8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A56BF8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 xml:space="preserve">*****  Ուշադրություն դարձնել ՀՀ ֆինանսների նախարարության կայքում տեղադրված 2026թ գնումների նախնական պլանում և  հայտում ներկայացված կողմնորոշիչ  միավորի գներին </w:t>
      </w: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*****</w:t>
      </w:r>
      <w:r w:rsidRPr="002C7FBB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2C7FBB">
        <w:rPr>
          <w:rFonts w:ascii="GHEA Grapalat" w:hAnsi="GHEA Grapalat" w:cs="Sylfaen"/>
          <w:b/>
          <w:i/>
          <w:color w:val="FF0000"/>
          <w:sz w:val="20"/>
          <w:szCs w:val="20"/>
          <w:lang w:val="pt-BR"/>
        </w:rPr>
        <w:t>կամ համարժեքը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» բառերը:</w:t>
      </w: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tbl>
      <w:tblPr>
        <w:tblW w:w="13773" w:type="dxa"/>
        <w:tblInd w:w="93" w:type="dxa"/>
        <w:tblLook w:val="04A0" w:firstRow="1" w:lastRow="0" w:firstColumn="1" w:lastColumn="0" w:noHBand="0" w:noVBand="1"/>
      </w:tblPr>
      <w:tblGrid>
        <w:gridCol w:w="13773"/>
      </w:tblGrid>
      <w:tr w:rsidR="00A56BF8" w:rsidRPr="007C5D34" w:rsidTr="009175C3">
        <w:trPr>
          <w:trHeight w:val="150"/>
        </w:trPr>
        <w:tc>
          <w:tcPr>
            <w:tcW w:w="13773" w:type="dxa"/>
            <w:noWrap/>
            <w:vAlign w:val="center"/>
          </w:tcPr>
          <w:p w:rsidR="00A56BF8" w:rsidRPr="002C7FBB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Պիտանելիության ժամկետները համաձայն ՀՀ Կառավարության 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02.05. 2013 թ.  Թիվ 502.-Ն</w:t>
            </w:r>
            <w:r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,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05 դեկտեմբեր 2024թ թիվ 1919- Ն որոշում</w:t>
            </w:r>
          </w:p>
          <w:p w:rsidR="00A56BF8" w:rsidRPr="002C7FBB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Ա. 2.5 տարի և ավելի պիտանելության ժամկետ ունեցող դեղերը հանձնելու պահին պետք է ունենան առնվազն 24 ամիս մնացորդային պիտանելության ժամկետ</w:t>
            </w:r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Բ.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նյութերի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տեղափոխումը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,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պահեստավորումը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և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պահպանումը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է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իրականացվի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համաձայն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ՀՀ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ԱՆ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նախարարի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2010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թ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. 17-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Ն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հրաման</w:t>
            </w:r>
            <w:proofErr w:type="spellEnd"/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</w:tc>
      </w:tr>
    </w:tbl>
    <w:p w:rsidR="00D96A00" w:rsidRPr="00DF2C61" w:rsidRDefault="00D96A00" w:rsidP="00D96A00">
      <w:pPr>
        <w:rPr>
          <w:rFonts w:ascii="GHEA Grapalat" w:hAnsi="GHEA Grapalat"/>
          <w:sz w:val="20"/>
          <w:szCs w:val="20"/>
        </w:rPr>
      </w:pPr>
    </w:p>
    <w:p w:rsidR="00D96A00" w:rsidRPr="00DF2C61" w:rsidRDefault="00D96A00" w:rsidP="00D96A00">
      <w:pPr>
        <w:rPr>
          <w:rFonts w:ascii="GHEA Grapalat" w:hAnsi="GHEA Grapalat"/>
          <w:sz w:val="20"/>
          <w:szCs w:val="20"/>
        </w:rPr>
      </w:pPr>
    </w:p>
    <w:p w:rsidR="00D96A00" w:rsidRPr="00DF2C61" w:rsidRDefault="00D96A00" w:rsidP="00D96A00">
      <w:pPr>
        <w:rPr>
          <w:rFonts w:ascii="GHEA Grapalat" w:hAnsi="GHEA Grapalat"/>
          <w:sz w:val="20"/>
          <w:szCs w:val="20"/>
        </w:rPr>
      </w:pPr>
    </w:p>
    <w:p w:rsidR="00286DBA" w:rsidRDefault="00286DBA"/>
    <w:sectPr w:rsidR="00286DBA" w:rsidSect="003C1BF4">
      <w:pgSz w:w="16838" w:h="11906" w:orient="landscape"/>
      <w:pgMar w:top="284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36388"/>
    <w:multiLevelType w:val="hybridMultilevel"/>
    <w:tmpl w:val="59C652F2"/>
    <w:lvl w:ilvl="0" w:tplc="EFBA6E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B37"/>
    <w:rsid w:val="000D0B37"/>
    <w:rsid w:val="000E54F9"/>
    <w:rsid w:val="001B43CD"/>
    <w:rsid w:val="00286DBA"/>
    <w:rsid w:val="002D1F38"/>
    <w:rsid w:val="003C1BF4"/>
    <w:rsid w:val="00433607"/>
    <w:rsid w:val="00472DE4"/>
    <w:rsid w:val="00483B82"/>
    <w:rsid w:val="00530AF8"/>
    <w:rsid w:val="00572D37"/>
    <w:rsid w:val="005753F3"/>
    <w:rsid w:val="005D11A6"/>
    <w:rsid w:val="005F68DA"/>
    <w:rsid w:val="006F5EA8"/>
    <w:rsid w:val="00724F8E"/>
    <w:rsid w:val="00766EC4"/>
    <w:rsid w:val="00991BC6"/>
    <w:rsid w:val="009B2AB2"/>
    <w:rsid w:val="009B6519"/>
    <w:rsid w:val="009F0802"/>
    <w:rsid w:val="00A56BF8"/>
    <w:rsid w:val="00AB7001"/>
    <w:rsid w:val="00B44B8E"/>
    <w:rsid w:val="00CD212C"/>
    <w:rsid w:val="00D523D5"/>
    <w:rsid w:val="00D96A00"/>
    <w:rsid w:val="00E22CC8"/>
    <w:rsid w:val="00F6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96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96A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F5E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96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96A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F5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29</cp:revision>
  <dcterms:created xsi:type="dcterms:W3CDTF">2025-07-03T07:25:00Z</dcterms:created>
  <dcterms:modified xsi:type="dcterms:W3CDTF">2025-08-07T09:15:00Z</dcterms:modified>
</cp:coreProperties>
</file>