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6BB59" w14:textId="77777777" w:rsidR="00657609" w:rsidRPr="00923363" w:rsidRDefault="00657609">
      <w:pPr>
        <w:rPr>
          <w:rFonts w:ascii="GHEA Grapalat" w:eastAsia="GHEA Grapalat" w:hAnsi="GHEA Grapalat" w:cs="GHEA Grapalat"/>
          <w:sz w:val="18"/>
          <w:szCs w:val="18"/>
        </w:rPr>
      </w:pPr>
    </w:p>
    <w:p w14:paraId="0F9FAD73" w14:textId="77777777" w:rsidR="00657609" w:rsidRPr="00923363" w:rsidRDefault="00657609">
      <w:pPr>
        <w:spacing w:after="0" w:line="240" w:lineRule="auto"/>
        <w:jc w:val="center"/>
        <w:rPr>
          <w:rFonts w:ascii="GHEA Grapalat" w:eastAsia="GHEA Grapalat" w:hAnsi="GHEA Grapalat" w:cs="GHEA Grapalat"/>
          <w:i/>
          <w:sz w:val="18"/>
          <w:szCs w:val="18"/>
        </w:rPr>
      </w:pPr>
    </w:p>
    <w:tbl>
      <w:tblPr>
        <w:tblStyle w:val="a0"/>
        <w:tblW w:w="1512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2835"/>
        <w:gridCol w:w="990"/>
        <w:gridCol w:w="1260"/>
        <w:gridCol w:w="1260"/>
        <w:gridCol w:w="943"/>
        <w:gridCol w:w="947"/>
        <w:gridCol w:w="810"/>
        <w:gridCol w:w="990"/>
        <w:gridCol w:w="900"/>
      </w:tblGrid>
      <w:tr w:rsidR="00DA67D6" w:rsidRPr="00923363" w14:paraId="5049F7ED" w14:textId="77777777" w:rsidTr="00923363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Գնումների պլանով նախ. միջանցիկ ծածկագիր՝ ըստ ԳՄԱ </w:t>
            </w:r>
            <w:proofErr w:type="spellStart"/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դասա-կարգման</w:t>
            </w:r>
            <w:proofErr w:type="spellEnd"/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283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99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2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923363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2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923363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64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923363" w14:paraId="287B6CEB" w14:textId="77777777" w:rsidTr="00923363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Երաշխ</w:t>
            </w:r>
            <w:proofErr w:type="spellEnd"/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. Ժամկետ</w:t>
            </w:r>
          </w:p>
          <w:p w14:paraId="1596CEC2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BC26DE" w:rsidRPr="00923363" w14:paraId="54BE811A" w14:textId="77777777" w:rsidTr="00923363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EFD0FE" w14:textId="56570617" w:rsidR="00BC26DE" w:rsidRPr="00923363" w:rsidRDefault="00BC26DE" w:rsidP="00BC26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97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en-US"/>
              </w:rPr>
              <w:t xml:space="preserve"> </w:t>
            </w:r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14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8D5718" w14:textId="6F8BC835" w:rsidR="00BC26DE" w:rsidRPr="0067206F" w:rsidRDefault="00BC26DE" w:rsidP="00BC26DE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42605F">
              <w:rPr>
                <w:rFonts w:ascii="GHEA Grapalat" w:hAnsi="GHEA Grapalat"/>
                <w:color w:val="000000"/>
                <w:sz w:val="18"/>
                <w:szCs w:val="18"/>
              </w:rPr>
              <w:t>30232231</w:t>
            </w:r>
          </w:p>
          <w:p w14:paraId="17318F9F" w14:textId="77777777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5F7717" w14:textId="4EA0BF9B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b/>
                <w:sz w:val="18"/>
                <w:szCs w:val="18"/>
              </w:rPr>
              <w:t>Կոշտ սկավառակ 2 ՏԲ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E36F0F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-- Կոշտ սկավառակ՝</w:t>
            </w:r>
          </w:p>
          <w:p w14:paraId="3B284C72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14097B85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-- Բնութագիր՝</w:t>
            </w:r>
          </w:p>
          <w:p w14:paraId="4AD46971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• </w:t>
            </w: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Ձևաչափը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--- 3.5՛՛:</w:t>
            </w:r>
          </w:p>
          <w:p w14:paraId="51DE02DE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• Հիշողության տարողությունը --- 2 ՏԲ:</w:t>
            </w:r>
          </w:p>
          <w:p w14:paraId="4D20F14A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• </w:t>
            </w: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Ինտերֆեյս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--- SATA </w:t>
            </w:r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1.5, 3, 6 </w:t>
            </w: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Գբ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/վ:</w:t>
            </w:r>
          </w:p>
          <w:p w14:paraId="03D57A47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• </w:t>
            </w: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Ինտերֆեյսի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առավ. արագությունը --- Ոչ պակաս քան 175MB/s ՄԲ/վ:</w:t>
            </w:r>
          </w:p>
          <w:p w14:paraId="2FC0B9D4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• Պտտման արագությունը --- 7200 պտ/ր:</w:t>
            </w:r>
          </w:p>
          <w:p w14:paraId="0FA5D129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• </w:t>
            </w: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Բուֆերի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տարողությունը --- ոչ պակաս քան 64 ՄԲ:</w:t>
            </w:r>
          </w:p>
          <w:p w14:paraId="6755CEE2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Կոշտ սկավառակը պետք է լինի ENTERPRISE մակարդակի:</w:t>
            </w:r>
          </w:p>
          <w:p w14:paraId="61EEAEC2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1CB32F95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Արտադրողի կողմից երաշխիք 5 Տարի</w:t>
            </w:r>
          </w:p>
          <w:p w14:paraId="3F7CFC92" w14:textId="77777777" w:rsidR="00E31BC3" w:rsidRPr="0049290F" w:rsidRDefault="00E31BC3" w:rsidP="00E31BC3">
            <w:pPr>
              <w:spacing w:after="0" w:line="240" w:lineRule="auto"/>
              <w:jc w:val="center"/>
              <w:rPr>
                <w:rFonts w:ascii="GHEA Grapalat" w:hAnsi="GHEA Grapalat"/>
                <w:b/>
                <w:sz w:val="16"/>
                <w:szCs w:val="16"/>
                <w:lang w:val="hy-AM"/>
              </w:rPr>
            </w:pPr>
            <w:r w:rsidRPr="0049290F">
              <w:rPr>
                <w:rFonts w:ascii="GHEA Grapalat" w:hAnsi="GHEA Grapalat"/>
                <w:b/>
                <w:sz w:val="16"/>
                <w:szCs w:val="16"/>
                <w:lang w:val="hy-AM"/>
              </w:rPr>
              <w:t xml:space="preserve">Արտադրողի կողմից հավաստագիր նամակ (MAF) կամ </w:t>
            </w:r>
            <w:r w:rsidRPr="0049290F">
              <w:rPr>
                <w:rFonts w:ascii="GHEA Grapalat" w:hAnsi="GHEA Grapalat"/>
                <w:b/>
                <w:sz w:val="16"/>
                <w:szCs w:val="16"/>
              </w:rPr>
              <w:t>(DAF)</w:t>
            </w:r>
          </w:p>
          <w:p w14:paraId="0CEE821F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Մոդել</w:t>
            </w:r>
          </w:p>
          <w:p w14:paraId="3502A313" w14:textId="77777777" w:rsidR="00BC26DE" w:rsidRPr="005871F4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hy-AM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Seagate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Exos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r w:rsidRPr="001C70B0">
              <w:rPr>
                <w:rFonts w:ascii="GHEA Grapalat" w:hAnsi="GHEA Grapalat" w:cs="Helvetica Neue"/>
                <w:color w:val="000000"/>
                <w:sz w:val="18"/>
                <w:szCs w:val="18"/>
                <w:lang w:val="en-US"/>
              </w:rPr>
              <w:t>ST2000NM017B</w:t>
            </w:r>
            <w:r>
              <w:rPr>
                <w:rFonts w:ascii="GHEA Grapalat" w:hAnsi="GHEA Grapalat" w:cs="Helvetica Neue"/>
                <w:color w:val="000000"/>
                <w:sz w:val="18"/>
                <w:szCs w:val="18"/>
                <w:lang w:val="hy-AM"/>
              </w:rPr>
              <w:t>,</w:t>
            </w:r>
          </w:p>
          <w:p w14:paraId="4136D224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Western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Digital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r w:rsidRPr="0078271E">
              <w:rPr>
                <w:rFonts w:ascii="GHEA Grapalat" w:eastAsia="GHEA Grapalat" w:hAnsi="GHEA Grapalat" w:cs="GHEA Grapalat"/>
                <w:sz w:val="18"/>
                <w:szCs w:val="18"/>
              </w:rPr>
              <w:t>WD2005FBYZ</w:t>
            </w:r>
          </w:p>
          <w:p w14:paraId="405E68B6" w14:textId="77777777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E3F3A6" w14:textId="7EA10D7E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հատ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06DF80" w14:textId="0886E1B1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B9142E" w14:textId="608C7C3C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48167C" w14:textId="0226D572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15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934A7F" w14:textId="28FB8FA8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C35F19">
              <w:rPr>
                <w:rFonts w:ascii="GHEA Grapalat" w:eastAsia="GHEA Grapalat" w:hAnsi="GHEA Grapalat" w:cs="GHEA Grapalat"/>
                <w:sz w:val="16"/>
                <w:szCs w:val="16"/>
              </w:rPr>
              <w:t xml:space="preserve">ք. </w:t>
            </w:r>
            <w:proofErr w:type="spellStart"/>
            <w:r w:rsidRPr="00C35F19">
              <w:rPr>
                <w:rFonts w:ascii="GHEA Grapalat" w:eastAsia="GHEA Grapalat" w:hAnsi="GHEA Grapalat" w:cs="GHEA Grapalat"/>
                <w:sz w:val="16"/>
                <w:szCs w:val="16"/>
              </w:rPr>
              <w:t>Երևան</w:t>
            </w:r>
            <w:proofErr w:type="spellEnd"/>
            <w:r w:rsidRPr="00C35F19">
              <w:rPr>
                <w:rFonts w:ascii="GHEA Grapalat" w:eastAsia="GHEA Grapalat" w:hAnsi="GHEA Grapalat" w:cs="GHEA Grapalat"/>
                <w:sz w:val="16"/>
                <w:szCs w:val="16"/>
              </w:rPr>
              <w:t>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9DAD7F" w14:textId="329CE155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15C64B" w14:textId="2DED6C6C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D92A5B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64E6F7" w14:textId="2E996CC7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73D5E507" w14:textId="77777777" w:rsidR="00657609" w:rsidRPr="00923363" w:rsidRDefault="00657609">
      <w:pPr>
        <w:spacing w:after="0"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0FEECFDA" w14:textId="19E06D44" w:rsidR="00657609" w:rsidRPr="00923363" w:rsidRDefault="00657609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  <w:bookmarkStart w:id="0" w:name="bookmark=id.ssl57j4gbo4l" w:colFirst="0" w:colLast="0"/>
      <w:bookmarkEnd w:id="0"/>
    </w:p>
    <w:tbl>
      <w:tblPr>
        <w:tblStyle w:val="a2"/>
        <w:tblpPr w:leftFromText="180" w:rightFromText="180" w:vertAnchor="text" w:tblpXSpec="center" w:tblpY="371"/>
        <w:tblW w:w="15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244"/>
        <w:gridCol w:w="1218"/>
        <w:gridCol w:w="3822"/>
        <w:gridCol w:w="810"/>
        <w:gridCol w:w="1170"/>
        <w:gridCol w:w="1170"/>
        <w:gridCol w:w="990"/>
        <w:gridCol w:w="900"/>
        <w:gridCol w:w="720"/>
        <w:gridCol w:w="990"/>
        <w:gridCol w:w="810"/>
        <w:gridCol w:w="6"/>
      </w:tblGrid>
      <w:tr w:rsidR="0042605F" w:rsidRPr="00923363" w14:paraId="0A045EB3" w14:textId="77777777" w:rsidTr="00923363">
        <w:trPr>
          <w:trHeight w:val="219"/>
        </w:trPr>
        <w:tc>
          <w:tcPr>
            <w:tcW w:w="1271" w:type="dxa"/>
            <w:vMerge w:val="restart"/>
            <w:vAlign w:val="center"/>
          </w:tcPr>
          <w:p w14:paraId="0E7746B1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lastRenderedPageBreak/>
              <w:t>Номер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предусмотренного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приглашением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лота</w:t>
            </w:r>
            <w:proofErr w:type="spellEnd"/>
          </w:p>
        </w:tc>
        <w:tc>
          <w:tcPr>
            <w:tcW w:w="1244" w:type="dxa"/>
            <w:vMerge w:val="restart"/>
            <w:vAlign w:val="center"/>
          </w:tcPr>
          <w:p w14:paraId="10DFB5F1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код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предусмотренный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планом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закупок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классификации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ЕЗК (CPV)</w:t>
            </w:r>
          </w:p>
        </w:tc>
        <w:tc>
          <w:tcPr>
            <w:tcW w:w="1218" w:type="dxa"/>
            <w:vMerge w:val="restart"/>
            <w:vAlign w:val="center"/>
          </w:tcPr>
          <w:p w14:paraId="71539685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  <w:proofErr w:type="spellEnd"/>
          </w:p>
        </w:tc>
        <w:tc>
          <w:tcPr>
            <w:tcW w:w="3822" w:type="dxa"/>
            <w:vMerge w:val="restart"/>
            <w:vAlign w:val="center"/>
          </w:tcPr>
          <w:p w14:paraId="2EC26075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характеристика</w:t>
            </w:r>
            <w:proofErr w:type="spellEnd"/>
          </w:p>
        </w:tc>
        <w:tc>
          <w:tcPr>
            <w:tcW w:w="810" w:type="dxa"/>
            <w:vMerge w:val="restart"/>
            <w:vAlign w:val="center"/>
          </w:tcPr>
          <w:p w14:paraId="71FB30CF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измерения</w:t>
            </w:r>
            <w:proofErr w:type="spellEnd"/>
          </w:p>
        </w:tc>
        <w:tc>
          <w:tcPr>
            <w:tcW w:w="1170" w:type="dxa"/>
            <w:vMerge w:val="restart"/>
            <w:vAlign w:val="center"/>
          </w:tcPr>
          <w:p w14:paraId="4C8C59E7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единицы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1170" w:type="dxa"/>
            <w:vMerge w:val="restart"/>
            <w:vAlign w:val="center"/>
          </w:tcPr>
          <w:p w14:paraId="3F61D18E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990" w:type="dxa"/>
            <w:vMerge w:val="restart"/>
            <w:vAlign w:val="center"/>
          </w:tcPr>
          <w:p w14:paraId="26B0F7E0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</w:p>
        </w:tc>
        <w:tc>
          <w:tcPr>
            <w:tcW w:w="3426" w:type="dxa"/>
            <w:gridSpan w:val="5"/>
            <w:vAlign w:val="center"/>
          </w:tcPr>
          <w:p w14:paraId="6E220432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  <w:proofErr w:type="spellEnd"/>
          </w:p>
        </w:tc>
      </w:tr>
      <w:tr w:rsidR="0042605F" w:rsidRPr="00923363" w14:paraId="3309FFA8" w14:textId="77777777" w:rsidTr="00923363">
        <w:trPr>
          <w:gridAfter w:val="1"/>
          <w:wAfter w:w="6" w:type="dxa"/>
          <w:trHeight w:val="445"/>
        </w:trPr>
        <w:tc>
          <w:tcPr>
            <w:tcW w:w="1271" w:type="dxa"/>
            <w:vMerge/>
            <w:vAlign w:val="center"/>
          </w:tcPr>
          <w:p w14:paraId="64B1B69E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44" w:type="dxa"/>
            <w:vMerge/>
            <w:vAlign w:val="center"/>
          </w:tcPr>
          <w:p w14:paraId="10B7B114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18" w:type="dxa"/>
            <w:vMerge/>
            <w:vAlign w:val="center"/>
          </w:tcPr>
          <w:p w14:paraId="72111265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3822" w:type="dxa"/>
            <w:vMerge/>
            <w:vAlign w:val="center"/>
          </w:tcPr>
          <w:p w14:paraId="13FBAD7F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810" w:type="dxa"/>
            <w:vMerge/>
            <w:vAlign w:val="center"/>
          </w:tcPr>
          <w:p w14:paraId="393B9DE8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70" w:type="dxa"/>
            <w:vMerge/>
            <w:vAlign w:val="center"/>
          </w:tcPr>
          <w:p w14:paraId="3F258CAC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70" w:type="dxa"/>
            <w:vMerge/>
            <w:vAlign w:val="center"/>
          </w:tcPr>
          <w:p w14:paraId="1E926F97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vMerge/>
            <w:vAlign w:val="center"/>
          </w:tcPr>
          <w:p w14:paraId="72CFA3CF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2CC1FA2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  <w:proofErr w:type="spellEnd"/>
          </w:p>
        </w:tc>
        <w:tc>
          <w:tcPr>
            <w:tcW w:w="720" w:type="dxa"/>
            <w:vAlign w:val="center"/>
          </w:tcPr>
          <w:p w14:paraId="0BE63ED4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поставке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товара</w:t>
            </w:r>
            <w:proofErr w:type="spellEnd"/>
          </w:p>
        </w:tc>
        <w:tc>
          <w:tcPr>
            <w:tcW w:w="990" w:type="dxa"/>
            <w:vAlign w:val="center"/>
          </w:tcPr>
          <w:p w14:paraId="1B050E9B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  <w:tc>
          <w:tcPr>
            <w:tcW w:w="810" w:type="dxa"/>
            <w:vAlign w:val="center"/>
          </w:tcPr>
          <w:p w14:paraId="2C0DFDA4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</w:tr>
      <w:tr w:rsidR="00BC26DE" w:rsidRPr="00923363" w14:paraId="5F18F177" w14:textId="77777777" w:rsidTr="00923363">
        <w:trPr>
          <w:gridAfter w:val="1"/>
          <w:wAfter w:w="6" w:type="dxa"/>
          <w:trHeight w:val="246"/>
        </w:trPr>
        <w:tc>
          <w:tcPr>
            <w:tcW w:w="1271" w:type="dxa"/>
            <w:vAlign w:val="center"/>
          </w:tcPr>
          <w:p w14:paraId="2133D13A" w14:textId="7F12E49B" w:rsidR="00BC26DE" w:rsidRPr="00923363" w:rsidRDefault="00BC26DE" w:rsidP="00BC26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14</w:t>
            </w:r>
          </w:p>
        </w:tc>
        <w:tc>
          <w:tcPr>
            <w:tcW w:w="1244" w:type="dxa"/>
            <w:vAlign w:val="center"/>
          </w:tcPr>
          <w:p w14:paraId="109D483E" w14:textId="7042DDB2" w:rsidR="00BC26DE" w:rsidRPr="0067206F" w:rsidRDefault="00BC26DE" w:rsidP="00BC26DE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42605F">
              <w:rPr>
                <w:rFonts w:ascii="GHEA Grapalat" w:hAnsi="GHEA Grapalat"/>
                <w:color w:val="000000"/>
                <w:sz w:val="18"/>
                <w:szCs w:val="18"/>
              </w:rPr>
              <w:t>30232231</w:t>
            </w:r>
          </w:p>
          <w:p w14:paraId="5BEE5823" w14:textId="77777777" w:rsidR="00BC26DE" w:rsidRPr="00923363" w:rsidRDefault="00BC26DE" w:rsidP="00BC26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14:paraId="61B82E26" w14:textId="16E5255D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hAnsi="GHEA Grapalat"/>
                <w:bCs/>
                <w:color w:val="000000"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b/>
                <w:sz w:val="18"/>
                <w:szCs w:val="18"/>
              </w:rPr>
              <w:t>Жесткий</w:t>
            </w:r>
            <w:proofErr w:type="spellEnd"/>
            <w:r w:rsidRPr="001C70B0">
              <w:rPr>
                <w:rFonts w:ascii="GHEA Grapalat" w:eastAsia="GHEA Grapalat" w:hAnsi="GHEA Grapalat" w:cs="GHEA Grapalat"/>
                <w:b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b/>
                <w:sz w:val="18"/>
                <w:szCs w:val="18"/>
              </w:rPr>
              <w:t>диск</w:t>
            </w:r>
            <w:proofErr w:type="spellEnd"/>
            <w:r w:rsidRPr="001C70B0">
              <w:rPr>
                <w:rFonts w:ascii="GHEA Grapalat" w:eastAsia="GHEA Grapalat" w:hAnsi="GHEA Grapalat" w:cs="GHEA Grapalat"/>
                <w:b/>
                <w:sz w:val="18"/>
                <w:szCs w:val="18"/>
              </w:rPr>
              <w:t xml:space="preserve"> 2 ТБ</w:t>
            </w:r>
          </w:p>
        </w:tc>
        <w:tc>
          <w:tcPr>
            <w:tcW w:w="3822" w:type="dxa"/>
            <w:shd w:val="clear" w:color="auto" w:fill="auto"/>
            <w:vAlign w:val="center"/>
          </w:tcPr>
          <w:p w14:paraId="6FD72FD5" w14:textId="77777777" w:rsidR="00BC26DE" w:rsidRPr="001C70B0" w:rsidRDefault="00E31BC3" w:rsidP="00BC26DE">
            <w:pPr>
              <w:spacing w:line="240" w:lineRule="auto"/>
              <w:rPr>
                <w:rFonts w:ascii="GHEA Grapalat" w:eastAsia="Arial" w:hAnsi="GHEA Grapalat" w:cs="Arial"/>
                <w:i/>
                <w:sz w:val="18"/>
                <w:szCs w:val="18"/>
              </w:rPr>
            </w:pPr>
            <w:sdt>
              <w:sdtPr>
                <w:rPr>
                  <w:rFonts w:ascii="GHEA Grapalat" w:hAnsi="GHEA Grapalat"/>
                  <w:sz w:val="18"/>
                  <w:szCs w:val="18"/>
                </w:rPr>
                <w:tag w:val="goog_rdk_1"/>
                <w:id w:val="-1357862943"/>
              </w:sdtPr>
              <w:sdtEndPr/>
              <w:sdtContent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--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Характеристики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:</w:t>
                </w:r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br/>
                  <w:t xml:space="preserve">•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Формфактор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--- 3.5՛՛.</w:t>
                </w:r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br/>
                  <w:t xml:space="preserve">•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Объем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памяти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--- 2 ТБ.</w:t>
                </w:r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br/>
                  <w:t xml:space="preserve">•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Интерфейс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--- SATA  1.5, 3, 6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Гб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/с.</w:t>
                </w:r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br/>
                  <w:t xml:space="preserve">•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Макс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.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скорость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интерфейса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---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Не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менее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чем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175MB/s .</w:t>
                </w:r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br/>
                  <w:t xml:space="preserve">•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Скорость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вращения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--- 7200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об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/м.</w:t>
                </w:r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br/>
                  <w:t xml:space="preserve">•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Объем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буфера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---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Не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менее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чем</w:t>
                </w:r>
                <w:proofErr w:type="spellEnd"/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64 МБ.</w:t>
                </w:r>
                <w:r w:rsidR="00BC26DE"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br/>
                </w:r>
              </w:sdtContent>
            </w:sdt>
          </w:p>
          <w:p w14:paraId="2D52F06C" w14:textId="77777777" w:rsidR="00BC26DE" w:rsidRPr="001C70B0" w:rsidRDefault="00BC26DE" w:rsidP="00BC26DE">
            <w:pPr>
              <w:spacing w:line="240" w:lineRule="auto"/>
              <w:rPr>
                <w:rFonts w:ascii="GHEA Grapalat" w:eastAsia="Arial" w:hAnsi="GHEA Grapalat" w:cs="Arial"/>
                <w:i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Жесткий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диск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должен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быть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ENTERPRISE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уровня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.</w:t>
            </w:r>
          </w:p>
          <w:p w14:paraId="61DE2464" w14:textId="77777777" w:rsidR="00BC26DE" w:rsidRPr="001C70B0" w:rsidRDefault="00BC26DE" w:rsidP="00BC26DE">
            <w:pPr>
              <w:spacing w:line="240" w:lineRule="auto"/>
              <w:rPr>
                <w:rFonts w:ascii="GHEA Grapalat" w:eastAsia="Arial" w:hAnsi="GHEA Grapalat" w:cs="Arial"/>
                <w:i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Гарантия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от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прозводителья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5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года</w:t>
            </w:r>
            <w:proofErr w:type="spellEnd"/>
          </w:p>
          <w:p w14:paraId="41B2B61E" w14:textId="77777777" w:rsidR="00E31BC3" w:rsidRPr="0049290F" w:rsidRDefault="00E31BC3" w:rsidP="00E31BC3">
            <w:pPr>
              <w:spacing w:after="0"/>
              <w:jc w:val="center"/>
              <w:rPr>
                <w:rFonts w:ascii="GHEA Grapalat" w:hAnsi="GHEA Grapalat"/>
                <w:b/>
                <w:bCs/>
                <w:iCs/>
                <w:sz w:val="16"/>
                <w:szCs w:val="16"/>
                <w:lang w:val="ru-RU"/>
              </w:rPr>
            </w:pPr>
            <w:proofErr w:type="spellStart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>Предоставить</w:t>
            </w:r>
            <w:proofErr w:type="spellEnd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 xml:space="preserve"> </w:t>
            </w:r>
            <w:proofErr w:type="spellStart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>Авторизационную</w:t>
            </w:r>
            <w:proofErr w:type="spellEnd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 xml:space="preserve"> </w:t>
            </w:r>
            <w:proofErr w:type="spellStart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>форму</w:t>
            </w:r>
            <w:proofErr w:type="spellEnd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 xml:space="preserve"> </w:t>
            </w:r>
            <w:proofErr w:type="spellStart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>от</w:t>
            </w:r>
            <w:proofErr w:type="spellEnd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 xml:space="preserve"> </w:t>
            </w:r>
            <w:proofErr w:type="spellStart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>производителя</w:t>
            </w:r>
            <w:proofErr w:type="spellEnd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  <w:lang w:val="ru-RU"/>
              </w:rPr>
              <w:t xml:space="preserve"> </w:t>
            </w:r>
            <w:r w:rsidRPr="0049290F">
              <w:rPr>
                <w:rFonts w:ascii="GHEA Grapalat" w:hAnsi="GHEA Grapalat"/>
                <w:b/>
                <w:bCs/>
                <w:iCs/>
                <w:sz w:val="16"/>
                <w:szCs w:val="16"/>
                <w:lang w:val="ru-RU"/>
              </w:rPr>
              <w:t>(</w:t>
            </w:r>
            <w:r w:rsidRPr="0049290F">
              <w:rPr>
                <w:rFonts w:ascii="GHEA Grapalat" w:hAnsi="GHEA Grapalat"/>
                <w:b/>
                <w:bCs/>
                <w:iCs/>
                <w:sz w:val="16"/>
                <w:szCs w:val="16"/>
              </w:rPr>
              <w:t>MAF</w:t>
            </w:r>
            <w:r w:rsidRPr="0049290F">
              <w:rPr>
                <w:rFonts w:ascii="GHEA Grapalat" w:hAnsi="GHEA Grapalat"/>
                <w:b/>
                <w:bCs/>
                <w:iCs/>
                <w:sz w:val="16"/>
                <w:szCs w:val="16"/>
                <w:lang w:val="ru-RU"/>
              </w:rPr>
              <w:t xml:space="preserve">) или </w:t>
            </w:r>
            <w:r w:rsidRPr="0049290F">
              <w:rPr>
                <w:rFonts w:ascii="GHEA Grapalat" w:hAnsi="GHEA Grapalat"/>
                <w:b/>
                <w:bCs/>
                <w:sz w:val="16"/>
                <w:szCs w:val="16"/>
              </w:rPr>
              <w:t>(DAF)</w:t>
            </w:r>
          </w:p>
          <w:p w14:paraId="4DB539F8" w14:textId="77777777" w:rsidR="00BC26DE" w:rsidRPr="001C70B0" w:rsidRDefault="00BC26DE" w:rsidP="00BC26DE">
            <w:pPr>
              <w:spacing w:line="240" w:lineRule="auto"/>
              <w:rPr>
                <w:rFonts w:ascii="GHEA Grapalat" w:eastAsia="Arial" w:hAnsi="GHEA Grapalat" w:cs="Arial"/>
                <w:i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Модель</w:t>
            </w:r>
            <w:proofErr w:type="spellEnd"/>
          </w:p>
          <w:p w14:paraId="3C7DB902" w14:textId="77777777" w:rsidR="00BC26DE" w:rsidRPr="00B84F11" w:rsidRDefault="00BC26DE" w:rsidP="00BC26DE">
            <w:pPr>
              <w:spacing w:line="240" w:lineRule="auto"/>
              <w:rPr>
                <w:rFonts w:ascii="GHEA Grapalat" w:eastAsia="Arial" w:hAnsi="GHEA Grapalat" w:cs="Arial"/>
                <w:i/>
                <w:sz w:val="18"/>
                <w:szCs w:val="18"/>
                <w:lang w:val="hy-AM"/>
              </w:rPr>
            </w:pP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Seagate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Exos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</w:t>
            </w:r>
            <w:r w:rsidRPr="001C70B0">
              <w:rPr>
                <w:rFonts w:ascii="GHEA Grapalat" w:hAnsi="GHEA Grapalat" w:cs="Helvetica Neue"/>
                <w:color w:val="000000"/>
                <w:sz w:val="18"/>
                <w:szCs w:val="18"/>
                <w:lang w:val="en-US"/>
              </w:rPr>
              <w:t>ST2000NM017B</w:t>
            </w:r>
            <w:r>
              <w:rPr>
                <w:rFonts w:ascii="GHEA Grapalat" w:hAnsi="GHEA Grapalat" w:cs="Helvetica Neue"/>
                <w:color w:val="000000"/>
                <w:sz w:val="18"/>
                <w:szCs w:val="18"/>
                <w:lang w:val="hy-AM"/>
              </w:rPr>
              <w:t>,</w:t>
            </w:r>
          </w:p>
          <w:p w14:paraId="3E2F5A5E" w14:textId="77777777" w:rsidR="00BC26DE" w:rsidRPr="001C70B0" w:rsidRDefault="00BC26DE" w:rsidP="00BC26DE">
            <w:pPr>
              <w:spacing w:line="240" w:lineRule="auto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Roboto" w:hAnsi="GHEA Grapalat" w:cs="Roboto"/>
                <w:i/>
                <w:color w:val="465052"/>
                <w:sz w:val="18"/>
                <w:szCs w:val="18"/>
                <w:highlight w:val="white"/>
              </w:rPr>
              <w:t>Western</w:t>
            </w:r>
            <w:proofErr w:type="spellEnd"/>
            <w:r w:rsidRPr="001C70B0">
              <w:rPr>
                <w:rFonts w:ascii="GHEA Grapalat" w:eastAsia="Roboto" w:hAnsi="GHEA Grapalat" w:cs="Roboto"/>
                <w:i/>
                <w:color w:val="465052"/>
                <w:sz w:val="18"/>
                <w:szCs w:val="18"/>
                <w:highlight w:val="white"/>
              </w:rPr>
              <w:t xml:space="preserve"> </w:t>
            </w:r>
            <w:proofErr w:type="spellStart"/>
            <w:r w:rsidRPr="001C70B0">
              <w:rPr>
                <w:rFonts w:ascii="GHEA Grapalat" w:eastAsia="Roboto" w:hAnsi="GHEA Grapalat" w:cs="Roboto"/>
                <w:i/>
                <w:color w:val="465052"/>
                <w:sz w:val="18"/>
                <w:szCs w:val="18"/>
                <w:highlight w:val="white"/>
              </w:rPr>
              <w:t>Digital</w:t>
            </w:r>
            <w:proofErr w:type="spellEnd"/>
            <w:r w:rsidRPr="001C70B0">
              <w:rPr>
                <w:rFonts w:ascii="GHEA Grapalat" w:eastAsia="Roboto" w:hAnsi="GHEA Grapalat" w:cs="Roboto"/>
                <w:i/>
                <w:color w:val="465052"/>
                <w:sz w:val="18"/>
                <w:szCs w:val="18"/>
                <w:highlight w:val="white"/>
              </w:rPr>
              <w:t xml:space="preserve"> WD2005FBYZ</w:t>
            </w:r>
          </w:p>
          <w:p w14:paraId="419419AC" w14:textId="39AA9D6B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bCs/>
                <w:i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 </w:t>
            </w:r>
          </w:p>
        </w:tc>
        <w:tc>
          <w:tcPr>
            <w:tcW w:w="810" w:type="dxa"/>
            <w:vAlign w:val="center"/>
          </w:tcPr>
          <w:p w14:paraId="69A9A9DB" w14:textId="1C614A31" w:rsidR="00BC26DE" w:rsidRPr="00923363" w:rsidRDefault="00BC26DE" w:rsidP="00BC26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1170" w:type="dxa"/>
            <w:vAlign w:val="center"/>
          </w:tcPr>
          <w:p w14:paraId="2CE6369D" w14:textId="3D94DC54" w:rsidR="00BC26DE" w:rsidRPr="00923363" w:rsidRDefault="00BC26DE" w:rsidP="00BC26DE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16C9E8C6" w14:textId="503FE083" w:rsidR="00BC26DE" w:rsidRPr="00923363" w:rsidRDefault="00BC26DE" w:rsidP="00BC26DE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5AF3AF32" w14:textId="6199A087" w:rsidR="00BC26DE" w:rsidRPr="00923363" w:rsidRDefault="00BC26DE" w:rsidP="00BC26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</w:t>
            </w: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5</w:t>
            </w:r>
          </w:p>
        </w:tc>
        <w:tc>
          <w:tcPr>
            <w:tcW w:w="900" w:type="dxa"/>
            <w:vAlign w:val="center"/>
          </w:tcPr>
          <w:p w14:paraId="51950501" w14:textId="50DA5ADF" w:rsidR="00BC26DE" w:rsidRPr="00923363" w:rsidRDefault="00BC26DE" w:rsidP="00BC26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Ереван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,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ул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. 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Овсепяна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 26</w:t>
            </w:r>
          </w:p>
        </w:tc>
        <w:tc>
          <w:tcPr>
            <w:tcW w:w="720" w:type="dxa"/>
            <w:vAlign w:val="center"/>
          </w:tcPr>
          <w:p w14:paraId="5CEDCA28" w14:textId="2D5EAD3C" w:rsidR="00BC26DE" w:rsidRPr="00923363" w:rsidRDefault="00BC26DE" w:rsidP="00BC26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</w:t>
            </w: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5</w:t>
            </w:r>
          </w:p>
        </w:tc>
        <w:tc>
          <w:tcPr>
            <w:tcW w:w="990" w:type="dxa"/>
            <w:vAlign w:val="center"/>
          </w:tcPr>
          <w:p w14:paraId="297155B9" w14:textId="43B1E111" w:rsidR="00BC26DE" w:rsidRPr="00923363" w:rsidRDefault="00BC26DE" w:rsidP="00BC26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течении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60</w:t>
            </w: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дней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с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даты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вступления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настоящего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договора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я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силу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(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если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поставщик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не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согласен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поставлавлять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ранее</w:t>
            </w:r>
            <w:proofErr w:type="spellEnd"/>
          </w:p>
        </w:tc>
        <w:tc>
          <w:tcPr>
            <w:tcW w:w="810" w:type="dxa"/>
            <w:vAlign w:val="center"/>
          </w:tcPr>
          <w:p w14:paraId="7BF250FA" w14:textId="0FA7781D" w:rsidR="00BC26DE" w:rsidRPr="00923363" w:rsidRDefault="00BC26DE" w:rsidP="00BC26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1 </w:t>
            </w:r>
            <w:proofErr w:type="spellStart"/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год</w:t>
            </w:r>
            <w:proofErr w:type="spellEnd"/>
          </w:p>
        </w:tc>
      </w:tr>
    </w:tbl>
    <w:p w14:paraId="25E2789F" w14:textId="54B7A6CA" w:rsidR="006653B6" w:rsidRPr="00923363" w:rsidRDefault="006653B6" w:rsidP="006653B6">
      <w:pPr>
        <w:spacing w:line="240" w:lineRule="auto"/>
        <w:contextualSpacing/>
        <w:jc w:val="center"/>
        <w:rPr>
          <w:rFonts w:ascii="GHEA Grapalat" w:hAnsi="GHEA Grapalat"/>
          <w:sz w:val="18"/>
          <w:szCs w:val="18"/>
          <w:lang w:val="hy-AM"/>
        </w:rPr>
      </w:pPr>
    </w:p>
    <w:sectPr w:rsidR="006653B6" w:rsidRPr="00923363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43F364A5-9A5A-4C98-85BC-3F99A18E776D}"/>
    <w:embedBold r:id="rId2" w:fontKey="{A3BCB9BD-45F0-4170-8E40-91E1EBFE2861}"/>
    <w:embedBoldItalic r:id="rId3" w:fontKey="{D4281DAF-0CEC-45E5-BA61-1D98AA294E8C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5B955D92-5A2D-47CB-AA54-1139BE8D0E8F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5" w:fontKey="{B8A42417-759D-4EEC-8F71-C67960A2277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F8AD4129-6E50-4A80-A2B2-7803D68AB8E3}"/>
    <w:embedItalic r:id="rId7" w:fontKey="{28FEF7DD-9472-43ED-8953-4DD5044202E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altName w:val="Corbel"/>
    <w:charset w:val="00"/>
    <w:family w:val="auto"/>
    <w:pitch w:val="variable"/>
    <w:sig w:usb0="00000003" w:usb1="500079DB" w:usb2="0000001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8" w:fontKey="{618F8FA8-098F-457D-BC2D-DECC24F3272A}"/>
    <w:embedItalic r:id="rId9" w:fontKey="{F30AF413-02AE-44DA-A8A0-ABD4FB102659}"/>
  </w:font>
  <w:font w:name="Roboto">
    <w:charset w:val="00"/>
    <w:family w:val="auto"/>
    <w:pitch w:val="variable"/>
    <w:sig w:usb0="E00002FF" w:usb1="5000205B" w:usb2="00000020" w:usb3="00000000" w:csb0="0000019F" w:csb1="00000000"/>
    <w:embedRegular r:id="rId10" w:fontKey="{3D4C0060-A2DB-4498-927B-21FF69563832}"/>
    <w:embedItalic r:id="rId11" w:fontKey="{777509B6-8B47-499C-BE35-8361E7540E0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B2040"/>
    <w:rsid w:val="00101E25"/>
    <w:rsid w:val="00140275"/>
    <w:rsid w:val="00143008"/>
    <w:rsid w:val="00176993"/>
    <w:rsid w:val="001E4AF8"/>
    <w:rsid w:val="00246263"/>
    <w:rsid w:val="002D3FA3"/>
    <w:rsid w:val="002D4470"/>
    <w:rsid w:val="00317498"/>
    <w:rsid w:val="00386433"/>
    <w:rsid w:val="00416E82"/>
    <w:rsid w:val="00425557"/>
    <w:rsid w:val="00425EE6"/>
    <w:rsid w:val="0042605F"/>
    <w:rsid w:val="00553E59"/>
    <w:rsid w:val="00611FAF"/>
    <w:rsid w:val="00657609"/>
    <w:rsid w:val="006653B6"/>
    <w:rsid w:val="006B6B9C"/>
    <w:rsid w:val="006C337B"/>
    <w:rsid w:val="006E7292"/>
    <w:rsid w:val="0070501E"/>
    <w:rsid w:val="0072615B"/>
    <w:rsid w:val="007808CB"/>
    <w:rsid w:val="007B48F1"/>
    <w:rsid w:val="007C3533"/>
    <w:rsid w:val="00923363"/>
    <w:rsid w:val="009937D2"/>
    <w:rsid w:val="00A157AC"/>
    <w:rsid w:val="00A83D75"/>
    <w:rsid w:val="00AA703F"/>
    <w:rsid w:val="00BC26DE"/>
    <w:rsid w:val="00C27560"/>
    <w:rsid w:val="00C375D3"/>
    <w:rsid w:val="00C51CC3"/>
    <w:rsid w:val="00CE60E6"/>
    <w:rsid w:val="00DA67D6"/>
    <w:rsid w:val="00E31BC3"/>
    <w:rsid w:val="00E72A54"/>
    <w:rsid w:val="00E80CEC"/>
    <w:rsid w:val="00EA3D85"/>
    <w:rsid w:val="00F37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2</Pages>
  <Words>284</Words>
  <Characters>1624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22</cp:revision>
  <dcterms:created xsi:type="dcterms:W3CDTF">2025-08-04T10:32:00Z</dcterms:created>
  <dcterms:modified xsi:type="dcterms:W3CDTF">2025-08-07T12:45:00Z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