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Ֆլեբեքստրակցիոն հավաքածու՝ Վենոստրիպ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 անոթային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 բիֆուռկացիոն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 անբասիր ճկունություն և մանևրելիություն։ Ռադիոթափանցիկ մարկերների շնորհիվ ամրացված թաղանթը  հստակ տեսանելի է պրոցեդուրաների ընթացքում և հիանալի դիրքավորված։ Լիսեռի չափը 5F, 6F, 8F, երկարությունը 450 մմ։ Անգիոգրաֆիկ ասեղի երկարությունը՝ 18G,       Առաջարկվող ուղղորդիչը՝0,35: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 անբասիր ճկունություն և մանևրելիություն։ Ռադիոթափանցիկ մարկերների շնորհիվ ամրացված թաղանթը  հստակ տեսանելի է պրոցեդուրաների ընթացքում և հիանալի դիրքավորված։ Լիսեռի չափը 5F, 7F, 8F, երկարությունը՝ 600-900 մմ։ Անգիոգրաֆիկ ասեղի երկարությունը՝ 18G,  Առաջարկվող ուղղորդիչը՝0,35՛՛: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ստենտ, OTW կատեգորիա, նյութը նիտինոլ, ստենտի մակերեսը պատված է բիո ծածկույթով, վեց կետից տանտալից ռենգեն մարկերներ, կատետերի աշխատանքային երկարությունը 85-ից 135սմ: Համատեղելի 0,035՛՛ ուղղորդիչ կատետերի համար և 6Fr Ուղղորդիչ կատետերի համար։                                                                                                                                                                 Կախված վիրահատության ժամանակ հիվանդի անոթի վնասվածքի չափից ստենտի պահանջվող չափերն են ըստ երկարության` 20մմ-ից 150մմ:                                                                                                                                                                                             Կախված վիրահատվող անոթի տրամագծից ստենտի պահաջվող չափերն են  ըստ տրամագծերի՝ 6մմ-ից 8մմ:Անհրաժեշտ չափսերը՝ 6*40, 6*80, 6*100, 6*120, 6*150, 7*60, 7*100, 7*120, 7*150, 8*40, 8*60,8*80, 8*100, 8*120, 8*150: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հիբրիդային կառուցվածքի՝ ծայրերը փակ դիզայնով, կենտրոնում բաց դիզայնով, լազերային կտրում, նյութը՝ նիկելտիտան համաձուլվածք, ռենտգենոկոնտրաստային մարկերներով, առաքման համակարգը` OTW, շավթի երկարությունը 75սմ և 130 սմ, կաթետերի կառուցվածքը երեք կոմպոնենտային, համատեղելիություն 6F ինտրադյուսերի հետ և 0,035'' ուղղորդիչի հետ: Ստենտի չափսերը՝ -Տրամագծերը՝ 5,0; 6,0; 7,0 և 8,0մմ, երկարությունը առնվազն 8 չափ յուրաքանչյուր տրամագծի համար, ընդ որում ամենակարճը` ոչ ավել քան 20մմ, ամենաերկարը` ոչ պակաս քան 200մմ: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պերիֆերիալ անոթների համար: Կաթետերի երկարությունը  70սմ-ից 150սմ սահմաններում:  Մուտքի ծայրի տրամագիծը ոչ ավել՝  0,035’’ ուղղորդիչի դեպքում 0,038”, 0.018” ուղղորդիչի դեպքում 0,020”, 0.014” ուղղորդիչի դեպքում 0,017”: Ծածկույթը հիդրոֆիլիկ:                                                                                                                                                                                          Կախված վիրահատվող անոթի տրամագծի չափից կաթետերի պահանջվող չափերն են ըստ երկարության` ՝  0,035’’ ուղղորդիչի դեպքում 20-200մմ սահմաններում, 0.018” ուղղորդիչի դեպքում 5-200մմ սահմաններում, 0.014” ուղղորդիչի դեպքում 5-200մմ սահմաններում:, նոմինալ ճնշումը ոչ պակաս 6 ատմ․, մաքսիմալ ճնշումը ոչ պակաս 14 ատմ․։                                                                                                                                                                                      Կախված անոթի  վնասված մասի չափից կաթետերի պահանջվող չափերն են ըստ տրամագծի`  ՝  0,035’’ ուղղորդիչի դեպքում 3-10մմ սահմաններում, 0.018” ուղղորդիչի դեպքում 3-10մմ սահմաններում, 0.014” ուղղորդիչի դեպքում 1,5-6մմ սահմաններում: Անհրաժեշտ չափսերը՝ 0,035` ուղղորդիչ լարի համակարգով և 150սմ աշխատանքային երկարությամբ ՝3.0*100,                                3.0*200, 4.0*80, 4.0*150, 5.0*80, 5.0*120, 5.0*200, 6.0*60, 6.0*100, 6.0*150, 6.0*200, 7.0*80, 7.0*120, 8.0*40, 8.0*60, 8.0*100 8.0*150, 10.0*20                0,018` ուղղորդիչ լարի համակարգով և 150սմ աշխատանքային երկարությամբ ՝ 2.0*100, 2.0*200, 3.0*100, 3.0*150, 4.0*120  0,014` ուղղորդիչ լարի համակարգով և 150սմ աշխատանքային երկարությամբ ՝ 6.0*15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 ծայրով ուղղորդիչ հիդրոֆիլ ծածակույթով: Տրամագիծը՝ 0,018 դույմ, երկարությունը՝ 300սմ: Միջուկի նյութը՝ չժանգոտվող պողպատ: Ծածկույթը՝ PTFE , հիդրոֆիլ դիստալ հատվածում, պոլիմեր թաղանթ  դիստալ հատվածում: Ծայրի ձևը՝ ձևավորված հիդրոֆիլ:
Ճկուն ծայրի երկարությունը՝ 2 սմ, 2,5 սմ: Ծայրի ծանրաբեռնվածությունը՝ 18: Ռենտգենկոնտրաստությունը՝ ուղղորդիչի վերջում վոլֆրամե պարույի՝ ռենտգենկոնտրաստության համար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 տրամագիծը՝ 0,035 դույմ, երկարությունը՝ 260սմ: Միջուկի նյութը՝ չժանգոտվող պողպատ: Միջուկի կառուցվածքը՝ ուժեղացված աջակցություն: Ծածկույթը՝ տեֆլոն (PTFE): Ծայրի ձևը՝ ուղիղ, J3մմ:
Ճկուն ծայրի երկարությունը՝ 7սմ: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ուղղորդիչ  տրամագիծը՝ 0,018 դույմ, երկարությունը՝ 300սմ: Միջուկի նյութը՝ չժանգոտվող պողպատ: Ծածկույթը՝ պոլիմերային հիդրոֆիլ, ռենտգենկոնտրաստ՝ դիստալ հատվածում, տեֆլոնային (PTFE)` պրոքսիմալ հատվածում: Ծայրի կոշտությունը՝ 6գ, 8գ: Ծայրի ձևը՝ ձևավորված դիստալ հատված՝ 2 սմ: Ճկուն ծայրի երկարությունը՝ 8 սմ, 12 սմ: Պիտանելիության ժամկետը՝ 2տարի: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տրամագիծը՝ 0,035 դույմ, երկարությունը՝ 260սմ: Տարբերակներ՝ միակողմանի: Միջուկի նյութը՝ չժանգոտվող պողպատ: Միջուկի կառուցվածքը՝ չֆիքսված: Ծածկույթը՝ Տեֆլոն (PTFE): Ծայրի ձևը՝ ուղիղ, J3մմ:
Ճկուն ծայրի երկարությունը՝ 10 սմ: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տրամագիծը՝ 0,035 դույմ, երկարությունը՝ 260սմ: Տարբերակներ՝ միակողմանի: Միջուկի նյութը՝ չժանգոտվող պողպատ: Միջուկի կառուցվածքը՝ ֆիքսված: Ծածկույթ՝ Տեֆլոն (PTFE): Ծայրի ձևը՝ ուղիղ, J3մմ:
Ճկուն ծայրի երկարությունը՝ 10 սմ: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Հիդրոֆիլ ուղղորդիչ տրամագիծը՝ 0,035 դույմ, երկարությունը՝ 260սմ: Միջուկի նյութը՝ Նիկել/Տիտան: Ծածկույթ՝ հիդրոֆիլ: Ծայրի ձևը՝ ուղիղ, կոր,  J3մմ:
Կատարման տարբերակներ՝ կոշտ, կոր ծայրով և ստանդարտ, կոր ծայրով: Տեսակը համապատասխանեցնել պատվիրատուի հետ:                   Պիտանելիության ժամկետը՝ 3 տարի: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 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լարի առանցքը  նիտինոլից է  պատված վոլֆրամ պարունակող պոլիուրետանի շերտով, ռենտգենոկոնտրաստ: Հիդրոֆիլիկ  ծածկույթով և գերճկուն է: Ծայրի ճկուն մասի երկարությունը 3 սմ է, ձևը՝ ուղիղ կամ անկյունային: Ուղղորդիչ լարի պահանջվող երկարությունն է՝  260սմ :  Պահանջվող չափսը ըստ տրամագծի՝  0.018" (0.46մմ):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Ֆլեբեքստրակցիոն հավաքածու՝ Վենոստրիպ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հավաքածու,բաղկացած միաթել պողպատյա հաղորդչից՝ պաշտպանիչ   Պոլիէթիլենային ծածկութով պատված,պոլիէթիլենային բռնակից եւ ֆլեբէքստրակտորի փոփոխվող գլխիկից: Դիամետրերն են ՝ 9,12, եւ 15 մմ: Ցուցված է փոքր եւ մեծ երակների հեռացման համար՝ չբարդացած առաջնային վարիկոզի, քրոնիկ երակային անբավարարության, ցանցաթաղանթի վարիզի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 անոթային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պրոթեզ պոլիպրոպիլենային հիմքով, կենսաբանորեն չեզոք, ամրակցված լարով, երկարությունը  40-50սմ, չափերը՝ 8մմ, 6մմ, 5մմ ըստ պատվիրատուի պահանջի: Ապրանքային նշանը/մոդելը/արտադրողը  Jotec կամ համարժեք B/Braun: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Պրոթեզ բիֆուռկացիոն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Պոլիէսթերային անոթային պրոթեզ, կրկնակի թավշյա կառուցվածքով, որը նպաստում է բջիջների  ներքին միգրացիային և երաշխավորում է պրոթեզի հյուսվածքի անվտանգ ներկառուցումը: Կրկնակի վիլյուրային կառուցվածքով, մշակված կոլագենային ժելատինով, առանց ալդեհիդների (ֆորմալդեհիդ, գլյուտարալդեհիդ), և իզոցիանիդիդ պարունակության: Չափերը՝ 18/9/9, 20/10/10, 22/11/11 ըստ պատվիրատուի պահանջի: Ապրանքային նշանը/մոդելը/արտադրողը  Jotec կամ համարժեք B/Braun:  Ցուցումներ՝ վերականգնողական  վիրահատություններ՝ որովայնային աորտայի և ծայրամասային անոթների  վրա, էքստրա-անատոմիական  շունտերի, արյունահոսության խանգարումների և համակարգային հեպարինիզացիայի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