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ԻՀԱԿ-ԷԱՃԱՊՁԲ-25/41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ԴԵՂՈՐԱՅՔԻ ՁԵՌՔԲԵՐՈՒՄ  25/41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elinapoghosyan@yandex.com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ԻՀԱԿ-ԷԱՃԱՊՁԲ-25/41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ԴԵՂՈՐԱՅՔԻ ՁԵՌՔԲԵՐՈՒՄ  25/41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ԴԵՂՈՐԱՅՔԻ ՁԵՌՔԲԵՐՈՒՄ  25/41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ԻՀԱԿ-ԷԱՃԱՊՁԲ-25/41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elinapoghosyan@yandex.com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ԴԵՂՈՐԱՅՔԻ ՁԵՌՔԲԵՐՈՒՄ  25/41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Դոլուտեգրավիր/ լամիվուդին/ տենոֆովիր դիսոպրոքսիլ ֆւմարատ 50/300/300 մգ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383.59</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4.7985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446.35</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ԻՀԱԿ-ԷԱՃԱՊՁԲ-25/41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ԻՀԱԿ-ԷԱՃԱՊՁԲ-25/41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ԻՀԱԿ-ԷԱՃԱՊՁԲ-25/41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ԻՀԱԿ-ԷԱՃԱՊՁԲ-25/41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«ԻՀԱԿ-ԷԱՃԱՊՁԲ-25/41»*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ԱՆ ԻՆՖԵԿՑԻՈՆ ՀԻՎԱՆԴՈՒԹՅՈՒՆՆԵՐԻ ԱԶԳԱՅԻՆ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ԻՀԱԿ-ԷԱՃԱՊՁԲ-25/41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ԱՄԵՐԻԱԲԱՆԿ ՓԲԸ 1570076414400100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«ԻՀԱԿ-ԷԱՃԱՊՁԲ-25/41»*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ԱՆ ԻՆՖԵԿՑԻՈՆ ՀԻՎԱՆԴՈՒԹՅՈՒՆՆԵՐԻ ԱԶԳԱՅԻՆ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ԻՀԱԿ-ԷԱՃԱՊՁԲ-25/41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«ԻՀԱԿ-ԷԱՃԱՊՁԲ-25/41»*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ԻՀԱԿ-ԷԱՃԱՊՁԲ-25/41*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ԻՀԱԿ-ԷԱՃԱՊՁԲ-25/41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«ԻՀԱԿ-ԷԱՃԱՊՁԲ-25/41»*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ԻՀԱԿ-ԷԱՃԱՊՁԲ-25/41*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Դոլուտեգրավիր/ լամիվուդին/ տենոֆովիր դիսոպրոքսիլ ֆւմարատ 50/300/300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տեխնիկական բնութագիր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