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126"/>
        <w:gridCol w:w="9355"/>
      </w:tblGrid>
      <w:tr w:rsidR="000C450A" w:rsidRPr="00870A37" w14:paraId="179B49D7" w14:textId="77777777" w:rsidTr="001F4EC8">
        <w:trPr>
          <w:trHeight w:val="255"/>
          <w:jc w:val="center"/>
        </w:trPr>
        <w:tc>
          <w:tcPr>
            <w:tcW w:w="3261" w:type="dxa"/>
            <w:gridSpan w:val="2"/>
            <w:shd w:val="clear" w:color="auto" w:fill="auto"/>
            <w:noWrap/>
            <w:vAlign w:val="center"/>
            <w:hideMark/>
          </w:tcPr>
          <w:p w14:paraId="400234A8" w14:textId="77777777" w:rsidR="000C450A" w:rsidRPr="00870A37" w:rsidRDefault="000C450A" w:rsidP="001F4EC8">
            <w:pPr>
              <w:ind w:firstLine="709"/>
              <w:jc w:val="center"/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</w:pPr>
            <w:bookmarkStart w:id="0" w:name="_Hlk205560203"/>
            <w:r w:rsidRPr="00870A37"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  <w:t xml:space="preserve">Ապրանքի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FAAEA4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355" w:type="dxa"/>
            <w:shd w:val="clear" w:color="auto" w:fill="auto"/>
            <w:noWrap/>
            <w:hideMark/>
          </w:tcPr>
          <w:p w14:paraId="4AEA3FB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0C450A" w:rsidRPr="00870A37" w14:paraId="4F72DB51" w14:textId="77777777" w:rsidTr="001F4EC8">
        <w:trPr>
          <w:trHeight w:val="255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B6C8856" w14:textId="77777777" w:rsidR="000C450A" w:rsidRPr="00870A37" w:rsidRDefault="000C450A" w:rsidP="001F4EC8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</w:pPr>
            <w:r w:rsidRPr="00870A37"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  <w:t>հրավերով նախատեսված չափաբաժնի համարը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B70CCE" w14:textId="77777777" w:rsidR="000C450A" w:rsidRPr="00870A37" w:rsidRDefault="000C450A" w:rsidP="001F4EC8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</w:pPr>
            <w:r w:rsidRPr="00870A37"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2731235" w14:textId="77777777" w:rsidR="000C450A" w:rsidRPr="00870A37" w:rsidRDefault="000C450A" w:rsidP="001F4EC8">
            <w:pPr>
              <w:ind w:firstLine="709"/>
              <w:jc w:val="center"/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</w:pPr>
            <w:r w:rsidRPr="00870A37"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  <w:t xml:space="preserve">անվանումը </w:t>
            </w:r>
          </w:p>
        </w:tc>
        <w:tc>
          <w:tcPr>
            <w:tcW w:w="9355" w:type="dxa"/>
            <w:shd w:val="clear" w:color="auto" w:fill="auto"/>
            <w:noWrap/>
            <w:vAlign w:val="center"/>
            <w:hideMark/>
          </w:tcPr>
          <w:p w14:paraId="138E26CA" w14:textId="77777777" w:rsidR="000C450A" w:rsidRPr="00870A37" w:rsidRDefault="000C450A" w:rsidP="001F4EC8">
            <w:pPr>
              <w:ind w:firstLine="709"/>
              <w:jc w:val="center"/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</w:pPr>
            <w:r w:rsidRPr="00870A37">
              <w:rPr>
                <w:rFonts w:ascii="GHEA Grapalat" w:eastAsia="Calibri" w:hAnsi="GHEA Grapalat"/>
                <w:sz w:val="20"/>
                <w:szCs w:val="20"/>
                <w:lang w:val="ru-RU" w:eastAsia="ru-RU"/>
              </w:rPr>
              <w:t>տեխնիկական բնութագիրը</w:t>
            </w:r>
          </w:p>
        </w:tc>
      </w:tr>
      <w:tr w:rsidR="000C450A" w:rsidRPr="00870A37" w14:paraId="7ACADFAF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  <w:hideMark/>
          </w:tcPr>
          <w:p w14:paraId="04548B4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A70800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39111180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ED81B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 աթոռ</w:t>
            </w:r>
          </w:p>
        </w:tc>
        <w:tc>
          <w:tcPr>
            <w:tcW w:w="9355" w:type="dxa"/>
            <w:shd w:val="clear" w:color="auto" w:fill="auto"/>
            <w:vAlign w:val="center"/>
            <w:hideMark/>
          </w:tcPr>
          <w:p w14:paraId="1A95064B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Աշխատանքային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աթոռի մետաղական կմախքը 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 xml:space="preserve">է պատրաստված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լինի մետաղական սնամեջ օվալաձև խողովակներից՝ (30 x 15 x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0 մմ), հնարավոր է նաև խողովակը լինի երկու կողմերից հավասարաչափ սեղմված և ունենա կլորացված ուղղանկյան ձև:</w:t>
            </w:r>
          </w:p>
          <w:p w14:paraId="621F3E6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Աթոռի մետաղական կմախքի զոդման կարանները պետք է լինեն մշակված, ողորկ և փոշեներկված բարձրակարգ սև գույնի ներկանյութով:</w:t>
            </w:r>
          </w:p>
          <w:p w14:paraId="63AA5A2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Նստելատեղի բարձրությունը հատակից 450 մմ, թիկնակի բարձրությունը հատակից 800 մմ:</w:t>
            </w:r>
          </w:p>
          <w:p w14:paraId="195238E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Նստելատեղի չափսերն են՝ 420 x 385 մմ (առնվազն), տես նկարը: Թիկնակը և նստելատեղը պատրաստված լինեն 10 մմ հաստության նրբատախտակից, որին դիմացից ամրացվում է առնվազն 20 մմ հաստության և 25 կգ/մ3 խտության սպունգ, իսկ հետևի մասում՝ 10 մմ հաստության և 25 կգ/մ3 խտության սպունգ։</w:t>
            </w:r>
          </w:p>
          <w:p w14:paraId="025CE2F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Թիկնակը  և  նստատեղը  պետք  է  երեսպատված  լինեն  հաստ, որակյալ, ամուր, դժվարամաշ կտորով:</w:t>
            </w:r>
          </w:p>
          <w:p w14:paraId="407CAFD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Նստելատեղը և թիկնակը առանձին են իրարից։ Թիկնակի վերևի հատվածում և մետաղական և փայտային մասերը ունեն կիսաշրջանի, օվալաձև տեսք, ըստ նկարի։</w:t>
            </w:r>
          </w:p>
          <w:p w14:paraId="0A71CFB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Թիկնակի պաստառապատված մասի չափերն ըստ նկարների են 400 մմx 300 մմ:</w:t>
            </w:r>
          </w:p>
          <w:p w14:paraId="4B39F0A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Ոտքերի եզրեը(ծայրերը) պետք է խցանված լինեն պլաստիկե սև գույնի խցաններով, որոնց կողային պատերի հաստությունը՝ 2 մմ, տակի մասինը՝ 4-6 մմ:</w:t>
            </w:r>
          </w:p>
          <w:p w14:paraId="08D1FC5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 համաձայնեցնել մանկապարտեզի տնօրենության հետ: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Երաշխիքային սպասարկումը՝ 2 տարի: : Տեղափոխումը և տեղադրումը մատակարարի հաշվին մատակարարի միջոցներով</w:t>
            </w:r>
          </w:p>
        </w:tc>
      </w:tr>
      <w:tr w:rsidR="000C450A" w:rsidRPr="00870A37" w14:paraId="23CB738C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53F4385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5B22D79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39111220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B5C89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Ղեկավարի աթոռ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2DC678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Շարժական բազկաթոռ հինգ անվակների վրա՝ միմյանց կապակցված հինգ թևանի ոտքով: Խաչուկը։ Ոտքը` քրոմապատ մետաղից, բռնակները քրոմապատ մետաղից արմունկի հենման հատվածները՝ փափուկ, արհեստական կաշվեպատ, բարձրության Նստատեղը սահուն կարգավորմամբ՝ մեղմնացուցիչով: և թիկնակը՝ փափուկ՝ 80մմ-ից ոչ պակաս սպունգի հաստությամբ և 33% խտությամբ, պաստառապատված սև բարձրորակ արհեստական կաշվով կամ կտորով: Նստոցի չափերը /60x60/սմ-ից ոչ պակաս, թիկնակի բարձրությունը 75սմ-ից ոչ պակաս,ետ-առաջ կարգավորվող և ֆիքսվող: 140կգ բեռնվածության համար: Չափսերը՝ 550 х 560 х 750 մմ </w:t>
            </w:r>
          </w:p>
          <w:p w14:paraId="0C7C5B6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19CAF1C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75CC1543" wp14:editId="31589BCF">
                  <wp:extent cx="2791183" cy="8858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299" cy="88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A95E9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2F5E2067" wp14:editId="490DDED7">
                  <wp:extent cx="3055639" cy="1020831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639" cy="1020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9DB84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6AB2EF8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342ACCA0" wp14:editId="68F8ECE4">
                  <wp:extent cx="1123950" cy="11620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9B09CB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 սպասարկումը՝ 2 տարի: Գույնը համաձայնեցնել  մանկապարտեզի տնօրենության հետ: Տեղափոխումը և տեղադրումը մատակարարի հաշվին մատակարարի միջոցներով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</w:p>
          <w:p w14:paraId="6FD39A18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</w:p>
        </w:tc>
      </w:tr>
      <w:tr w:rsidR="000C450A" w:rsidRPr="00DD062C" w14:paraId="4D649C31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4F1C79D5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14:paraId="127AAE2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39121100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77FCD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չորստեղանի</w:t>
            </w:r>
          </w:p>
          <w:p w14:paraId="212B827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/3-4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խմբի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1D382E0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ՀՀ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Առողջապահության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նախարարության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20.12.2002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N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857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հրամանի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պահանջներին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համապատասխան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0F4B6C0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` 1000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700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480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):</w:t>
            </w:r>
          </w:p>
          <w:p w14:paraId="5B7B66E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օգտագործվի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հղկված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շրջափակվեն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1-2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եզրաժապավենով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PVC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Բոլոր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պլաստմասե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ռետինե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դետալներ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խողովակներից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արտաքին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800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600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431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տրամաչափի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</w:p>
          <w:p w14:paraId="2827DED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որոնք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եղանակով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շրջանաձև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կապով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իրար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տրամաչափի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խողովակով։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խցաններով՝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6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կարանները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փոշեներկվում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բարձրակարգ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ներկանյութով։</w:t>
            </w:r>
          </w:p>
          <w:p w14:paraId="1C9CFB62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</w:p>
        </w:tc>
      </w:tr>
      <w:tr w:rsidR="000C450A" w:rsidRPr="00DD062C" w14:paraId="72485BA3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7C8E97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61B1D9D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39121100/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FE015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չորստեղանի</w:t>
            </w:r>
          </w:p>
          <w:p w14:paraId="71872FD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/4-5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խմբի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A432A0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ՀՀ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Առողջապահության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նախարարության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20.12.2002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N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857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հրամանի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պահանջներին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համապատասխան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2DB0A0DE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` 1000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700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510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):</w:t>
            </w:r>
          </w:p>
          <w:p w14:paraId="6C18395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օգտագործվի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հղկված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շրջափակվեն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1-2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եզրաժապավենով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PVC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Բոլոր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պլաստմասե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ռետինե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դետալներ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խողովակներից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արտաքին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800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600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461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տրամաչափի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որոնք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եղանակով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շրջանաձև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կապով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իրար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տրամաչափի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խողովակով։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խցաններով՝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6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կարանները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փոշեներկվում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բարձրակարգ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ներկանյութով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նախապես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պատվիրատուի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</w:p>
          <w:p w14:paraId="785BBC01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ru-RU"/>
              </w:rPr>
            </w:pPr>
          </w:p>
        </w:tc>
      </w:tr>
      <w:tr w:rsidR="000C450A" w:rsidRPr="00DD062C" w14:paraId="78C7E88E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5CF05DF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14:paraId="0C52DB2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39121100/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AD2C2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չորստեղանի</w:t>
            </w:r>
          </w:p>
          <w:p w14:paraId="4B83794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/5-6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խմբի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0DCFAF7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ՀՀ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Առողջապահության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նախարարության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20.12.2002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N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857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հրամանի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պահանջներին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համապատասխան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738A736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` 1000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700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540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):</w:t>
            </w:r>
          </w:p>
          <w:p w14:paraId="217AA2E5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օգտագործվի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հղկված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շրջափակվեն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1-2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եզրաժապավենով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PVC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Բոլոր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պլաստմասե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ռետինե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դետալներ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խողովակներից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արտաքին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800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600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491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տրամաչափի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որոնք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եղանակով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շրջանաձև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կապով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իրար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15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ru-RU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տրամաչափի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խողովակով։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խցաններով՝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6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կարանները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փոշեներկվում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բարձրակարգ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ներկանյութով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նախապես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պատվիրատուի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</w:p>
        </w:tc>
      </w:tr>
      <w:tr w:rsidR="000C450A" w:rsidRPr="00DD062C" w14:paraId="591CF3C9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83186B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0F0A39DB" w14:textId="77777777" w:rsidR="000C450A" w:rsidRPr="00870A37" w:rsidRDefault="000C450A" w:rsidP="001F4EC8">
            <w:pPr>
              <w:rPr>
                <w:rFonts w:ascii="GHEA Grapalat" w:hAnsi="GHEA Grapalat"/>
                <w:kern w:val="2"/>
                <w:sz w:val="20"/>
                <w:szCs w:val="20"/>
              </w:rPr>
            </w:pPr>
            <w:r w:rsidRPr="00870A37">
              <w:rPr>
                <w:rFonts w:ascii="GHEA Grapalat" w:hAnsi="GHEA Grapalat"/>
                <w:kern w:val="2"/>
                <w:sz w:val="20"/>
                <w:szCs w:val="20"/>
              </w:rPr>
              <w:t>39111140</w:t>
            </w:r>
            <w:r>
              <w:rPr>
                <w:rFonts w:ascii="GHEA Grapalat" w:hAnsi="GHEA Grapalat"/>
                <w:kern w:val="2"/>
                <w:sz w:val="20"/>
                <w:szCs w:val="20"/>
              </w:rPr>
              <w:t>/4</w:t>
            </w:r>
          </w:p>
          <w:p w14:paraId="165A477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73C5CB" w14:textId="77777777" w:rsidR="000C450A" w:rsidRPr="00870A37" w:rsidRDefault="000C450A" w:rsidP="001F4EC8">
            <w:pPr>
              <w:pStyle w:val="23"/>
              <w:spacing w:line="240" w:lineRule="auto"/>
              <w:ind w:firstLine="0"/>
              <w:rPr>
                <w:rFonts w:ascii="GHEA Grapalat" w:hAnsi="GHEA Grapalat"/>
                <w:i/>
                <w:iCs/>
              </w:rPr>
            </w:pPr>
            <w:r w:rsidRPr="00870A37">
              <w:rPr>
                <w:rFonts w:ascii="GHEA Grapalat" w:hAnsi="GHEA Grapalat"/>
                <w:i/>
                <w:iCs/>
              </w:rPr>
              <w:t>Մանկական աթոռ</w:t>
            </w:r>
          </w:p>
          <w:p w14:paraId="1477CD5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 xml:space="preserve">/5-6 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տարիքային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խմբի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համար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u w:val="single"/>
                <w:lang w:val="ru-RU"/>
              </w:rPr>
              <w:t>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530E7A1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Գույները և չափերը՝ ՀՀ Առողջապահության նախարարության 20.12.2002թ. N857 հրամանին համապատասխան:</w:t>
            </w:r>
          </w:p>
          <w:p w14:paraId="6D6DE618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Մանկական փայտե( հաճարից) աթոռը պետք է լինի հղկված, մշակված և ողորկ, եռաշերտ լաքապատված, էկոլոգիապես մաքուր ու անվնաս, անկյունները կլորացվեն, կամ անկյուններին ամրացվեն պլաստմասե կամ ռետինե կլորացված հատուկ դետալներ: Նստելատեղի չափսերը՝ 340 x 310 մմ, նստելատեղի բարձրությունը հատակից 320 մմ</w:t>
            </w:r>
          </w:p>
          <w:p w14:paraId="2C21139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Աթոռի հենակի բարձրությունը հատակից 590 մմ: Աթոռի հենակը պետք է պատրաստված լինի 10 մմ հաստությամբ նրբատախտակից, չափսերը՝ 150 x 310 մմ, այն ամրանում է նստելատեղին երեք զուգահեռ հորիզոնական 10 մմ տրամագծով 260 մմ երկարությամբ կլոր փայտերով, իրարից 50 մմ հեռավորությամբ:</w:t>
            </w:r>
          </w:p>
          <w:p w14:paraId="0BF95ED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lastRenderedPageBreak/>
              <w:t>Աթոռի կոնստրուկցիան հավաքվում է շիպերով և պտուտակներով, նստատեղը ամրացված է պտուտակներով, եզրերը մշակված են, անկյունները կլորացված, կամ անկյուններին ամրացված պլաստմասե կամ ռետինե կլորացված հատուկ դետալներ:</w:t>
            </w:r>
          </w:p>
          <w:p w14:paraId="78B8803F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նախապես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պատվիրատուի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</w:p>
        </w:tc>
      </w:tr>
      <w:tr w:rsidR="000C450A" w:rsidRPr="00870A37" w14:paraId="07D856C4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46C14C7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</w:tcPr>
          <w:p w14:paraId="009E96D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39138220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0E9A3D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Համակարգչի աթոռ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4E3FFCF6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Աթոռ շարժական, մետաղից և պլաստմասսայից, փոքր թիկնակով, պտտվող և անիվների վրա, պաստառապատված կաշվով, նստոցը տարբեր դիրքերում սևեռելու (ֆիքսելու) հնարավորությամբ; Երաշխիքային սպասարկումը՝ 2 տարի: Տեղափոխումը և տեղադրումը մատակարարի հաշվին մատակարարի միջոցներով: </w:t>
            </w:r>
          </w:p>
        </w:tc>
      </w:tr>
      <w:tr w:rsidR="000C450A" w:rsidRPr="00E31A81" w14:paraId="74E509FD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1185582D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439467F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39111320/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4B88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Երեխաների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կոշիկները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փոխելու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նստարաններ</w:t>
            </w:r>
          </w:p>
        </w:tc>
        <w:tc>
          <w:tcPr>
            <w:tcW w:w="9355" w:type="dxa"/>
            <w:shd w:val="clear" w:color="auto" w:fill="auto"/>
          </w:tcPr>
          <w:p w14:paraId="4609134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փայտից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հաճարից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հորիզոնական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դիքով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դրվող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աթոռ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250 х 1100 х 250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Աթոռի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կոնստրուկցիան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հավաքվում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շիպերով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նստելատեղը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65354FA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հղկված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եռաշերտ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լաքապատված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էկոլոգիապես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մաքուր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անվնաս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պլաստմասե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ռետինե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դետալներ</w:t>
            </w:r>
          </w:p>
          <w:p w14:paraId="493D90B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</w:p>
          <w:p w14:paraId="59E658AF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ru-RU"/>
              </w:rPr>
            </w:pPr>
          </w:p>
        </w:tc>
      </w:tr>
      <w:tr w:rsidR="000C450A" w:rsidRPr="00E31A81" w14:paraId="2DC2143C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11BD15A4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14:paraId="1DF3E94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39111320/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4830B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Երեխաների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կոշիկները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փոխելու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նստարաններ</w:t>
            </w:r>
          </w:p>
        </w:tc>
        <w:tc>
          <w:tcPr>
            <w:tcW w:w="9355" w:type="dxa"/>
            <w:shd w:val="clear" w:color="auto" w:fill="auto"/>
          </w:tcPr>
          <w:p w14:paraId="3980B41E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փայտից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հաճարից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հորիզոնական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դիքով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դրվող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աթոռ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250 х 1000 х 250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Աթոռի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կոնստրուկցիան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հավաքվում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շիպերով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նստելատեղը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198AB71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հղկված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եռաշերտ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լաքապատված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էկոլոգիապես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մաքուր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անվնաս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պլաստմասե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ռետինե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դետալներ</w:t>
            </w:r>
          </w:p>
          <w:p w14:paraId="799FDA0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</w:p>
          <w:p w14:paraId="047C4079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</w:tr>
      <w:tr w:rsidR="000C450A" w:rsidRPr="00E31A81" w14:paraId="32883E1F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098F171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8" w:type="dxa"/>
            <w:shd w:val="clear" w:color="auto" w:fill="auto"/>
          </w:tcPr>
          <w:p w14:paraId="5174B5C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39111320/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6E5B87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Երեխաների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կոշիկները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փոխելու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նստարաններ</w:t>
            </w:r>
          </w:p>
        </w:tc>
        <w:tc>
          <w:tcPr>
            <w:tcW w:w="9355" w:type="dxa"/>
            <w:shd w:val="clear" w:color="auto" w:fill="auto"/>
          </w:tcPr>
          <w:p w14:paraId="75BA016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փայտից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հաճարից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հորիզոնական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դիքով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դրվող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աթոռ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250 х 1400 х 250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Աթոռի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կոնստրուկցիան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հավաքվում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շիպերով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նստելատեղը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7BD5224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Նստարանը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հղկված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եռաշերտ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լաքապատված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էկոլոգիապես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մաքուր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անվնաս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պլաստմասե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ռետինե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դետալներ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</w:p>
          <w:p w14:paraId="3A904DC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</w:p>
          <w:p w14:paraId="4D04218F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ru-RU"/>
              </w:rPr>
            </w:pPr>
          </w:p>
        </w:tc>
      </w:tr>
      <w:tr w:rsidR="000C450A" w:rsidRPr="00DD062C" w14:paraId="3B0ABE8F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FC3F69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0BD6E13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70A37">
              <w:rPr>
                <w:rFonts w:ascii="GHEA Grapalat" w:hAnsi="GHEA Grapalat"/>
                <w:kern w:val="2"/>
                <w:sz w:val="20"/>
                <w:szCs w:val="20"/>
              </w:rPr>
              <w:t>39141260/</w:t>
            </w:r>
            <w:r>
              <w:rPr>
                <w:rFonts w:ascii="GHEA Grapalat" w:hAnsi="GHEA Grapalat"/>
                <w:kern w:val="2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8A818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Մանկական զգեստապահարան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5596DDC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Զգեստահարանը 5 դռնանի է, այն ամբողջությամբ, ներառյալ միջնապատերը պետք է պատրաստված լինի 18 մմ հաստությամբ լամինացված ՓՏՍ-ից, որոնց 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պլաստիկե եզրաժապավենով (PVC):</w:t>
            </w:r>
          </w:p>
          <w:p w14:paraId="17C6B958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Հետնապատը պետք է լինի 4 մմ հաստությամբ լամինացված փայտաթելային սալից(ԴՎՊ) և նույն ՓՏՍ-ի գույնի:</w:t>
            </w:r>
          </w:p>
          <w:p w14:paraId="3DC1123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Աշխատանքային հարթության եզրերը պետք է հղկված ու մշակված լինեն, առջևի անկյունները կլորացվեն, կամ անկյուններին ամրացվեն պլաստմասե կամ ռետինե կլորացված հատուկ դետալներ:  Զգեստապահարանի արտաքին չափսերն են՝ 1708 х 300 х 1644 մմ (Լ х Խ х Բ), յուրաքանչյուր սեկցիայի ներսի չափսերն են՝ 320 х 300 х 1300 մմ (Լ х Խ х Բ) մմ:</w:t>
            </w:r>
          </w:p>
          <w:p w14:paraId="32E509D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5 բաժիններում էլ, ողջ լայնությամբ և խորությամբ պետք է նախատեսված լինի՝ վերևի մասում գլխարկի, իսկ ներքևում կոշիկների համար առանձնացված հետևյալ չափսերի՝ 320 х 300 х 200 մմ (Լ х Խ х Բ) տեղեր(բաց դարակներ):</w:t>
            </w:r>
          </w:p>
          <w:p w14:paraId="17B6937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սեկցիաներում գլխարկների դարակի տակից պետք է ամրացված լինի մետաղական երկտեղանի կախիչ։</w:t>
            </w:r>
          </w:p>
          <w:p w14:paraId="5243C4F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lastRenderedPageBreak/>
              <w:t>Դռներն ամրացված են և փակվում են 3-ական բարձրորակ ծխնիներով:</w:t>
            </w:r>
          </w:p>
          <w:p w14:paraId="0CE94E2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նախապես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պատվիրատուի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</w:p>
          <w:p w14:paraId="6D679D4F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</w:p>
        </w:tc>
      </w:tr>
      <w:tr w:rsidR="000C450A" w:rsidRPr="00870A37" w14:paraId="33EB2D27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63D4C4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68" w:type="dxa"/>
            <w:shd w:val="clear" w:color="auto" w:fill="auto"/>
          </w:tcPr>
          <w:p w14:paraId="18A492A5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39121260/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9A7CA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 աշխատակիցների 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4DAD4C7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Զգեստապահարանը ամբողջությամբ (բացառությամբ հետնապատից) պետք է պատրաստված լինի լամինացված 18 մմ հաստությամբ ՓՏՍ-ից, արտաքին չափսերը՝ 820 х 450 х 2000 մմ (Լ х Խ х Բ):</w:t>
            </w:r>
          </w:p>
          <w:p w14:paraId="0C5C433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Զգեստապահարանը վերևից ունի 400 մմ բարձրությամբ 1 դարակաշար, որից 60 մմ</w:t>
            </w:r>
          </w:p>
          <w:p w14:paraId="4A8C16E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հեռավորությամբ տակից ամարցվում է ¾ դյույմ քրոմապատ, մետաղական երկաթյաձող՝ համապատասխան ամրացումներով։</w:t>
            </w:r>
          </w:p>
          <w:p w14:paraId="7B56BDE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Զգեստապահարանն ունի 2 իրար հավասար դուռ, դռները՝ լամինացված 18 մմ հաստությամբ ՓՏՍ-ից։ Դռներից յուրաքանչյուրը ամրացվում է 3-ական ծխնիով։ Դռները պետք է ունենան մետաղական օվալաձև բռնակներ։</w:t>
            </w:r>
          </w:p>
          <w:p w14:paraId="49BF628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 հարթության եզրերը շրջափակվեն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 xml:space="preserve"> 1-2 մմ հաստության պլաստիկե եզրաժապավենով (PVC), իսկ ոչ աշխատանքային հարթության եզրագծերը՝ 0.4-1.0 մմ 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պլաստիկ եզրաժապավենով (PVC): 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հարթությունը պետք է լինի անփայլ։ Բոլոր միացումներն իրականացնել թաքնված ամրակցումներով։ Հետնապատը պետք է լինի 4 մմ հաստությամբ լամինացված փայտաթելային սալից(ԴՎՊ) և նույն ՓՏՍ-ի գույնի:</w:t>
            </w:r>
          </w:p>
          <w:p w14:paraId="4E332C8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ամբողջ պարագծով պետք է ունենա շրջանակաձև ոտքեր, որի հատակին հպվող հատվածի եզրերի վերջնամասերին, տակից պետք է ամրացվի պլաստիկե մուգ գույնի տակդիրներ՝ 8 մմ հաստությամբ:</w:t>
            </w:r>
          </w:p>
          <w:p w14:paraId="1C3F46CE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 հանդիսացող, տակը դրված ուղղանկյուն հենակի արտաքին չափսերն են՝ 820 х450 х 100 մմ (Լ 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14:paraId="428BFC9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 սպասարկումը՝ 2 տարի: Գույնը համաձայնեցնել մանկապարտեզի տնօրենության հետ: Տեղափոխումը և տեղադրումը մատակարարի հաշվին մատակարարի միջոցներով: Անհրաժեշտության դեպքում ամրացնել պատից:</w:t>
            </w:r>
          </w:p>
          <w:p w14:paraId="0F651534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</w:p>
        </w:tc>
      </w:tr>
      <w:tr w:rsidR="000C450A" w:rsidRPr="00870A37" w14:paraId="551ABC3E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030130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14:paraId="2F56AF9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39121260/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99EDB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 աշխատակիցների 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4B42885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Զգեստապահարանը ամբողջությամբ (բացառությամբ հետնապատից) պետք է պատրաստված լինի լամինացված 18 մմ հաստությամբ ՓՏՍ-ից, արտաքին չափսերը՝ 700 х 450 х 2000 մմ (Լ х Խ х Բ):</w:t>
            </w:r>
          </w:p>
          <w:p w14:paraId="52751DD0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Զգեստապահարանը վերևից ունի 400 մմ բարձրությամբ 1 դարակաշար, որից 60 մմ</w:t>
            </w:r>
          </w:p>
          <w:p w14:paraId="720594D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հեռավորությամբ տակից ամարցվում է ¾ դյույմ քրոմապատ, մետաղական երկաթյաձող՝ համապատասխան ամրացումներով։</w:t>
            </w:r>
          </w:p>
          <w:p w14:paraId="5B2C0BF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Զգեստապահարանն ունի 2 իրար հավասար դուռ, դռները՝ լամինացված 18 մմ հաստությամբ ՓՏՍ-ից։ Դռներից յուրաքանչյուրը ամրացվում է 3-ական ծխնիով։ Դռները պետք է ունենան մետաղական օվալաձև բռնակներ։</w:t>
            </w:r>
          </w:p>
          <w:p w14:paraId="43D3F95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 հարթության եզրերը շրջափակվեն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 xml:space="preserve"> 1-2 մմ հաստության պլաստիկե եզրաժապավենով (PVC), իսկ ոչ աշխատանքային հարթության եզրագծերը՝ 0.4-1.0 մմ 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պլաստիկ եզրաժապավենով (PVC): 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հարթությունը պետք է լինի անփայլ։ Բոլոր միացումներն իրականացնել թաքնված ամրակցումներով։ Հետնապատը պետք է լինի 4 մմ հաստությամբ լամինացված փայտաթելային սալից(ԴՎՊ) և նույն ՓՏՍ-ի գույնի:</w:t>
            </w:r>
          </w:p>
          <w:p w14:paraId="36116D0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ամբողջ պարագծով պետք է ունենա շրջանակաձև ոտքեր, որի հատակին հպվող հատվածի եզրերի վերջնամասերին, տակից պետք է ամրացվի պլաստիկե մուգ գույնի տակդիրներ՝ 8 մմ հաստությամբ:</w:t>
            </w:r>
          </w:p>
          <w:p w14:paraId="55915B8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 հանդիսացող, տակը դրված ուղղանկյուն հենակի արտաքին չափսերն են՝ 700 х450 х 100 մմ (Լ 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14:paraId="4470E850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 սպասարկումը՝ 2 տարի: Գույնը համաձայնեցնել մանկապարտեզի տնօրենության հետ: Տեղափոխումը և տեղադրումը մատակարարի հաշվին մատակարարի միջոցներով: Անհրաժեշտության դեպքում ամրացնել պատից:</w:t>
            </w:r>
          </w:p>
          <w:p w14:paraId="3A8D2D97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</w:p>
        </w:tc>
      </w:tr>
      <w:tr w:rsidR="000C450A" w:rsidRPr="00870A37" w14:paraId="6E56E9BE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7DB46DD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0DE5B5D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39121260/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7E5E9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 աշխատակիցների 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4B006E8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Զգեստապահարանը ամբողջությամբ (բացառությամբ հետնապատից) պետք է պատրաստված լինի լամինացված 18 մմ հաստությամբ ՓՏՍ-ից, արտաքին չափսերը՝ 450 х 400 х 1800 մմ (Լ х Խ х Բ):</w:t>
            </w:r>
          </w:p>
          <w:p w14:paraId="6A9CDB1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Զգեստապահարանը վերևից ունի 400 մմ բարձրությամբ 1 դարակաշար, որից 60 մմ</w:t>
            </w:r>
          </w:p>
          <w:p w14:paraId="1E8D644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հեռավորությամբ տակից ամարցվում է ¾ դյույմ քրոմապատ, մետաղական երկաթյաձող՝ համապատասխան ամրացումներով։</w:t>
            </w:r>
          </w:p>
          <w:p w14:paraId="314D0C1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Զգեստապահարանն ունի 2 իրար հավասար դուռ, դռները՝ լամինացված 18 մմ հաստությամբ ՓՏՍ-ից։ Դռներից յուրաքանչյուրը ամրացվում է 3-ական ծխնիով։ Դռները պետք է ունենան մետաղական օվալաձև բռնակներ։</w:t>
            </w:r>
          </w:p>
          <w:p w14:paraId="73D520A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 հարթության եզրերը շրջափակվեն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 xml:space="preserve"> 1-2 մմ հաստության պլաստիկե եզրաժապավենով (PVC), իսկ ոչ աշխատանքային հարթության եզրագծերը՝ 0.4-1.0 մմ 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պլաստիկ եզրաժապավենով (PVC): 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հարթությունը պետք է լինի անփայլ։ Բոլոր միացումներն իրականացնել թաքնված ամրակցումներով։ Հետնապատը պետք է լինի 4 մմ հաստությամբ լամինացված փայտաթելային սալից(ԴՎՊ) և նույն ՓՏՍ-ի գույնի:</w:t>
            </w:r>
          </w:p>
          <w:p w14:paraId="525261C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ամբողջ պարագծով պետք է ունենա շրջանակաձև ոտքեր, որի հատակին հպվող հատվածի եզրերի վերջնամասերին, տակից պետք է ամրացվի պլաստիկե մուգ գույնի տակդիրներ՝ 8 մմ հաստությամբ:</w:t>
            </w:r>
          </w:p>
          <w:p w14:paraId="3D7E41F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 հանդիսացող, տակը դրված ուղղանկյուն հենակի արտաքին չափսերն են՝ 450 х400 х 100 մմ (Լ 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14:paraId="2FB6B5A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 սպասարկումը՝ 2 տարի: Գույնը համաձայնեցնել մանկապարտեզի տնօրենության հետ: Տեղափոխումը և տեղադրումը մատակարարի հաշվին մատակարարի միջոցներով: Անհրաժեշտության դեպքում ամրացնել պատից:</w:t>
            </w:r>
          </w:p>
          <w:p w14:paraId="0F6344E6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</w:p>
        </w:tc>
      </w:tr>
      <w:tr w:rsidR="000C450A" w:rsidRPr="00870A37" w14:paraId="758E8EB3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1752151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68" w:type="dxa"/>
            <w:shd w:val="clear" w:color="auto" w:fill="auto"/>
          </w:tcPr>
          <w:p w14:paraId="42FFB89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39132100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59839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Գրասեղան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01B53E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Գրասեղանի չափսերն են՝ 1200 x 600 x 760 մմ, այն ամբողջությամբ պատրաստված է 18 մմ հաստությամբ լամինացված ՓՏՍ--ից:</w:t>
            </w:r>
          </w:p>
          <w:p w14:paraId="636DFF3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 աշխատանքային հարթության անկյունները պետք է կլորացվեն R= 30 մմ շառավղով, եզրերը շրջափակվեն 1-2 մմ հաստության պլաստիկ եզրաժապավենով (PVC): Աշխատանքային հարթությունը պետք է լինի անփայլ:</w:t>
            </w:r>
          </w:p>
          <w:p w14:paraId="0DE57DA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 առջևը փակվում է 18 մմ հաստությամբ ՓՏՍ-ով (դիմապատը)՝ որի չափսերն են՝ 1164 х 450 х 600 մմ, որը տեղադրվում է սեղանի աշխատանքային հարթության տակից, եզրին հավասար և ամրանում է աշխատանքային հարթության եզրին(տակից) և կողապատերի(ոտքերի) ներսի մասին:</w:t>
            </w:r>
          </w:p>
          <w:p w14:paraId="38118BB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Կողապատերի (ոտքերի) լայնությունը՝ 570 մմ:</w:t>
            </w:r>
          </w:p>
          <w:p w14:paraId="1429B97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Կողապատերի (ոտքերի) եզրերը պետք է շրջափակվեն 1-2 մմ հաստության պլաստիկե եզրաժապավենով (PVC), իսկ հատակին հպվող հատվածի եզրերի վերջնամասերին պետք է ամրացվի ոտիկներ՝ 5-6 մմ բարձրությամբ:</w:t>
            </w:r>
          </w:p>
          <w:p w14:paraId="1FBD80E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Սեղանի աշխատանքային հարթության տակից աջ կողմում պետք էլինի 300 x 600 մմ չափսերի մեկ դռնանի բաց դարակ, իսկ ձախ մասում 300 x 150 մմ չափսի լայնքով շարժական դարակ, դարակները բացվում և փակվում են փափուկ փակվող, անաղմուկ սահնակներով (սալյասկա):</w:t>
            </w:r>
          </w:p>
          <w:p w14:paraId="4406A98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Դարակները պետք է ունենան օվալաձև մետաղական բռնակներ, որոնց երկարությունը պետք է լինի առնվազն 100 մմ: Միացումներն իրականացնել երաշխավորված և թաքնված ձգանների միջոցով: Սեղանը ամբողջությամբ և պլաստիկե եզրաժապավենները պետք է լինեն նույն՝ բնափայտի գույնի, բաց երանգի:</w:t>
            </w:r>
          </w:p>
          <w:p w14:paraId="4EA2A62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 համաձայնեցնել մանկապարտեզի տնօրենության հետ: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Երաշխիքային սպասարկումը՝ 2 տարի: Տեղափոխումը և տեղադրումը մատակարարի հաշվին մատակարարի միջոցներով: </w:t>
            </w:r>
          </w:p>
          <w:p w14:paraId="50CD7857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</w:p>
        </w:tc>
      </w:tr>
      <w:tr w:rsidR="000C450A" w:rsidRPr="00870A37" w14:paraId="63BCE5D7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790554D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14:paraId="5C94F15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39121520/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FC18E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Գրապահարան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5A53745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Գրապահարանը ամբողջությամբ (բացառությամբ հետնապատից) պետք է պատրաստված լինի լամինացված 18 մմ հաստությամբ ՓՏՍ-ից, արտաքին չափսերը՝ 700х 400 х 1800 մմ ( Լ х Խ х Բ):</w:t>
            </w:r>
          </w:p>
          <w:p w14:paraId="4EA3DA9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Գրապահարանը ունի 300 մմ բարձրությամբ 5 դարակաշար, որոնցից վերևից սկսած 2-ը փակվում են եզրերը մշակված, թրծված թափանցիկ երկփեղկ ապակյա դռներով՝ յուրաքանչյուրը 2 ծղնինով, իսկ ներքևի 3-ը՝ լամինացված 18 մմ հաստությամբ ՓՏՍ-ից երկփեղկ դռներով՝ յուրաքանչյուրը 2 ծխնիով։ Բոլոր դռները պետք է ունենան մետաղական օվալաձև բռնակներ։</w:t>
            </w:r>
          </w:p>
          <w:p w14:paraId="7F05C5A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Դարակները պետք է պետք է պատրաստված լինեն լամինացված 18 մմ հաստության ՓՏՍ-ից,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որոնց 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հարթության եզրերը շրջափակվեն 1-2 մմ հաստության պլաստիկե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եզրաժապավենով (PVC),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 xml:space="preserve"> իսկ ոչ աշխատանքային հարթության եզրագծերը՝ 0.4-1.0 մմ հաստության պլաստիկ եզրաժապավենով (PVC): Աշխատանքային հարթությունը պետք է լինի անփայլ, բաց գույնի (բացառությամբ սպիտակի)։ Բոլոր միացումներն իրականացնել թաքնված ամրակցումներով։ Գրապահարանի հետնապատը պետք է լինի 4 մմ հաստությամբ լամինացված փայտաթելային սալից(ԴՎՊ) և նույն ՓՏՍ-ի գույնի:</w:t>
            </w:r>
          </w:p>
          <w:p w14:paraId="1B7C2F4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ամբողջ պարագծով պետք է ունենա շրջանակաձև ոտքեր։</w:t>
            </w:r>
          </w:p>
          <w:p w14:paraId="062E4C4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 հանդիսացող, տակը դրված ուղղանկյուն հենակի արտաքին չափսերն են՝ 700 х 300 х 100 մմ (Լх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14:paraId="3931DE7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Երաշխիքային սպասարկումը՝ 2 տարի: Գույնը համաձայնեցնել մանկապարտեզի տնօրենության հետ: Տեղափոխումը և տեղադրումը մատակարարի հաշվին մատակարարի միջոցներով: Անհրաժեշտության դեպքում ամրացնել պատից:</w:t>
            </w:r>
          </w:p>
          <w:p w14:paraId="493079C9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</w:p>
        </w:tc>
      </w:tr>
      <w:tr w:rsidR="000C450A" w:rsidRPr="00E31A81" w14:paraId="37127A6A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0CA506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17</w:t>
            </w:r>
          </w:p>
        </w:tc>
        <w:tc>
          <w:tcPr>
            <w:tcW w:w="2268" w:type="dxa"/>
            <w:shd w:val="clear" w:color="auto" w:fill="auto"/>
          </w:tcPr>
          <w:p w14:paraId="4C7C784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39121520/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203B3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Գրապահարան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158BFED4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Գրապահարանը ամբողջությամբ (բացառությամբ հետնապատից) պետք է պատրաստված լինի լամինացված 18 մմ հաստությամբ ՓՏՍ-ից, արտաքին չափսերը՝ 800х 400 х 1800 մմ ( Լ х Խ х Բ):</w:t>
            </w:r>
          </w:p>
          <w:p w14:paraId="36BBC2B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Գրապահարանը ունի 300 մմ բարձրությամբ 5 դարակաշար, որոնցից վերևից սկսած 2-ը փակվում են եզրերը մշակված, թրծված թափանցիկ երկփեղկ ապակյա դռներով՝ յուրաքանչյուրը 2 ծղնինով, իսկ ներքևի 3-ը՝ նույնպես փակվում են եզրերը մշակված թրծվածթափանցիկ երկփեղկ ապակյա դռներով՝ յուրաքանչյուրը 3 ծխնիով։ </w:t>
            </w:r>
          </w:p>
          <w:p w14:paraId="5C28B234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Դարակները պետք է պետք է պատրաստված լինեն լամինացված 18 մմ հաստության ՓՏՍ-ից,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>որոնց աշխատանքային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>հարթության եզրերը շրջափակվեն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>1-2 մմ հաստության պլաստիկե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>եզրաժապավենով (PVC),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 xml:space="preserve"> իսկ ոչ աշխատանքային հարթության եզրագծերը՝ 0.4-1.0 մմ հաստության պլաստիկ եզրաժապավենով (PVC): Աշխատանքային հարթությունը պետք է լինի անփայլ, բաց գույնի (բացառությամբ սպիտակի)։ Բոլոր միացումներն իրականացնել թաքնված ամրակցումներով։ Գրապահարանի հետնապատը պետք է լինի 4 մմ հաստությամբ լամինացված փայտաթելային սալից(ԴՎՊ) և նույն ՓՏՍ-ի գույնի:</w:t>
            </w:r>
          </w:p>
          <w:p w14:paraId="20494DA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Պահարանը ամբողջ պարագծով պետք է ունենա շրջանակաձև ոտքեր։</w:t>
            </w:r>
          </w:p>
          <w:p w14:paraId="3735EF6B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Ոտքեր հանդիսացող, տակը դրված ուղղանկյուն հենակի արտաքին չափսերն են՝ 700 х 300 х 100 մմ (Լх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2B2EA23B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</w:p>
        </w:tc>
      </w:tr>
      <w:tr w:rsidR="000C450A" w:rsidRPr="00E31A81" w14:paraId="17312F0A" w14:textId="77777777" w:rsidTr="001F4EC8">
        <w:trPr>
          <w:trHeight w:val="694"/>
          <w:jc w:val="center"/>
        </w:trPr>
        <w:tc>
          <w:tcPr>
            <w:tcW w:w="993" w:type="dxa"/>
            <w:shd w:val="clear" w:color="auto" w:fill="auto"/>
            <w:noWrap/>
          </w:tcPr>
          <w:p w14:paraId="5AEF0B3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1F8D837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F82659" w14:textId="77777777" w:rsidR="000C450A" w:rsidRPr="00870A37" w:rsidRDefault="000C450A" w:rsidP="001F4EC8">
            <w:pPr>
              <w:pStyle w:val="23"/>
              <w:spacing w:line="240" w:lineRule="auto"/>
              <w:ind w:firstLine="0"/>
              <w:rPr>
                <w:rFonts w:ascii="GHEA Grapalat" w:hAnsi="GHEA Grapalat"/>
                <w:i/>
                <w:iCs/>
              </w:rPr>
            </w:pPr>
            <w:r w:rsidRPr="00870A37">
              <w:rPr>
                <w:rFonts w:ascii="GHEA Grapalat" w:hAnsi="GHEA Grapalat"/>
                <w:i/>
                <w:iCs/>
              </w:rPr>
              <w:t>Աշխատանքային կենտրոն</w:t>
            </w:r>
          </w:p>
          <w:p w14:paraId="54E3E2D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>/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պահարաններ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զարգացնող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միջավայրի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համար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>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45817EDC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ՀՀ Առողջապահության նախարարության 20.12.2002թ. N857 հրամանի պահանջներին համապատասխան:</w:t>
            </w:r>
          </w:p>
          <w:p w14:paraId="13EC9F5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Աշխատանքային կենտրոնը պատրաստված է 18 մմ հաստությամբ լամինացված ՓՏՍ- ից, արտաքաինչափսերն են՝ 2500 х 450 х 1500 մմ ( Լ х Խ х Բ): Աշխատանքային կենտրոնը հորիզոնական դիքով բաժանված է երեք հավասարաչափ բաց և փակ դարակների:  Բոլոր անկյունները լինեն կլորացված կամ անկյուններին ամրացված լինեն պլաստմասե կլորացված 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lastRenderedPageBreak/>
              <w:t>հատուկ դետալներ: Հետնապատը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>պետք է լինի 4 մմ հաստությամբ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>լամինացված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>փայտաթելային սալից(ԴՎՊ), նույն ՓՏՍ-ի գույնի: Պահարանը ամբողջ պարագծով պետք է ունենա շրջանակաձև ոտքեր, որի հատակին հպվող հատվածի եզրերի վերջնամասերին, տակից պետք է ամրացվի պլաստիկե մուգ գույնի տակդիրներ՝ 8 մմ հաստությամբ: Ոտքեր հանդիսացող, տակը դրված ուղղանկյուն հենակի արտաքին չափսերն են՝ 2200 х450  х  100  մմ  (  Լ  х  Խ  х  Բ),  որի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ab/>
              <w:t xml:space="preserve">հատակին  հպվող  հատվածի  եզրերի վերջնամասերին, տակից պետք է ամրացվի պլաստիկե մուգ գույնի տակդիրներ, որոնց տակի պատերի հաստությունը՝ առնվազն 8 մմ է: </w:t>
            </w:r>
          </w:p>
          <w:p w14:paraId="77A9387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i w:val="0"/>
                <w:iCs w:val="0"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Բոլոր միացումներն իրականացնել թաքնված ամրակցումներով։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31E772F0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</w:p>
        </w:tc>
      </w:tr>
      <w:tr w:rsidR="000C450A" w:rsidRPr="00E31A81" w14:paraId="4600C9EA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54E661E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14:paraId="2546E1D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53BA4C" w14:textId="77777777" w:rsidR="000C450A" w:rsidRPr="00870A37" w:rsidRDefault="000C450A" w:rsidP="001F4EC8">
            <w:pPr>
              <w:pStyle w:val="23"/>
              <w:spacing w:line="240" w:lineRule="auto"/>
              <w:ind w:firstLine="0"/>
              <w:rPr>
                <w:rFonts w:ascii="GHEA Grapalat" w:hAnsi="GHEA Grapalat"/>
                <w:i/>
                <w:iCs/>
              </w:rPr>
            </w:pPr>
            <w:r w:rsidRPr="00870A37">
              <w:rPr>
                <w:rFonts w:ascii="GHEA Grapalat" w:hAnsi="GHEA Grapalat"/>
                <w:i/>
                <w:iCs/>
              </w:rPr>
              <w:t>Սպիտակեղենի պահարան- յուրաքանչյուր խմբի</w:t>
            </w:r>
          </w:p>
          <w:p w14:paraId="461EB56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2320ED7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Պահարանը պատրաստված է 8 մմ հաստությամբ լամինացված ՓՏՍ-ից: Չափսերը՝ 800 x 450 x 1800 մմ ( Լ х Խ х Բ): Պահարանը բաժանված է հատևյալ չափսերի(ներսի)՝ 800 x 450 x 450 մմ ( Լ х Խ х Բ) չորս դարակների, 18 մմ հաստությամբ լամինացված ՓՏՍ-ից պատրաստված դռներով փակվող, որոնցից յուրաքանչյուրը ամրացված է 3-ական ծխնիով։</w:t>
            </w:r>
          </w:p>
          <w:p w14:paraId="4142633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դռները պետք է ունենան օվալաձև բռնակներ:</w:t>
            </w:r>
          </w:p>
          <w:p w14:paraId="2AE51A49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14:paraId="322E2C2D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14:paraId="30618308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միացումներն իրականացնել թաքնված ամրակցումներով։</w:t>
            </w:r>
          </w:p>
          <w:p w14:paraId="27EC84B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Հետնապատը պետք է լինի 4 մմ հաստությամբ լամինացված փայտաթելային սալից(ԴՎՊ) և ՓՏՍ-ի գույնի:</w:t>
            </w:r>
          </w:p>
          <w:p w14:paraId="37AC9D9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Պահարանի կոնստրուկցիան հավաքված է պտուտակներով, փայտե չիվիներով և էմուլսիայով:</w:t>
            </w:r>
          </w:p>
          <w:p w14:paraId="7426E21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Դռները և կողային մասերը լինեն լաքապատ /տեսակը՝ կիսափայլատ/։</w:t>
            </w:r>
          </w:p>
          <w:p w14:paraId="12BCF263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Պահարանը պետք է ունենա 50 x 60 x 150 մմ ( Ե х Լ х Բ)չորս առանձին փայտյա, կամ փոշեներկված մետաղական ոտքեր։</w:t>
            </w:r>
          </w:p>
          <w:p w14:paraId="75AB8C04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Ոտքերի տակը հատակին հպվող հատվածի եզրերի վերջնամասերին տակից պետք ամրացվի պլաստիկե մուգ գույնի տակդիրներ, որոնց տակի պատերի հաստությունը՝ առնվազն 8 մմ է:</w:t>
            </w:r>
          </w:p>
          <w:p w14:paraId="51275D4E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Հետնապատը պետք է լինի 4 մմ հաստությամբ լամինացված փայտաթելային սալից(ԴՎՊ) և ՓՏՍ-ի գույնի:</w:t>
            </w:r>
          </w:p>
          <w:p w14:paraId="6E3349E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lastRenderedPageBreak/>
              <w:t>Բոլոր միացումներն իրականացնել թաքնված ամրակցումներով։</w:t>
            </w:r>
          </w:p>
          <w:p w14:paraId="40A6470E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</w:tc>
      </w:tr>
      <w:tr w:rsidR="000C450A" w:rsidRPr="00E31A81" w14:paraId="67EB254A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74EEA14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20</w:t>
            </w:r>
          </w:p>
        </w:tc>
        <w:tc>
          <w:tcPr>
            <w:tcW w:w="2268" w:type="dxa"/>
            <w:shd w:val="clear" w:color="auto" w:fill="auto"/>
          </w:tcPr>
          <w:p w14:paraId="1976D377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39141240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9B39A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>Երկհարկ մահճակալ՝ ներքնակով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2400533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Երկհարկանի մահճակալի չափսերն են՝ 1400 x 600 x 1400 մմ ( Ե х Լ х Բ), այն</w:t>
            </w:r>
          </w:p>
          <w:p w14:paraId="3B85A68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պատրաստվում է 18 մմ լամինացված ՓՏՍ-ից:</w:t>
            </w:r>
          </w:p>
          <w:p w14:paraId="11521CF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Առաջին հարկի մահճակալի բարձրությունը գետնից 300 մմ, երկու հարկերի միջև</w:t>
            </w:r>
          </w:p>
          <w:p w14:paraId="162E627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տարածություն՝ 800 մմ:</w:t>
            </w:r>
          </w:p>
          <w:p w14:paraId="0C831E5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Երկու հարկերի մահճակալների գծային չափսերն էլ նույնն են և ունեն նույն</w:t>
            </w:r>
          </w:p>
          <w:p w14:paraId="1D2F6CD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խորությունը՝ 150-200 մմ:</w:t>
            </w:r>
          </w:p>
          <w:p w14:paraId="3F6F0BE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Ունի հետևյալ չափսերի՝ 400 x (35 x 35) x 185 x 1170 մմ ( Լ х Խ х Բ) փայտե աստիճան, (35  x  35)  մմ  չափսերի  փայտյա  աստիճանհարթակներով,  որոնց  միջև  քայլերի հեռավորությունը՝ 250-300 մմ:</w:t>
            </w:r>
          </w:p>
          <w:p w14:paraId="2229A08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Ամրագոտինները նույնպես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ab/>
              <w:t>պատրաստվում է 18մմ լամինացված ՓՏՍ-ից, ունեն 300</w:t>
            </w:r>
          </w:p>
          <w:p w14:paraId="3200003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մմ լայնություն և ալիքաձև տեսք: Ալիքի խորությունը 50-100 մմ է , երկարությունը՝ 200- 300 մմ:</w:t>
            </w:r>
          </w:p>
          <w:p w14:paraId="4514CEB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Ներքնակների տակ գցվում է ամբողջական 18մմ հաստությամբ լամինացված ՓՏՍ,</w:t>
            </w:r>
          </w:p>
          <w:p w14:paraId="4A4A232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որոնց վրա օդափոխության համար պետք է բացվեն 30 մմ տրամագծով առնվազն</w:t>
            </w:r>
          </w:p>
          <w:p w14:paraId="19349579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երեք անցք: Ներքնակը հենվում է կողերով, լայնությամբ անցնող 18մմ հաստությամբ 200 մմ</w:t>
            </w:r>
          </w:p>
          <w:p w14:paraId="1156FCCE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լայնության լամինացված ՓՏՍ-ից պատրաստված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ab/>
              <w:t>հինգ ամրագոտիների և</w:t>
            </w:r>
          </w:p>
          <w:p w14:paraId="512D270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սնարներին ամրացված դետալների վրա:</w:t>
            </w:r>
          </w:p>
          <w:p w14:paraId="4C3E25BB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Ներքնակի նկարագիրը գտիր «Փափուկ գույք և պարագաներ» բաժնի թիվ 6 կետում:</w:t>
            </w:r>
          </w:p>
          <w:p w14:paraId="073A650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Լամինացված ՓՏՍ-ի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ab/>
              <w:t>աշխատանքային հարթության բոլոր անկյունները պետք է կլորացվեն, եզրերը շրջափակվեն 1-2 մմ հաստության պլաստիկ եզրաժապավենով</w:t>
            </w:r>
          </w:p>
          <w:p w14:paraId="6641AAAE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(PVC), կամ անկյուններին ամրացվեն պլաստմասե կամ ռետինե կլորացված հատուկ</w:t>
            </w:r>
          </w:p>
          <w:p w14:paraId="003DD4D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դետալներ:</w:t>
            </w:r>
          </w:p>
          <w:p w14:paraId="5F1A163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ՀՀ ԿԳ նախարարի 2012 թվականի սեպտեմբերի 18-ի N 858-Ն հրամանի պահանջներին համապատասխան:</w:t>
            </w:r>
          </w:p>
          <w:p w14:paraId="06D30FFB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Մահճակալի ներքնակի չափսերն են՝ 1400 x 600 x 100 մմ ( Լ х Ե х Բ):</w:t>
            </w:r>
          </w:p>
          <w:p w14:paraId="6A18C36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Երեսի կտորը՝ 100% բամբակյա, լցոնված պարունակությունը՝ 100% բուրդ կամ բժշկական բամբակ:</w:t>
            </w:r>
          </w:p>
          <w:p w14:paraId="530E5C74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Չքրտնեցնող է, հակաալերգիկ և էկոլոգիապես մաքուր հումքից:</w:t>
            </w:r>
          </w:p>
          <w:p w14:paraId="68FDB3E4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lastRenderedPageBreak/>
              <w:t>Երաշխիքային սպասարկումը՝ 2 տարի: Գույնը համաձայնեցնել մանկապարտեզի տնօրենության հետ: Տեղափոխումը և տեղադրումը մատակարարի հաշվին մատակարարի միջոցներով: Անհրաժեշտության դեպքում ամրացնել պատից:</w:t>
            </w:r>
          </w:p>
        </w:tc>
      </w:tr>
      <w:tr w:rsidR="000C450A" w:rsidRPr="00870A37" w14:paraId="0D0F129F" w14:textId="77777777" w:rsidTr="001F4EC8">
        <w:trPr>
          <w:trHeight w:val="416"/>
          <w:jc w:val="center"/>
        </w:trPr>
        <w:tc>
          <w:tcPr>
            <w:tcW w:w="993" w:type="dxa"/>
            <w:shd w:val="clear" w:color="auto" w:fill="auto"/>
            <w:noWrap/>
          </w:tcPr>
          <w:p w14:paraId="4302849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21</w:t>
            </w:r>
          </w:p>
        </w:tc>
        <w:tc>
          <w:tcPr>
            <w:tcW w:w="2268" w:type="dxa"/>
            <w:shd w:val="clear" w:color="auto" w:fill="auto"/>
          </w:tcPr>
          <w:p w14:paraId="52A46BB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39132200/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C6334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Սննդի մշակման սեղան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36AA5A80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600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14:paraId="405EB85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Սեղանը երեսպատված է 30-40 մմ հաստությամբ բարձր ճնշման լամինատե (HPL) պլաստիկ ջրակայուն սալիկով, որի աշխատանքային հարթության անկյունները պետք է կլորացվեն, եզրերը շրջափակվեն 2-3 մմ պլաստիկ եզրաժապավենով (PVC)։ </w:t>
            </w:r>
          </w:p>
          <w:p w14:paraId="0CD1D0C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Սեղանը ունի երկաթյա երկու շարահարթակ՝ առաջինը գետնից 200 մմ բարձրության վրա, իսկ երկրորդը 500 մմ, երեսպատված 20 մմ հաստությամբ լամինացված  ՓՏՍ-ով։ Լամինացված ՓՏՍ-ի աշխատանքային հարթության անկյունները պետք է կլորացվեն և եզրերը  շրջափակվեն 1-2 մմ հաստության պլաստիկ եզրաժապավենով (PVC)։ </w:t>
            </w:r>
          </w:p>
          <w:p w14:paraId="6842EB2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Շարահարթակները ամրանում են (նստում են) շրջանաձև միացված մետաղական քառանկյուն խողովակներին (30 x 30 x 2.0 մմ), անկյունների միացումը զոդման եղանակով 45 աստիճան հատվածքով: </w:t>
            </w:r>
          </w:p>
          <w:p w14:paraId="6A4361D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 կարանները պետք է լինեն մշակված, ողորկ։</w:t>
            </w:r>
          </w:p>
          <w:p w14:paraId="360CB9C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 կմախքը և ոտքերը ամբողջությամբ պետք է լինեն փոշեներկված արծաթափայլ գույնի ջրակայուն ներկով:</w:t>
            </w:r>
          </w:p>
          <w:p w14:paraId="213F4D1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 երկու կողմերում պետք է լինեն երկուական մետաղական կախիչներ:</w:t>
            </w:r>
          </w:p>
          <w:p w14:paraId="147CA693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Երաշխիքային սպասարկումը՝ 2 տարի: Տեղափոխումը և տեղադրումը մատակարարի հաշվին մատակարարի միջոցներով: </w:t>
            </w:r>
          </w:p>
        </w:tc>
      </w:tr>
      <w:tr w:rsidR="000C450A" w:rsidRPr="00E31A81" w14:paraId="06A0A91E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164A209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34D1685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39132200/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9BEA5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Սննդի մշակման մետաղյա  սեղան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587A735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ԳՕՍՏ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17151-81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ԳՕՍՏ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27002-2020 -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չափորոշիչներին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համապատասխան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6CA8632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ամբողջությամբ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խողովակներից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(30 x 30 x 2.0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եղանակով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45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աստիճան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հատվածքով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արտաքին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1200 x 600 x 830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որոնց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խցաններով։</w:t>
            </w:r>
          </w:p>
          <w:p w14:paraId="12F04A4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Սեղանն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երկաթյա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շարահարթակ՝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առաջինը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գետնից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վրա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իսկ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երկրորդը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500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ՍԱեղանը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շարահարթակները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երեսպատված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af-ZA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8-2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af-ZA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1  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18/10  AISI 304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մարկայի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չժանգոտվող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պողպատից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սեղանածածկով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երեսի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սեղանածածկի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կողմերը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ծակված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ներքև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30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,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իսկ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հետևի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ոզրով՝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վերև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70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մմ։</w:t>
            </w:r>
          </w:p>
          <w:p w14:paraId="275F26F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Շարահարթակները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ամրանում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նստում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շրջանաձև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քառանկյուն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(30 x 30 x 2.0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եղանակով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45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աստիճան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հատվածքով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</w:p>
          <w:p w14:paraId="0865C38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կարանները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ողորկ։</w:t>
            </w:r>
          </w:p>
          <w:p w14:paraId="430A823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ամբողջությամբ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փոշեներկված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արծաթափայլ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ջրակայուն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05330520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Սեղանի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կողմերում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երկուական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կախիչներ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1158617D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</w:p>
        </w:tc>
      </w:tr>
      <w:tr w:rsidR="000C450A" w:rsidRPr="00E31A81" w14:paraId="0CB961E6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5C8499E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23</w:t>
            </w:r>
          </w:p>
        </w:tc>
        <w:tc>
          <w:tcPr>
            <w:tcW w:w="2268" w:type="dxa"/>
            <w:shd w:val="clear" w:color="auto" w:fill="auto"/>
          </w:tcPr>
          <w:p w14:paraId="6611CB2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39132200/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AB5788" w14:textId="77777777" w:rsidR="000C450A" w:rsidRPr="00870A37" w:rsidRDefault="000C450A" w:rsidP="001F4EC8">
            <w:pPr>
              <w:pStyle w:val="23"/>
              <w:spacing w:line="240" w:lineRule="auto"/>
              <w:ind w:firstLine="0"/>
              <w:rPr>
                <w:rFonts w:ascii="GHEA Grapalat" w:hAnsi="GHEA Grapalat"/>
                <w:i/>
                <w:iCs/>
              </w:rPr>
            </w:pPr>
            <w:r w:rsidRPr="00870A37">
              <w:rPr>
                <w:rFonts w:ascii="GHEA Grapalat" w:hAnsi="GHEA Grapalat"/>
                <w:i/>
                <w:iCs/>
              </w:rPr>
              <w:t>Պատրաստի սննդի բաշխման սեղան</w:t>
            </w:r>
          </w:p>
          <w:p w14:paraId="6F49D75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>/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ակերով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ru-RU"/>
              </w:rPr>
              <w:t>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ED81E9D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600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14:paraId="441B7BC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Սեղանի ոտքերին տակից ամրանում են հենահարթակով բարձրորակ և ամուր անվակներ՝</w:t>
            </w:r>
          </w:p>
          <w:p w14:paraId="6D6835D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 </w:t>
            </w:r>
          </w:p>
          <w:p w14:paraId="51E5796D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Սեղանը ունի երկաթյա երկու շարահարթակ՝ առաջինը գետնից 200 մմ բարձրության վրա, իսկ երկրորդը 500 մմ:</w:t>
            </w:r>
          </w:p>
          <w:p w14:paraId="6B703704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14:paraId="4AFB8E49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Սեղանը և շարահարթակները երեսպատված են 20 մմ հաստությամբ լամինացված ՓՏՍ-ով: Լամինացված ՓՏՍ-ի աշխատանքային հարթության անկյունները պետք է կլորացվեն և եզրերը շրջափակվեն 1-2 մմ հաստության պլաստիկ եզրաժապավենով (PVC):</w:t>
            </w:r>
          </w:p>
          <w:p w14:paraId="2F8E6DD9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14:paraId="0618E3D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Սեղանի մի կողմում պետք է լինի ՝ 700 x 150 մմ մետաղական մեծ բռնակ այն հրելու համար, իսկ մյուս կողմում մետաղական հաստ կախիչ:</w:t>
            </w:r>
          </w:p>
          <w:p w14:paraId="03E8956E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</w:p>
        </w:tc>
      </w:tr>
      <w:tr w:rsidR="000C450A" w:rsidRPr="00E31A81" w14:paraId="6C221418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3EED6C3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24</w:t>
            </w:r>
          </w:p>
        </w:tc>
        <w:tc>
          <w:tcPr>
            <w:tcW w:w="2268" w:type="dxa"/>
            <w:shd w:val="clear" w:color="auto" w:fill="auto"/>
          </w:tcPr>
          <w:p w14:paraId="355DC556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684D0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Պահարան՝ սպասքի 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1600F1C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Պատրաստված 18 մմ հաստությամբ լամինացված ՓՏՍ-ից:</w:t>
            </w:r>
          </w:p>
          <w:p w14:paraId="3D3091E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Արտաքին չափսերն են ՝ 800 x 500 x 2000 մմ ( Լ х Խ х Բ), պահարանը բաժանված է հատևյալ չափսի(ներառյալ լամինացված ՓՏՍ-ի հաստությունը)՝ 800 x 500 x 450 մմ ( Լ х Խ х Բ) երեք դարակաշարերի իսկ ներքևի մասում ունի հատևյալ չափսի(ներառյալ լամինացված ՓՏՍ-ի հաստությունը)՝ 800 x 500 x 550 մմ ( Լ х Խ х Բ) մեկ դարակ: Պահարանը փակվում է 18 մմ հաստությամբ լամինացված ՓՏՍ-ից պատրաստված երկու դռներով, որոնցից յուրաքանչյուրը ամրացված է 3-ական ծխնիով։</w:t>
            </w:r>
          </w:p>
          <w:p w14:paraId="0B59C72D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Դռները պետք է ունենան օվալաձև բռնակներ:</w:t>
            </w:r>
          </w:p>
          <w:p w14:paraId="0E3AB9AE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14:paraId="7DF201C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14:paraId="483A362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միացումներն իրականացնել թաքնված ամրակցումներով։</w:t>
            </w:r>
          </w:p>
          <w:p w14:paraId="7C3B9B4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Հետնապատը պետք է լինի 4 մմ հաստությամբ լամինացված փայտաթելային սալից(ԴՎՊ) և փայտի գույնի:</w:t>
            </w:r>
          </w:p>
          <w:p w14:paraId="15C0E65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Պահարանը ամբողջ պարագծով պետք է ունենա (30 x 30 x 2.0) մմ չափսի մետաղական քառանկյուն խողովակներից զոդման եղանակով շրջանակաձև միացված ոտքեր, որոնց անկյունների միացումը 45 աստիճան հատվածքով: Զոդման կարանները պետք է լինեն մշակված, ողորկ, մետաղը փոշեներկվում է բարձրակարգ ներկանյութով։</w:t>
            </w:r>
          </w:p>
          <w:p w14:paraId="2451285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Ոտքեր հանդիսացող, տակը դրված ուղղանկյուն հենակի արտաքին չափսերն են՝ 700 x 500 x 200 մմ ( Լ х Խ х Բ), որիհատակին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14:paraId="5884724F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</w:tc>
      </w:tr>
      <w:tr w:rsidR="000C450A" w:rsidRPr="00E31A81" w14:paraId="3CDC329E" w14:textId="77777777" w:rsidTr="001F4EC8">
        <w:trPr>
          <w:trHeight w:val="8207"/>
          <w:jc w:val="center"/>
        </w:trPr>
        <w:tc>
          <w:tcPr>
            <w:tcW w:w="993" w:type="dxa"/>
            <w:shd w:val="clear" w:color="auto" w:fill="auto"/>
            <w:noWrap/>
          </w:tcPr>
          <w:p w14:paraId="7269BCED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25</w:t>
            </w:r>
          </w:p>
        </w:tc>
        <w:tc>
          <w:tcPr>
            <w:tcW w:w="2268" w:type="dxa"/>
            <w:shd w:val="clear" w:color="auto" w:fill="auto"/>
          </w:tcPr>
          <w:p w14:paraId="5D81B2A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39121500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AE9EE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Պահարան-չորանոց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D14057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Պահարան-չորանոցը պատրաստված 18 մմ հաստությամբ լամինացված ՓՏՍ-ից: Արտաքին չափսերն են ՝ 1000 x 500 x 1400 մմ ( Լ х Խ х Բ):</w:t>
            </w:r>
          </w:p>
          <w:p w14:paraId="3423CEB3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Պահարանը բաժանված է հատևյալ չափսի(ներառյալ լամինացված ՓՏՍ-ի հաստությունը)՝ 1000 x 500 x 700 մմ ( Լ х Խ х Բ) երկու բաց դարակաշարերի: Երկու դարակաշարերի վրա իրար զուգահետ գծով բացվում են 200 մմ տրամագծով անցքեր, իրարից հավասարաչափ 100 մմ հեռավորությամբ:</w:t>
            </w:r>
          </w:p>
          <w:p w14:paraId="5CBD82B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Յուրաքանչյուր դարակում իրար կողքի տեղադրվում է երկուական 300 x 300 x 240 մմ ( Լ х Խ х Բ) չափսի էմալապատ, կամ նիկելապատ, կամ քրոմապատ մետաղական չորանոց-սկուտեղներ, ափսեների համար նախատեսված վերին դարակով և գավաթների համար նախատեսված ստորին դարակով: Ներքևի դարակի տակ դարակի չափսերով տեղադրված է ջրի կաթիլային արտահոսքի պլաստմասե սկուտեղ, այն շարժական է ու դուրս եկող:</w:t>
            </w:r>
          </w:p>
          <w:p w14:paraId="6D4C9094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Մետաղական չորանոցի վերին սկուտեղում կարող է տեղավորել ափսեներ, իսկ կողային աջ և ձախ մասերում կան հարմարեցված մետական կրիչներ՝ պատառաքաղների և բաժակների համար: Խոհանոցի չորանոցում պատառաքաղի և բաժակների համար նախատեսված պահարանները շարժական են ու դուրս եկող։ Մետաղական չորանոցի չափսը՝ 500x375x260 մմ (Բ x Խ x Լ):</w:t>
            </w:r>
          </w:p>
          <w:p w14:paraId="2D535F6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</w:p>
          <w:p w14:paraId="727F999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noProof/>
                <w:sz w:val="20"/>
                <w:szCs w:val="20"/>
                <w:lang w:val="af-ZA"/>
              </w:rPr>
              <w:drawing>
                <wp:inline distT="0" distB="0" distL="0" distR="0" wp14:anchorId="30A4CDB5" wp14:editId="3D745B4A">
                  <wp:extent cx="2028825" cy="1504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34A913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</w:p>
          <w:p w14:paraId="134708C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</w:p>
          <w:p w14:paraId="2727BF9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</w:p>
          <w:p w14:paraId="3AECBCEC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</w:p>
          <w:p w14:paraId="271879C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Աշխատանքային հարթության եզրերը շրջափակվեն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14:paraId="7103E103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b/>
                <w:bCs/>
                <w:spacing w:val="5"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անկյունները լինեն կլորացված: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</w:tc>
      </w:tr>
      <w:tr w:rsidR="000C450A" w:rsidRPr="00E31A81" w14:paraId="0B922BAF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68E9B0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26</w:t>
            </w:r>
          </w:p>
        </w:tc>
        <w:tc>
          <w:tcPr>
            <w:tcW w:w="2268" w:type="dxa"/>
            <w:shd w:val="clear" w:color="auto" w:fill="auto"/>
          </w:tcPr>
          <w:p w14:paraId="07DF691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39721510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D04F2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Էլեկտրական ջրատաքացուցիչ /գեյզեռ/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2789DC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Լարումը՝     230 Վ</w:t>
            </w:r>
          </w:p>
          <w:p w14:paraId="1849874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Ծավալը՝     80լ</w:t>
            </w:r>
          </w:p>
          <w:p w14:paraId="57D77A3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Հզորությունը՝ 2կՎտ</w:t>
            </w:r>
          </w:p>
          <w:p w14:paraId="0079995C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vertAlign w:val="superscript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Ջրի տաքացման առավելագույն՝  75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vertAlign w:val="superscript"/>
                <w:lang w:val="af-ZA"/>
              </w:rPr>
              <w:t>0</w:t>
            </w:r>
          </w:p>
          <w:p w14:paraId="53FD031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Տեսակը՝ էլեկտրական</w:t>
            </w:r>
          </w:p>
          <w:p w14:paraId="2C6B4FD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Չափերը՝    90x45x48</w:t>
            </w:r>
          </w:p>
          <w:p w14:paraId="2BE28D9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i w:val="0"/>
                <w:iCs w:val="0"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Երաշխիքը առնվազն 12 ամիս: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2D5E0929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</w:p>
        </w:tc>
      </w:tr>
      <w:tr w:rsidR="000C450A" w:rsidRPr="00870A37" w14:paraId="58C63DC8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01A29E7D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56A6C094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39711100/2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36DD2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Էլեկտրական սալօջախ եռաֆազ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11D03D3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</w:p>
          <w:p w14:paraId="7CC8A14B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ԳՕՍՏ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17151-81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ԳՕՍՏ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27002-2020-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չափորոշիչներին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համապատասխան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37E0BD4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1475 x 850 x 860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) (±10%):</w:t>
            </w:r>
          </w:p>
          <w:p w14:paraId="43CADA9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Այրիչների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քանակը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- 6,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այրիչների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295x417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) (±10%),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մինչև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կՎտ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հզորություն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ամուր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ներկառուցված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վառարանի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վրա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Այրիչնեը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չհղկված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երկաթից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տաքացուցիչների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քանակը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յուրաքանչյուր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այրիչում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–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տարբեր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տարաների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ինչպիսիք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թավան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կաթսան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այլն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58316FE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Այրիչների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մակերեսի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ջերմաստիճանը՝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250-480˚C: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Ջերմաստիճանի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կառավարման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ջերմային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պաշտպանության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համակարգ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Կառավարման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վահանակի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վրա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դիրքով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անջատիչներ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–6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;</w:t>
            </w:r>
          </w:p>
          <w:p w14:paraId="7B9E0970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380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Ջեռուցման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առավելագույն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հզորությունը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18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կՎտ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մակերեսը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դիմային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պանելը՝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չժանգոտվող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պողպատից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Արտաքին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պանելները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պողպատից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Ջեռոցի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դարակ՝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հատակից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200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վրա։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Ոտքերի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տակդիրները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սարքավորված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կարգավորվող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ոտնակներով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Կարգավորման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միջակայքը՝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15-20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Հավաքածուն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պարունակի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հատվածներ՝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չժանգոտվող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պողպատից։</w:t>
            </w:r>
          </w:p>
          <w:p w14:paraId="78DD13CE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Էլեկտրաէներգիայի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կարգավորում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7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դիրք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ունեցող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գլխիկներով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Սալօջախը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ունի՝</w:t>
            </w:r>
          </w:p>
          <w:p w14:paraId="544DCB6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անկախ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անվտանգության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թերմոստատ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յուրաքանչյուր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այրիչի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</w:p>
          <w:p w14:paraId="4782361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չժանգոտող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պողպատից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խցիկ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հեշտ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մաքրել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ավելի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հիգիենիկ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չափանիշներ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696114B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մակարդակի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ուղեցույցներ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որոնք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ապահովում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աշխատելու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տարբեր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տարբերակներ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4C64E24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lastRenderedPageBreak/>
              <w:t xml:space="preserve">- 6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չուգունե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հատակ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ավելի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կատարողականություն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ջերմության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հավասարաչափ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բաշխում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ապահովելու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5549E5A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շարժական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դուռ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հեշտ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օգտագործման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0EFB4CE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եզոք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տարածք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աջ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կողմում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դուռ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59C1CD40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ջրամեկուսիչ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պաշտպանականկոնտրոլ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7AEBE4D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ծխնելույզի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ջերմաստիճանից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պաշտպանիչ՝պատրաստված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մալապատ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չուգունից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46B70F1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-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առջևի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մասից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բաղադրիչներ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մուտք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գործելու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հնարավորություն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77CA5F9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33DF0B1D" wp14:editId="0EBA1A3A">
                  <wp:extent cx="3267075" cy="514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C1D7DB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0C82C8CC" w14:textId="77777777" w:rsidR="000C450A" w:rsidRPr="00870A37" w:rsidRDefault="000C450A" w:rsidP="001F4EC8">
            <w:pPr>
              <w:shd w:val="clear" w:color="auto" w:fill="FFFFFF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Առաքումը և տեղադրումը մատակարարի միջոցներով և </w:t>
            </w:r>
          </w:p>
          <w:p w14:paraId="105E049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հաշվին։ Երաշխիքային սպասարկումը՝ 2 տարի: Գույնը համաձայնեցնել մանկապարտեզի տնօրենության հետ</w:t>
            </w:r>
          </w:p>
          <w:p w14:paraId="01E2DD7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: Տեղափոխումը և տեղադրումը մատակարարի </w:t>
            </w:r>
          </w:p>
          <w:p w14:paraId="7756D214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 մատակարարի միջոցներով:</w:t>
            </w:r>
          </w:p>
        </w:tc>
      </w:tr>
      <w:tr w:rsidR="000C450A" w:rsidRPr="00E31A81" w14:paraId="40654BFE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483CFD7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28</w:t>
            </w:r>
          </w:p>
        </w:tc>
        <w:tc>
          <w:tcPr>
            <w:tcW w:w="2268" w:type="dxa"/>
            <w:shd w:val="clear" w:color="auto" w:fill="auto"/>
          </w:tcPr>
          <w:p w14:paraId="66D3C57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39717200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4A87B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Օդափոխման համակարգ 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746825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Ռեժիմներ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Օդահեռացում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Շրջանառություն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Կառավարման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տեսակ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Սենսորային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Օդահեռացման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խողովակի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տրամագիծ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150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670399F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Արտադրողականություն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691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³/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ժամ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1036D93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Ֆիլտրի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տեսակը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Ալյումինե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ճարպակլանող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հզորությունը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263 W: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Առավելագույն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աղմուկ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(dB)` 65:</w:t>
            </w:r>
          </w:p>
          <w:p w14:paraId="23382B8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Իրանի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նյութը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Չժանգոտվող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պողպատ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Առանձնահատկություններ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Լուսավորություն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3CEAF9B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60x45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1D7ABE3E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14:paraId="08E1256C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</w:p>
        </w:tc>
      </w:tr>
      <w:tr w:rsidR="000C450A" w:rsidRPr="00870A37" w14:paraId="51093838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09212C1D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14:paraId="58A60A0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33191180/2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DBC944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Բժշկական թախտ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2EC5394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5F33312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ՀՀ Կառավարության  2012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ab/>
              <w:t>թվականի սեպտեմբերի  20-ի N1239-Ն որոշման, ՀՀ  Առողջապահության նախարարության N867 հրամանի պահանջներին համապատասխան:</w:t>
            </w:r>
          </w:p>
          <w:p w14:paraId="49F0C51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Բժշկական թախտի չափսերն են՝ 180 x60 x60 սմ:</w:t>
            </w:r>
          </w:p>
          <w:p w14:paraId="34C6A24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Ընդհանուր շրջանակը պատրաստված է ամուր մետաղական պրոֆիլից և փոշեներկված է մաշվածության դեմ դիմացկուն ներկանյութով։</w:t>
            </w:r>
          </w:p>
          <w:p w14:paraId="434B84B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Թախտի արտաքին փափուկ երեսը ծածկված է բարձրորակ էկոլոգիապես մաքուր արհեստական կաշվից, որը ապահովում է հարմարավետությունը:Գույնընախապեսհամաձայնեցնելպատվիրատուիհետ</w:t>
            </w:r>
          </w:p>
          <w:p w14:paraId="432EFF9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Թախտի գլխի հատվածի բարձրությունը կառավարվող է։</w:t>
            </w:r>
          </w:p>
          <w:p w14:paraId="7D0F92D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148CC983" wp14:editId="781B6108">
                  <wp:extent cx="1933575" cy="9334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8196F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Երաշխիքային սպասարկումը՝ 2 տարի: Գույնը համաձայնեցնել մանկապարտեզի տնօրենության հետ: Տեղափոխումը և տեղադրումը մատակարարի </w:t>
            </w:r>
          </w:p>
          <w:p w14:paraId="5B89D04E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հաշվին մատակարարի միջոցներով: </w:t>
            </w:r>
          </w:p>
        </w:tc>
      </w:tr>
      <w:tr w:rsidR="000C450A" w:rsidRPr="00E31A81" w14:paraId="5A5E29C1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9BEAE2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532C315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39132170/2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6E87C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Ապակե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առաջին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օգնության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դեղորայքի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85C236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ՀՀ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Կառավարության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2012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թվականի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սեպտեմբերի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20-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N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1239-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որոշման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ՀՀ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Առողջապահության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նախարարության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N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867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հրամանի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պահանջներին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համապատասխան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31C70A2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Բժշկական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պարագաների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350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x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600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(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մեջտեղից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կիսված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դարակաշարով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Կմախքը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ապակե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դուռ՝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երեք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շիկացած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ապակե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շարահարթակով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14:paraId="3BDD249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Բոլոր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միացումը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եղանակով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45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աստիճան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հատվածքով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Զոդման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կարանները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մշակված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ողորկ։</w:t>
            </w:r>
          </w:p>
          <w:p w14:paraId="2DD1144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մասերը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փոշեներկված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բարձրորակ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ներկանյութով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հնարավորությամբ։</w:t>
            </w:r>
          </w:p>
          <w:p w14:paraId="490327A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14:paraId="19151F4A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</w:tc>
      </w:tr>
      <w:tr w:rsidR="000C450A" w:rsidRPr="00870A37" w14:paraId="173BD8C4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974C314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31</w:t>
            </w:r>
          </w:p>
        </w:tc>
        <w:tc>
          <w:tcPr>
            <w:tcW w:w="2268" w:type="dxa"/>
            <w:shd w:val="clear" w:color="auto" w:fill="auto"/>
          </w:tcPr>
          <w:p w14:paraId="3F6CBAA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44421300/1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421B3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Մետաղական պահարան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081C13A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Արտաքին չափերը, մմ (Լ x Բ x Խ) 500 x 1200x 500</w:t>
            </w:r>
          </w:p>
          <w:p w14:paraId="382AF0B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Մետաղյա պահարանի հետ անպայման առկա լինեն այն պատին ամրացնելու համար անհրաժեշտ ամրացման բոլոր դետալները</w:t>
            </w:r>
          </w:p>
          <w:p w14:paraId="626190C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Մետաղի հաստությունը 3մմ պողպատյա թիթեղ Դարակների քանակը 4</w:t>
            </w:r>
          </w:p>
          <w:p w14:paraId="53FBABC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Դուռը՝ բանալիով մեխանիկական փականով</w:t>
            </w:r>
          </w:p>
          <w:p w14:paraId="78FB00A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Ներկածածկույթը սինթետիկ էմալ: Միացումները զոդման եղանակով, կարանները հղկված ու հարթ:</w:t>
            </w:r>
          </w:p>
          <w:p w14:paraId="505532C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Երաշխիքային սպասարկումը՝ 2 տարի: Գույնը համաձայնեցնել մանկապարտեզի տնօրենության հետ: Տեղափոխումը և տեղադրումը մատակարարի </w:t>
            </w:r>
          </w:p>
          <w:p w14:paraId="6F89DEF9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 մատակարարի միջոցներով: Անհրաժեշտության դեպքում ամրացնել պատից:</w:t>
            </w:r>
          </w:p>
        </w:tc>
      </w:tr>
      <w:tr w:rsidR="000C450A" w:rsidRPr="00E31A81" w14:paraId="686CA307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DF796A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14:paraId="4E5BF23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671426" w14:textId="77777777" w:rsidR="000C450A" w:rsidRPr="00870A37" w:rsidRDefault="000C450A" w:rsidP="001F4EC8">
            <w:pPr>
              <w:pStyle w:val="23"/>
              <w:spacing w:line="240" w:lineRule="auto"/>
              <w:ind w:firstLine="0"/>
              <w:rPr>
                <w:rFonts w:ascii="GHEA Grapalat" w:hAnsi="GHEA Grapalat"/>
                <w:i/>
                <w:iCs/>
              </w:rPr>
            </w:pPr>
            <w:r w:rsidRPr="00870A37">
              <w:rPr>
                <w:rFonts w:ascii="GHEA Grapalat" w:hAnsi="GHEA Grapalat"/>
                <w:i/>
                <w:iCs/>
              </w:rPr>
              <w:t>Պահարան՝ տնտեսական պարագաների</w:t>
            </w:r>
          </w:p>
          <w:p w14:paraId="657CC12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E0BF792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Պահարանը պատրաստված 18 մմ հաստությամբ լամինացված ՓՏՍ--ից: Չափսերն են` 900 x 450 մմ x 900( Լ х Խ х Բ):</w:t>
            </w:r>
          </w:p>
          <w:p w14:paraId="2C25918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Այն ուղղահայաց բաժանված երկու մասի, որոնցից յուրաքանչյուրը փակվում է 18 մմ</w:t>
            </w:r>
          </w:p>
          <w:p w14:paraId="384CBAB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հաստությամբ լամինացված ՓՏՍ-ից պատրաստված դռներով: Դռներն ամրացված են 2-ական ծխնիով:</w:t>
            </w:r>
          </w:p>
          <w:p w14:paraId="72A2D93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Պահարանի աջ մասը առանց դարակների է, իսկ ձախ մասը բաժանված է հետևյալ չափսերի՝ 450 x 450 x 300 մմ ( Լ х Խ х Բ) երեք դարակաշարերի:</w:t>
            </w:r>
          </w:p>
          <w:p w14:paraId="6C72EBD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Աշխատանքային հարթության եզրերը կշրջափակվեն 1-2 մմ հաստության պլաստիկե եզրաժապավենով (PVC), իսկ ոչ </w:t>
            </w:r>
          </w:p>
          <w:p w14:paraId="0FCD81A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աշխատանքային հարթության եզրագծերը՝ 0.4-1.0 մմ հաստության պլաստիկ եզրաժապավենով (PVC):</w:t>
            </w:r>
          </w:p>
          <w:p w14:paraId="59F2A2B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14:paraId="4C599DF9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դռները և դարակները պետք է ունենան օվալաձև բռնակներ:</w:t>
            </w:r>
          </w:p>
          <w:p w14:paraId="250E429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Հետնապատը պետք է լինի 4 մմ հաստությամբ լամինացված փայտաթելային սալից(ԴՎՊ) և փայտի գույնի:</w:t>
            </w:r>
          </w:p>
          <w:p w14:paraId="2F1D21E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Պահարանի կոնստրուկցիան հավաքված է պտուտակներով, փայտե չիվիներով և էմուլսիայով:</w:t>
            </w:r>
          </w:p>
          <w:p w14:paraId="0BAA513F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Դռները և կողային մասերը լինեն լաքապատ /տեսակը՝ կիսափայլատ/։ Պահարանը պետք է ունենա չորս առանձին փայտյա, կամ փոշեներկված մետաղական ոտքեր, ոտքերի բարձրությունը առնվազն 150 մմ։</w:t>
            </w:r>
          </w:p>
          <w:p w14:paraId="1FFB8573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Ոտքերի տակը հատակին հպվող հատվածի եզրերի վերջնամասերին տակից պետք է ամրացվի պլաստիկե մուգ գույնի տակդիրներ, որոնց տակի պատերի հաստությունը՝ առնվազն 8 մմ է:</w:t>
            </w:r>
          </w:p>
          <w:p w14:paraId="0F3B630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Բոլոր միացումներն իրականացնել թաքնված ամրակցումներով։</w:t>
            </w:r>
          </w:p>
          <w:p w14:paraId="7452934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սպասարկումը՝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1EE8EA2E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</w:p>
        </w:tc>
      </w:tr>
      <w:tr w:rsidR="000C450A" w:rsidRPr="00870A37" w14:paraId="007CA7BB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AB725D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33</w:t>
            </w:r>
          </w:p>
        </w:tc>
        <w:tc>
          <w:tcPr>
            <w:tcW w:w="2268" w:type="dxa"/>
            <w:shd w:val="clear" w:color="auto" w:fill="auto"/>
          </w:tcPr>
          <w:p w14:paraId="4F33DBA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137EB67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Պահարան՝ տնտեսական պարագաների 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F2AC56C" w14:textId="77777777" w:rsidR="000C450A" w:rsidRPr="00870A37" w:rsidRDefault="000C450A" w:rsidP="001F4EC8">
            <w:pPr>
              <w:ind w:firstLine="709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պատրաստված 18 մմ հաստությամբ լամինացված ՓՏՍ--ից: Չափսերն են` 1200 x 500 մմ x 2000( Լ х Խ х Բ):</w:t>
            </w:r>
          </w:p>
          <w:p w14:paraId="26E4CA6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Այն ուղղահայաց բաժանված երկու մասի, որոնցից յուրաքանչյուրը փակվում է 18 մմ հաստությամբ լամինացված ՓՏՍ-ից պատրաստված դռներով: Դռներն ամրացված են 2-ական ծխնիով:</w:t>
            </w:r>
          </w:p>
          <w:p w14:paraId="3235A92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Պահարանի աջ մասը առանց դարակների է, իսկ ձախ մասը բաժանված է հետևյալ չափսերի՝ 600 x 500 x 400 մմ ( Լ х Խ х Բ) հինգ  դարակաշարերի:</w:t>
            </w:r>
          </w:p>
          <w:p w14:paraId="4FA7584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(PVC):Բոլոր անկյունները լինեն կլորացված կամ անկյուններին ամրացված լինեն պլաստմասե կլորացված հատուկ դետալներ: Բոլոր դռները և դարակները պետք է ունենան օվալաձև բռնակներ: Հետնապատը պետք է լինի 4 մմ հաստությամբ լամինացված փայտաթելային սալից(ԴՎՊ) և փայտի գույնի:</w:t>
            </w:r>
          </w:p>
          <w:p w14:paraId="61F228C1" w14:textId="77777777" w:rsidR="000C450A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Պահարանի կոնստրուկցիան հավաքված է </w:t>
            </w:r>
          </w:p>
          <w:p w14:paraId="22125E37" w14:textId="77777777" w:rsidR="000C450A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պտուտակներով, փայտե չիվիներով և էմուլսիայով:</w:t>
            </w:r>
          </w:p>
          <w:p w14:paraId="35B51F40" w14:textId="77777777" w:rsidR="000C450A" w:rsidRPr="00293767" w:rsidRDefault="000C450A" w:rsidP="001F4EC8">
            <w:pPr>
              <w:jc w:val="both"/>
              <w:rPr>
                <w:rFonts w:ascii="GHEA Grapalat" w:hAnsi="GHEA Grapalat"/>
                <w:i/>
                <w:iCs/>
                <w:spacing w:val="5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 համաձայնեցնել մանկապարտեզի տնօրենության հետ: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Տեղափոխումը և տեղադրումը մատակարարի հաշվին մատակարարի միջոցներով: Անհրաժեշտության դեպքում ամրացնել պատից:</w:t>
            </w:r>
          </w:p>
        </w:tc>
      </w:tr>
      <w:tr w:rsidR="000C450A" w:rsidRPr="00870A37" w14:paraId="6AA84EEE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493B5D5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0579ADF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2814120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Պահարան՝ տնտեսական պարագաներիհամար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250592CE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պատրաստված 18 մմ հաստությամբ լամինացված ՓՏՍ--ից: Չափսերն են` 1000 x 450 մմ x 2000( Լ х Խ х Բ): Պահարանը բաժանվում է 1000x 450 x 400 մմ ( Լ х Խ х Բ) հինգ դարակաշարերի,որոնք փակվում են 18 մմ հաստությամբ լամինացված ՓՏՍ-ից պատրաստված դռներով: Դռներն ամրացված են 2-ական ծխնիով:Դռները փակվում են բանալիով։ 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14:paraId="61DDBC0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Բոլոր անկյունները լինեն կլորացված կամ անկյուններին ամրացված լինեն պլաստմասե կլորացված հատուկ դետալներ: Բոլոր դռները և դարակները պետք է ունենան օվալաձև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բռնակներ: Հետնապատը պետք է լինի 4 մմ հաստությամբ լամինացված փայտաթելային սալից(ԴՎՊ) և փայտի գույնի:</w:t>
            </w:r>
          </w:p>
          <w:p w14:paraId="1282640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Պահարանի կոնստրուկցիան հավաքված է պտուտակներով, փայտե չիվիներով և էմուլսիայով:</w:t>
            </w:r>
          </w:p>
          <w:p w14:paraId="2F444F70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 համաձայնեցնել մանկապարտեզի տնօրենության հետ: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Տեղափոխումը և տեղադրումը մատակարարի հաշվին մատակարարի միջոցներով: Անհրաժեշտության դեպքում ամրացնել պատից:</w:t>
            </w:r>
          </w:p>
        </w:tc>
      </w:tr>
      <w:tr w:rsidR="000C450A" w:rsidRPr="00870A37" w14:paraId="4296F5C2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55E8F91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35</w:t>
            </w:r>
          </w:p>
        </w:tc>
        <w:tc>
          <w:tcPr>
            <w:tcW w:w="2268" w:type="dxa"/>
            <w:shd w:val="clear" w:color="auto" w:fill="auto"/>
          </w:tcPr>
          <w:p w14:paraId="65A8F87D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1E51CD65" w14:textId="77777777" w:rsidR="000C450A" w:rsidRPr="00870A37" w:rsidRDefault="000C450A" w:rsidP="001F4EC8">
            <w:pPr>
              <w:spacing w:after="20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43416A71" w14:textId="77777777" w:rsidR="000C450A" w:rsidRPr="00870A37" w:rsidRDefault="000C450A" w:rsidP="001F4EC8">
            <w:pPr>
              <w:spacing w:after="20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3F9D473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Պահարան՝ տնտեսական պարագաներիհամար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0FC204D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պատրաստված 18 մմ հաստությամբ լամինացված ՓՏՍ--ից: Չափսերն են` 1000 x 380մմ x 2000( Լ х Խ х Բ): Այն ուղղահայաց բաժանված է երկու մասի, որոնցից յուրաքանչյուրը փակվում է 18 մմ հաստությամբ լամինացված ՓՏՍ-ից պատրաստված  սահող դռներով: Պահարանի աջ մասը առանց դարակների է, իսկ ձախ մասը բաժանված է հետևյալ չափսերի՝ 400 x 380 x 500 մմ ( Լ х Խ х Բ) չորս դարակաշարերի: 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 Բոլոր անկյունները լինեն կլորացված կամ անկյուններին ամրացված լինեն պլաստմասե կլորացված հատուկ դետալներ:</w:t>
            </w:r>
          </w:p>
          <w:p w14:paraId="21406940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Բոլոր դռները և դարակները պետք է ունենան օվալաձև բռնակներ: Հետնապատը պետք է լինի 4 մմ հաստությամբ լամինացված փայտաթելային սալից(ԴՎՊ) և փայտի գույնի: Պահարանի կոնստրուկցիան հավաքված է պտուտակներով, փայտե չիվիներով և էմուլսիայով:</w:t>
            </w:r>
          </w:p>
          <w:p w14:paraId="3F12781E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 սպասարկումը՝ 2 տարի: Գույնը համաձայնեցնել մանկապարտեզի տնօրենության հետ: Տեղափոխումը և տեղադրումը մատակարարի հաշվին մատակարարի միջոցներով: Անհրաժեշտության դեպքում ամրացնել պատից:</w:t>
            </w:r>
          </w:p>
        </w:tc>
      </w:tr>
      <w:tr w:rsidR="000C450A" w:rsidRPr="00870A37" w14:paraId="6384DDEC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345EEBA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3883D0F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33F394E1" w14:textId="77777777" w:rsidR="000C450A" w:rsidRPr="00870A37" w:rsidRDefault="000C450A" w:rsidP="001F4EC8">
            <w:pPr>
              <w:spacing w:after="20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22A341B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Պահարան՝ տնտեսական պարագաներիհամար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C1D22B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 պատրաստված 18 մմ հաստությամբ լամինացված ՓՏՍ--ից: Չափսերն են` 700 x 450 մմ x 2000( Լ х Խ х Բ):</w:t>
            </w:r>
          </w:p>
          <w:p w14:paraId="34C9650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Այն ուղղահայաց բաժանված է երկու մասի, որոնցից յուրաքանչյուրը փակվում է 18 մմ հաստությամբ լամինացված ՓՏՍ-ից պատրաստված  սահող դռներով: </w:t>
            </w:r>
          </w:p>
          <w:p w14:paraId="2D3681C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Պահարանի աջ մասը առանց դարակների է, իսկ ձախ մասը բաժանված է հետևյալ չափսերի՝ 300 x 450 x 500 մմ ( Լ х Խ х Բ) չորս դարակաշարերի:</w:t>
            </w:r>
          </w:p>
          <w:p w14:paraId="1F1CC7B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14:paraId="2E279CD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Բոլոր անկյունները լինեն կլորացված կամ անկյուններին ամրացված լինեն պլաստմասե կլորացված հատուկ դետալներ: Բոլոր դռները և դարակները պետք է ունենան օվալաձև բռնակներ: Հետնապատը պետք է լինի 4 մմ հաստությամբ լամինացված փայտաթելային սալից(ԴՎՊ) և փայտի գույնի: Պահարանի կոնստրուկցիան հավաքված է պտուտակներով, փայտե չիվիներով և էմուլսիայով:</w:t>
            </w:r>
          </w:p>
          <w:p w14:paraId="40B7BAC5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 համաձայնեցնել մանկապարտեզի տնօրենության հետ: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Տեղափոխումը և տեղադրումը մատակարարի հաշվին մատակարարի միջոցներով: Անհրաժեշտության դեպքում ամրացնել պատից:</w:t>
            </w:r>
          </w:p>
        </w:tc>
      </w:tr>
      <w:tr w:rsidR="000C450A" w:rsidRPr="00E31A81" w14:paraId="3F8B364D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7B42961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448453F5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39141120/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2395BDFD" w14:textId="77777777" w:rsidR="000C450A" w:rsidRPr="00870A37" w:rsidRDefault="000C450A" w:rsidP="001F4EC8">
            <w:pPr>
              <w:spacing w:after="20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42A66089" w14:textId="77777777" w:rsidR="000C450A" w:rsidRPr="00870A37" w:rsidRDefault="000C450A" w:rsidP="001F4EC8">
            <w:pPr>
              <w:spacing w:after="20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03D2488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Պահարան՝ տնտեսական պարագաներիհամար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3534437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--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` 800 x 450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x 2000(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ուղղահայաց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բաժանված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մասի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որոնցից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յուրաքանչյուրը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փակվում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ՓՏՍ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պատրաստված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սահող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դռներով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աջ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մասը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առանց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դարակների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իսկ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ձախ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մասը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բաժանված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հետևյալ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չափսերի՝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300 x 450 x 500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Խ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х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չորս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դարակաշարերի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կշրջափակվեն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1-2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եզրաժապավենով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(PVC),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իսկ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ոչ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աշխատանքային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հարթության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եզրագծերը՝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0.4-1.0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պլաստիկ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եզրաժապավենով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(PVC):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Բոլոր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անկյուններին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լինեն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պլաստմասե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կլորացված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հատուկ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դետալներ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Բոլոր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դռները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դարակները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ունենան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օվալաձև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բռնակներ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Հետնապատը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պետք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լինի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4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հաստությամբ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լամինացված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փայտաթելային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սալից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ԴՎՊ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փայտի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Պահարանի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կոնստրուկցիան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հավաքված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պտուտակներով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փայտե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չիվիներով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էմուլսիայով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310C4A4D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համաձայնեցնել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մանկապարտեզի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տնօրենության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հետ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  <w:lang w:val="af-ZA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տեղադրումը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հաշվին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մատակարարի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միջոցներով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Անհրաժեշտության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դեպքում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ամրացնել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պատից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</w:tc>
      </w:tr>
      <w:tr w:rsidR="000C450A" w:rsidRPr="00E31A81" w14:paraId="682C5885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5AAF090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07F94DD3" w14:textId="77777777" w:rsidR="000C450A" w:rsidRPr="00E31A81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30211190/2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2B3EB2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 xml:space="preserve"> Համակարգիչ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5010D82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Համակարգիչ ամբողջը մեկում՝ (Մոնոբլոկ)՝ առնվազն Դիսփլեյ՝ 54,61սմ անկյունագիծ(21,5&amp;quot;) diagonal FHD(1920x1080) Led կամ anti-glare էկրան: Հզորությունը` ոչ ավել 75Վտ արտաքին սնուցման աղբյուր: Պրոցեսորը`Intel i3 առնվազն 11 սերունդ: Միջուկների քանակը`ոչ պակաս 4, հոսքերի քանակը ոչ պակաս 8, բազային հաճախականու-թյունը`առնվազն 2,1 Գհց, մաքսիմալ 4,4 Գհց, Քեշ հիշողությունը` առնվազն 4մբ: Տեսաքարտը`ներկառուցված, ոչ պակաս Intel® UHD Graphics, տեղադրված օպերատիվ հիշողության սարքը ոչ պակաս 8 Gb, DDR4-2666 SDRAM Standart memory note: Transfer rates up to 2666 հաճախականությամբ: Մայրական սալիկի վրա ոչ պակաս, քան 2 հատ հիշողության սարքի համար</w:t>
            </w:r>
          </w:p>
          <w:p w14:paraId="31403CF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lastRenderedPageBreak/>
              <w:t>նախատեսված մուտք 2 հատSODIMM: Կոշտ սկավառակ`ոչ պակաս 1TB առնվազն 5400 rpm SATA HDD կամ SSD 256 GB PCLnVme: Ներկառուցված ձայնային քարտ Rj45 Ethernet high performance internal speaker, combo microphone/headphone jack, line-in and line-out rear ports(3,5 mm):Կոմունիկացիա՝ Wi-Fi 802.11ac: Վեբ տեսախցիկ՝ FHD webcam առնվազն 5mp with integrated dual array digital microphone, maximum resolution of 1920x1080: Մուտքեր և միացումներ 1HDML-out, 1headphone/microphone</w:t>
            </w:r>
          </w:p>
          <w:p w14:paraId="086E9098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combo, 1power connector, 1Rj-45, առնվազն 2 հատ USB 2,0 և 2 հատ USB 3,1: Հոսանքի լար, խրոցը երկբևեռ: Ստեղնաշարը գործարանային անգլերեն և ռուսերեն տառատեսակներով, մկնիկը օպտիկական: Համակարգիչը, ստեղնաշարը, մկնիկը՝ միևնույն արտադրողից, ներառված գործարանային լրակազմի մեջ: Կոմպլեկտավորումը և փաթեթավորումը գործարանային:</w:t>
            </w:r>
          </w:p>
          <w:p w14:paraId="14ADBCB0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Երաշխիքային ժամկետն առնվազն մեկ տարի</w:t>
            </w:r>
          </w:p>
        </w:tc>
      </w:tr>
      <w:tr w:rsidR="000C450A" w:rsidRPr="00DD062C" w14:paraId="344E4B42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084CC315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39</w:t>
            </w:r>
          </w:p>
        </w:tc>
        <w:tc>
          <w:tcPr>
            <w:tcW w:w="2268" w:type="dxa"/>
            <w:shd w:val="clear" w:color="auto" w:fill="auto"/>
          </w:tcPr>
          <w:p w14:paraId="03E4AB2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30211190/3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87160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Դյուրակիր համակարգիչ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3764744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Պրոցեսորը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`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նվազագույնը՝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Intel Core i5 -11XXXX (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առավելագույն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հաճախությունը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Turbo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ռեժիմում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4,1 GHz,6 MB cache)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օպերատիվ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հիշողություն՝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նվազագույնը՝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8GB/DDR4-SDRAM SSD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կոշտ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սկավառակ՝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նվազագույնը՝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256GB PCLe NVMeTM Value M.2 SSD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Տեսաքարտ՝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նվազագույնը՝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256GB ,Intel® UHD Graphics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էկրանի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անկյունագիծ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15.6”diagaonal, FHD (1920x1080), 41IPS,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այլ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առանձնահատկություններ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վեբ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տեսախցիկ՝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նվազագուևյնը՝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720p HD Camera,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1x microSD(Supports SD,SDHC, SDXC)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ներկառուցված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3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USB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պորտ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որից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1xUSB 3,1 Type-C Gen 1,1xUSB 3,1 Gen 1,1xUSB 3,0(charging), 1Xhdml 1.4, 802.11a/b/g/n/ac(2x2) Wi-Fi and Bluetiith 5 combo, 1x RJ-45, 1x headphone/microphone combo: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Մարտկոցի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աշխատաժամանակը՝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նվազագույնը՝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8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ժամ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: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Համակարգչային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մկնիկ՝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օպտիկական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USB,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գույնը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սև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նվազագույնը՝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1000dpi,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լարի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երկարությունը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1.8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միջին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չափսի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ոչ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մինի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  <w:p w14:paraId="23CE16D2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Երաշխիքային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ժամկետն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առնվազն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մեկ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տարի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</w:tc>
      </w:tr>
      <w:tr w:rsidR="000C450A" w:rsidRPr="00E31A81" w14:paraId="06BD2776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3AA9FC1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14:paraId="2637F0E5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30232110/1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213711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Տպիչ սարք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544A51A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Բազմաֆունկցիոնալ լազերային սարք՝ MFP տիպի լազեր:</w:t>
            </w:r>
          </w:p>
          <w:p w14:paraId="422B62A3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Սարքը ունի պատճենահանող սարք, սկաներ, տպիչ, առավելագույն չափը A4, գունավոր տպագրություն, սև և սպիտակ, լազերային տպագրության տեխնոլոգիա, առավելագույն թույլտվություն b/w տպագրության համար 3600x600 dpi , տպման արագությունը` առնվազը 38 էջ մեկ րոպեում (A4): Էջերի քանակը ամսական առնվազն 80000, առաջին սև-սպիտակ տպագրության ժամանակը առնվազը 6,3 վրկ: Ունի Ավտոմատ դուպլեքս տպագրության հնարավորություն:</w:t>
            </w:r>
          </w:p>
          <w:p w14:paraId="1573E16E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Սկաների օպտիկական կետայնության խտությունը` առնվազը 1200x1200 dpi, սկանավորման արագությունը` առնվազը 29 էջ մեկ րոպեում (A4):</w:t>
            </w:r>
          </w:p>
          <w:p w14:paraId="199C071D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Ավտոմատ թղթի մատակարարումը` առնվազը 50 թերթ:</w:t>
            </w:r>
          </w:p>
          <w:p w14:paraId="11C9A853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lastRenderedPageBreak/>
              <w:t>Պատճենահանման առավելագույն թույլտվությունը 600x600 dpi է: Պատճենման արագությունը` առնվազը 38 էջ մեկ րոպեում (A4), առաջին պատճենման ժամանակը առնվազը 7.2 վրկ, պատկերի մեծացման չափսը 25-400%:</w:t>
            </w:r>
          </w:p>
          <w:p w14:paraId="004B21E4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Թղթի քաշը 60-175 գ/մ2:</w:t>
            </w:r>
          </w:p>
          <w:p w14:paraId="5D5FE1F9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Հիշողության չափը` առնվազը 512 ՄԲ, պրոցեսորի հաճախականությունը` առնվազը 1200 ՄՀց:</w:t>
            </w:r>
          </w:p>
          <w:p w14:paraId="426CE58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Ինտերֆեյսներ USB 2.0, Ethernet (RJ-45), Wi-Fi, աջակցություն PostScript 3, PCL 5c, PCL 6, PDF:</w:t>
            </w:r>
          </w:p>
          <w:p w14:paraId="66AD31C5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Windows, iOS, Android OS-ի համար ծրագրերի հետ աշխատելու հնարավորություն: Էլեկտրաէներգիայի սպառում (աշխատանքի ընթացքում)` առնվազը 510 Վտ: Տեղեկատվական էկրան LCD, Չափերը (WxHxD) 420x323x390 մմ:</w:t>
            </w:r>
          </w:p>
          <w:p w14:paraId="1D5B3D57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Քաշը՝ 12,9 կգ:</w:t>
            </w:r>
          </w:p>
          <w:p w14:paraId="504D063A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Չափսերի և քաշի մեջ հնարավոր թույլատրելի շեղումը 2%: Կոմպլեկտավորումը և փաթեթավորումը գործարանային:</w:t>
            </w:r>
          </w:p>
          <w:p w14:paraId="35F4ADD2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af-ZA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Երաշխիքային ժամկետն առնվազն մեկ տարի:</w:t>
            </w:r>
          </w:p>
        </w:tc>
      </w:tr>
      <w:tr w:rsidR="000C450A" w:rsidRPr="00E31A81" w14:paraId="6F325A76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19F890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41</w:t>
            </w:r>
          </w:p>
        </w:tc>
        <w:tc>
          <w:tcPr>
            <w:tcW w:w="2268" w:type="dxa"/>
            <w:shd w:val="clear" w:color="auto" w:fill="auto"/>
          </w:tcPr>
          <w:p w14:paraId="00578225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70A37">
              <w:rPr>
                <w:rFonts w:ascii="GHEA Grapalat" w:hAnsi="GHEA Grapalat" w:cs="Calibri"/>
                <w:sz w:val="20"/>
                <w:szCs w:val="20"/>
              </w:rPr>
              <w:t>39715200</w:t>
            </w:r>
            <w:r>
              <w:rPr>
                <w:rFonts w:ascii="GHEA Grapalat" w:hAnsi="GHEA Grapalat" w:cs="Calibri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28814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Ջեռուցման կաթսա</w:t>
            </w:r>
          </w:p>
          <w:p w14:paraId="04F5929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14:paraId="5C045E86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Արտադրման երկիր - Իտալիա</w:t>
            </w:r>
          </w:p>
          <w:p w14:paraId="2EAB2E12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Օգտակար ջերմային հզորություն - 9,8-25,9կվտ</w:t>
            </w:r>
          </w:p>
          <w:p w14:paraId="781337E3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Բնական գազի ծախս - 0,82-2,68 խ/մ</w:t>
            </w:r>
          </w:p>
          <w:p w14:paraId="1453E70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ՕԳԳ - 93,6%</w:t>
            </w:r>
          </w:p>
          <w:p w14:paraId="71D25F7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Այրման խցիկ - փակ տուրբո</w:t>
            </w:r>
          </w:p>
          <w:p w14:paraId="2EA632D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Տաք ջրի ջերմաստիճան - 36-60 °C</w:t>
            </w:r>
          </w:p>
          <w:p w14:paraId="38F99329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Ջեռուցման ջրի ջերմաստիճան - 35-82 °C</w:t>
            </w:r>
          </w:p>
          <w:p w14:paraId="598F6E0D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Տաք ջրի քանակ - 14 լ/ր</w:t>
            </w:r>
          </w:p>
          <w:p w14:paraId="6E7DC09C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Գազի ճնշում - 13-20մբար</w:t>
            </w:r>
          </w:p>
          <w:p w14:paraId="6953235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Լարում - 220վոլտ</w:t>
            </w:r>
          </w:p>
          <w:p w14:paraId="357FDEC8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Չափսեր - 730х400х299 մ</w:t>
            </w:r>
          </w:p>
          <w:p w14:paraId="05926325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Կոնտուրների քանակը - 2</w:t>
            </w:r>
          </w:p>
          <w:p w14:paraId="5BF236A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Ջերմափոխանակիչ - 2</w:t>
            </w:r>
          </w:p>
          <w:p w14:paraId="762808B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  Ջերմափոխանակիչի նյութը</w:t>
            </w:r>
            <w:r w:rsidRPr="00870A37">
              <w:rPr>
                <w:rStyle w:val="aff2"/>
                <w:rFonts w:ascii="Tahoma" w:hAnsi="Tahoma" w:cs="Tahoma"/>
                <w:sz w:val="20"/>
                <w:szCs w:val="20"/>
              </w:rPr>
              <w:t> 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- Պղինձ և չժանգոտվող պողպատ</w:t>
            </w:r>
          </w:p>
          <w:p w14:paraId="78E4844A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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Տաքացվող տարածքի մակերեսը -350քմ</w:t>
            </w:r>
          </w:p>
          <w:p w14:paraId="71B4034A" w14:textId="77777777" w:rsidR="000C450A" w:rsidRPr="00870A37" w:rsidRDefault="000C450A" w:rsidP="001F4EC8">
            <w:pPr>
              <w:shd w:val="clear" w:color="auto" w:fill="FFFFFF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Երաշխիքային սպասարկումը 3տարի։Առաքումը և տեղադրումը մատակարարի միջոցներով և հաշվին։</w:t>
            </w:r>
          </w:p>
          <w:p w14:paraId="21EF2A31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hy-AM"/>
              </w:rPr>
            </w:pPr>
          </w:p>
        </w:tc>
      </w:tr>
      <w:tr w:rsidR="000C450A" w:rsidRPr="00E31A81" w14:paraId="56EFBF35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79C557B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42</w:t>
            </w:r>
          </w:p>
        </w:tc>
        <w:tc>
          <w:tcPr>
            <w:tcW w:w="2268" w:type="dxa"/>
            <w:shd w:val="clear" w:color="auto" w:fill="auto"/>
          </w:tcPr>
          <w:p w14:paraId="22C27187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39714200/4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8A197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Օդորակիչ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0500BB43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Օդորակիչի արտաքին բլոկի չափսերն մինչև` 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90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x 75 x 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45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սմ (Լ x Բ x Խ) Ներքին բլոկի չափսերն մինչև` 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45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x 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110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x 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35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ս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մ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ab/>
              <w:t>(Լ x Բ x Խ)</w:t>
            </w:r>
          </w:p>
          <w:p w14:paraId="081CAD92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Դաս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870A37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մ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Սպլիտ Ինվերտոր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14:paraId="4F3B5E4E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Ջերմային հզորություն կՎտ մինչև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8</w:t>
            </w:r>
          </w:p>
          <w:p w14:paraId="339DACE1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Սառեցման հզորություն կՎտ մինչև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7</w:t>
            </w:r>
          </w:p>
          <w:p w14:paraId="42FE05B6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Հզորությունը (BTU) մինչև 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hy-AM"/>
              </w:rPr>
              <w:t>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24000 </w:t>
            </w:r>
          </w:p>
          <w:p w14:paraId="262DE605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Հզորություն (հովացում/տաքացում) կՎտ մինչև 2,5/2,5</w:t>
            </w:r>
            <w:r w:rsidRPr="00870A37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</w:t>
            </w:r>
          </w:p>
          <w:p w14:paraId="49DE0B8F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Ֆիլտրը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hy-AM"/>
              </w:rPr>
              <w:t> 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 Ածխային</w:t>
            </w:r>
          </w:p>
          <w:p w14:paraId="666E3A33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Գազի տեսակը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hy-AM"/>
              </w:rPr>
              <w:t>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 R410a կամ R32</w:t>
            </w:r>
          </w:p>
          <w:p w14:paraId="2DBB9AC8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Հիմնական ռեժիմները</w:t>
            </w:r>
          </w:p>
          <w:p w14:paraId="112DC5D9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Տաքացում/հովացում</w:t>
            </w:r>
          </w:p>
          <w:p w14:paraId="240BCB7C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Միջին ջերմաստիճանը ջեռուցման ռեժիմում 250 C </w:t>
            </w:r>
          </w:p>
          <w:p w14:paraId="738A099E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Միջին ջերմաստիճանը սառեցման ռեժիմում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hy-AM"/>
              </w:rPr>
              <w:t>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 150 C Ներքին/Արտաքին աղմուկը մինչև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ab/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hy-AM"/>
              </w:rPr>
              <w:t>         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 35/65 (դԲ) </w:t>
            </w:r>
          </w:p>
          <w:p w14:paraId="119FEDBC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Միջին մակերես՝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ab/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ab/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hy-AM"/>
              </w:rPr>
              <w:t>                        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 80 մ2</w:t>
            </w:r>
          </w:p>
          <w:p w14:paraId="3F6FF82C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Երաշխիքային ժամկետն առնվազն մեկ տարի:</w:t>
            </w:r>
          </w:p>
          <w:p w14:paraId="459096A3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44Տեղափոխումը և տեղադրումը մատակարարի հաշվին մատակարարի միջոցներով:</w:t>
            </w:r>
          </w:p>
        </w:tc>
      </w:tr>
      <w:tr w:rsidR="000C450A" w:rsidRPr="00870A37" w14:paraId="50C57557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468745D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4E8F5765" w14:textId="77777777" w:rsidR="000C450A" w:rsidRPr="000B4AAA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39714200/5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18950E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Օդորակիչ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061B325A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Օդորակիչի արտաքին բլոկի չափսերն մինչև` 45 x 75 x 30 սմ (Լ x Բ x Խ) Ներքին բլոկի չափսերն մինչև` 30 x 70 x 20 ս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ab/>
              <w:t>(Լ x Բ x Խ)</w:t>
            </w:r>
          </w:p>
          <w:p w14:paraId="5C674856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Դաս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Սպլիտ Ինվերտոր </w:t>
            </w:r>
          </w:p>
          <w:p w14:paraId="014EFA71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Ջերմային հզորություն կՎտ մինչև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2.8</w:t>
            </w:r>
          </w:p>
          <w:p w14:paraId="4DEA6371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Սառեցման հզորություն կՎտ մինչև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2.8</w:t>
            </w:r>
          </w:p>
          <w:p w14:paraId="33F5CE34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Հզորությունը (BTU) մինչև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10000 </w:t>
            </w:r>
          </w:p>
          <w:p w14:paraId="77F47242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Հզորություն (հովացում/տաքացում) կՎտ մինչև 1/1 </w:t>
            </w:r>
          </w:p>
          <w:p w14:paraId="77D05837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Ֆիլտրը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Ածխային</w:t>
            </w:r>
          </w:p>
          <w:p w14:paraId="0ED53B22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Գազի տեսակը  R410a կամ R32</w:t>
            </w:r>
          </w:p>
          <w:p w14:paraId="254A324A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Հիմնական ռեժիմները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ab/>
              <w:t xml:space="preserve"> Տաքացում/հովացում</w:t>
            </w:r>
          </w:p>
          <w:p w14:paraId="2A77F76F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Միջին ջերմաստիճանը ջեռուցման ռեժիմում 250 C </w:t>
            </w:r>
          </w:p>
          <w:p w14:paraId="575C19CA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Միջին ջերմաստիճանը սառեցման ռեժիմում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150 C Ներքին/Արտաքին աղմուկը մինչև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ab/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  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25/58 (դԲ) </w:t>
            </w:r>
          </w:p>
          <w:p w14:paraId="03564AA1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Միջին մակերես՝</w:t>
            </w:r>
            <w:r w:rsidRPr="00870A3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</w:t>
            </w: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35 մ2</w:t>
            </w:r>
          </w:p>
          <w:p w14:paraId="2079B9B6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Երաշխիքային ժամկետն առնվազն մեկ տարի:</w:t>
            </w:r>
          </w:p>
          <w:p w14:paraId="78D64FEF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 և տեղադրումը մատակարարի հաշվին մատակարարի միջոցներով:</w:t>
            </w:r>
          </w:p>
        </w:tc>
      </w:tr>
      <w:tr w:rsidR="000C450A" w:rsidRPr="00870A37" w14:paraId="7FACBDFA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42336BA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44</w:t>
            </w:r>
          </w:p>
        </w:tc>
        <w:tc>
          <w:tcPr>
            <w:tcW w:w="2268" w:type="dxa"/>
            <w:shd w:val="clear" w:color="auto" w:fill="auto"/>
          </w:tcPr>
          <w:p w14:paraId="49B52EAC" w14:textId="77777777" w:rsidR="000C450A" w:rsidRPr="000B4AAA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Style w:val="aff2"/>
                <w:rFonts w:ascii="GHEA Grapalat" w:hAnsi="GHEA Grapalat"/>
                <w:sz w:val="20"/>
                <w:szCs w:val="20"/>
              </w:rPr>
              <w:t>39713432/1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CC49E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Փոշեկուլ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263B554B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Փոշեկուլի առավելագույն հզորությունը Վտ 2300</w:t>
            </w:r>
          </w:p>
          <w:p w14:paraId="4D43F131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Քաշող ուժի հզորությունը՝ Վտ 500</w:t>
            </w:r>
          </w:p>
          <w:p w14:paraId="4288C19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Խողովակի տեսակը Տելեսկոպիկ</w:t>
            </w:r>
          </w:p>
          <w:p w14:paraId="13768636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Փոշու տարայի տեսակը և ծավալը 3լ պարկ</w:t>
            </w:r>
          </w:p>
          <w:p w14:paraId="45077160" w14:textId="77777777" w:rsidR="000C450A" w:rsidRPr="00870A37" w:rsidRDefault="000C450A" w:rsidP="001F4EC8">
            <w:pPr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Հատակի և գորգի գլխիկ, փափուկ կահույքի գլխիկ, անկյունների գլխիկ:</w:t>
            </w:r>
          </w:p>
          <w:p w14:paraId="49954CB6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i/>
                <w:iCs/>
                <w:color w:val="2C2D2E"/>
                <w:sz w:val="20"/>
                <w:szCs w:val="20"/>
              </w:rPr>
            </w:pPr>
            <w:r w:rsidRPr="00870A37">
              <w:rPr>
                <w:rFonts w:ascii="GHEA Grapalat" w:hAnsi="GHEA Grapalat"/>
                <w:i/>
                <w:iCs/>
                <w:sz w:val="20"/>
                <w:szCs w:val="20"/>
              </w:rPr>
              <w:t>Երաշխիքային ժամկետը առնվազն 1 տարի:</w:t>
            </w:r>
          </w:p>
        </w:tc>
      </w:tr>
      <w:tr w:rsidR="000C450A" w:rsidRPr="00870A37" w14:paraId="05E94180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21011430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41702C5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39515440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62A4B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Շերտավարագույր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E567592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Շերտավարագույրները բաղկացած լինեն մետաղական  քիվից, 127 մմ (5 դյույմ) լայնությամբ ուղղահայաց դասավորված շերտերից, ներքևի հատվածում ծանրոցներով / պետք է ամրացվի առաստաղից/: Շերտերը բացվում  և փակվում են կողքի թելի օգնությամբ՝ շերտերի 180 աստիճան պտտվելու հնարավորությամբ։ Շերտերը հավաքվում են մեկ կողմում։ Գույնը համաձայնեցնել մանկապարտեզի տնօրենության հետ:</w:t>
            </w:r>
            <w:r w:rsidRPr="00870A37">
              <w:rPr>
                <w:rStyle w:val="aff2"/>
                <w:rFonts w:ascii="Calibri" w:hAnsi="Calibri" w:cs="Calibri"/>
                <w:sz w:val="20"/>
                <w:szCs w:val="20"/>
              </w:rPr>
              <w:t> 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Տեղափոխումը և տեղադրումը մատակարարի հաշվին մատակարարի միջոցներով:</w:t>
            </w:r>
          </w:p>
        </w:tc>
      </w:tr>
      <w:tr w:rsidR="000C450A" w:rsidRPr="00870A37" w14:paraId="3CCDAF68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0828ED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14:paraId="0BAF7314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39111320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DE81F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Բակային նստարան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472D7178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Մետաղական հիմնակմախքով և փայտյա նստատեղով նստարանը պետք է պատրաստված է լինի 2000*900մմ չափերով: </w:t>
            </w:r>
            <w:r w:rsidRPr="00870A37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Երաշխիքային ժամկետն առնվազն մեկ տարի:</w:t>
            </w:r>
          </w:p>
          <w:p w14:paraId="3566E907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 և տեղադրումը մատակարարի հաշվին մատակարարի միջոցներով:</w:t>
            </w:r>
          </w:p>
          <w:p w14:paraId="4806829D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4D6663D2" wp14:editId="6C104920">
                  <wp:extent cx="1390650" cy="1781770"/>
                  <wp:effectExtent l="0" t="0" r="0" b="0"/>
                  <wp:docPr id="18005579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116" t="17180" r="28670" b="49944"/>
                          <a:stretch/>
                        </pic:blipFill>
                        <pic:spPr bwMode="auto">
                          <a:xfrm>
                            <a:off x="0" y="0"/>
                            <a:ext cx="1407291" cy="1803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50A" w:rsidRPr="00870A37" w14:paraId="31541FE8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39CEF19D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47</w:t>
            </w:r>
          </w:p>
        </w:tc>
        <w:tc>
          <w:tcPr>
            <w:tcW w:w="2268" w:type="dxa"/>
            <w:shd w:val="clear" w:color="auto" w:fill="auto"/>
          </w:tcPr>
          <w:p w14:paraId="5317DCC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34921440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7E1988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  Աղբաման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1A662AD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Աղբարկղ փատյա մետաղական կոնստրուկցիայով՝ մետաղական պրոֆիլ 30x30x1.5մմ փոշեներկված; արտաքին չափերը 350x350x600 մմ։ փայտյա մասերը մշակված հղկված գունավորված և լաքապատված։ Դույլը ցինկապատ 0,5մմ հաստությամբ։  </w:t>
            </w:r>
            <w:r w:rsidRPr="00870A37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Երաշխիքային ժամկետն առնվազն մեկ տարի:</w:t>
            </w:r>
          </w:p>
          <w:p w14:paraId="472472BF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 և տեղադրումը մատակարարի հաշվին մատակարարի միջոցներով:</w:t>
            </w:r>
          </w:p>
          <w:p w14:paraId="5C52D271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706016B5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47D248A9" wp14:editId="693A54EF">
                  <wp:extent cx="1628775" cy="1628775"/>
                  <wp:effectExtent l="0" t="0" r="9525" b="9525"/>
                  <wp:docPr id="11458191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819191" name="Рисунок 114581919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872" cy="162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50A" w:rsidRPr="00870A37" w14:paraId="6BE6782D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0358CE64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14:paraId="00F29445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37421153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2EC88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Մարմնամարզական նստարան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1ED08684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Պետք է պատրաստված լինի էկոլոգիապես մաքուր և առողջության համար անվտանգ հումքից, պետք է լինի լավ  հղկված, ողորկ, առանց ծլեպների, էկոլոգիապես մաքուր և առողջության համար անվտանգ նյութերով, 51անկյունները պետք է լինեն կլորացված: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ամրացում: Պետք է ապահովվի էսթետիկությունը, մասնավորապես՝ գունավորումը և/կամ լաքապատումը պետք է կատարվի որակյալ, հստակ գունավորմամբ, առանց արտադրական խոտանների: Պետք է ապահովվի էրգոնոմիկությունը, մասնավորապես՝ մատակարարվող գույքը պետք է լինի համապատասխան հասակային խմբի չափսային պահանջներով և հարմարավետ՝ շահագործման ժամանակ։ Նմուշները պետք է մինչ մատակարարում համաձայնեցվեն պատվիրատուի հետ և առաջին իսկ պահանջի դեպքում պետք է ներկայացվի ապրանքի համապատասխանության, որակի հավաստագիր (սերտիֆիկատ) կամ համարժեք փաստաթուղթ (օրինակ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lastRenderedPageBreak/>
              <w:t>վերականգնման, վերանորոգման և/կամ փոխարինման նպատակով: Պետք է լինի փայտյա հիմքով,3 փայտյա  ոտքերով, թույլ լաքապատ, բարձրությունը, լայնությունը, կողային հատվածների խորությունը՝ համաձայնեցնել տնօրենության հետ, դահլիճային չափորոշիչներին համապատասխան։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Մանշումը կատարվի հայերեն, թույլատրվում է նաև միջազգային լեզվով (մասնավորապես՝ անգլերեն, ռուսերեն / ընթեռնելի տարբերակով։ Մակնշումը պետք է կատարվի այնպիսի հատվածում, որպեսզի չխաթարի ընդհանուր թսփետիկ  տեսքը: Մակնշումն անմիջապես արտադրանքի վրա կատարելու անհնարինության դեպքում թույլատրվում է վերոգրյալ տեղեկատվությունը ամփոփել ուղեկցական թերթիկում և /կամ գրքույկում/ կամ համարժեք տեխնիկական անձնագրում։ Երկարու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թ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յունը 3մ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;</w:t>
            </w:r>
            <w:r w:rsidRPr="00870A37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 Երաշխիքային ժամկետն առնվազն մեկ տարի:</w:t>
            </w:r>
          </w:p>
          <w:p w14:paraId="40C54B4C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Տեղափոխումը և տեղադրումը մատակարարի հաշվին մատակարարի միջոցներով:</w:t>
            </w:r>
          </w:p>
        </w:tc>
      </w:tr>
      <w:tr w:rsidR="000C450A" w:rsidRPr="00E31A81" w14:paraId="23A43830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039D40D3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49</w:t>
            </w:r>
          </w:p>
        </w:tc>
        <w:tc>
          <w:tcPr>
            <w:tcW w:w="2268" w:type="dxa"/>
            <w:shd w:val="clear" w:color="auto" w:fill="auto"/>
          </w:tcPr>
          <w:p w14:paraId="42CC967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37421100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58629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Ռետինե գորգ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77E8A370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Չափսը՝1մ*1մ</w:t>
            </w:r>
          </w:p>
          <w:p w14:paraId="32D30A02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Քաշը՝1</w:t>
            </w:r>
            <w:r w:rsidRPr="00870A37">
              <w:rPr>
                <w:rStyle w:val="aff2"/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 xml:space="preserve">7կգ </w:t>
            </w:r>
          </w:p>
          <w:p w14:paraId="6533AE30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 xml:space="preserve">Խտությունը՝35-40 SHORE </w:t>
            </w:r>
          </w:p>
          <w:p w14:paraId="0AAE61E0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Հաստությունը՝2սմ</w:t>
            </w:r>
          </w:p>
          <w:p w14:paraId="5EED7A35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Նյութը՝ էթիլեն վինիլացետատ/EVA/</w:t>
            </w:r>
          </w:p>
          <w:p w14:paraId="5776270F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Ամրակը՝ոլորապոչ</w:t>
            </w:r>
          </w:p>
          <w:p w14:paraId="6AC54230" w14:textId="77777777" w:rsidR="000C450A" w:rsidRPr="00870A37" w:rsidRDefault="000C450A" w:rsidP="001F4EC8">
            <w:pPr>
              <w:pStyle w:val="af3"/>
              <w:spacing w:after="0"/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 xml:space="preserve">Տեքստուրա՝ 5շերտ Գույնը՝դեղին ,կանաչ կամ կապույտ </w:t>
            </w:r>
          </w:p>
          <w:p w14:paraId="2C89202D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Եզրեր՝ 4հատ մեկ գորգի համար</w:t>
            </w:r>
          </w:p>
        </w:tc>
      </w:tr>
      <w:tr w:rsidR="000C450A" w:rsidRPr="00E31A81" w14:paraId="77063F06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6E0C5B1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lastRenderedPageBreak/>
              <w:t>50</w:t>
            </w:r>
          </w:p>
        </w:tc>
        <w:tc>
          <w:tcPr>
            <w:tcW w:w="2268" w:type="dxa"/>
            <w:shd w:val="clear" w:color="auto" w:fill="auto"/>
          </w:tcPr>
          <w:p w14:paraId="6B101A8F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37421230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D7D49C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 xml:space="preserve">Փափուկ մատեր </w:t>
            </w: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/կոկորդիլոս/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6A045DD4" w14:textId="77777777" w:rsidR="000C450A" w:rsidRPr="00870A37" w:rsidRDefault="000C450A" w:rsidP="001F4EC8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ՀՀ կառավարության 2021թ. մայիսի 13-ի N 744-Ն «Նախադպրոցական կրթության պետական կրթական չափորոշիչ» որոշման պահանջներին համապատասխան:</w:t>
            </w:r>
          </w:p>
          <w:p w14:paraId="44908334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  <w:lang w:val="hy-AM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 xml:space="preserve"> 8 Փափուկ մոդուլների հավաքածու «Կոկորդիլոս» Չափերը՝ 7000 x 1060 x 600մմ Մարզվողի առավելագույն քաշը՝ 50 կգ Քաշը՝ 15կգ Հավաքածուն ներառում է՝ Աստիճան - 1 հատ՝ 600 x 600 x 300մմ Սեղան- 1 հատ ՝ 600 x 600 x 300մմ Մատրաս 4 հատ՝ 600 x 600 x 100մմ Ուղղանկյուն - 2 հատ՝ 600 x 200 x 200մմ Ուղղանկյուն-4 հատ՝ 600 x 200 x 200մմ Շրջանակ -2 հատ՝ 1500 x 25 x 25մմ Թռիչքի ձող - 2 հատ՝ 600 x 600 x 25մմ Արկա՝ 700 x 350 x 300մմ Նյութեր՝ փրփուր ռետինե, վինիլային կաշի Պատրաստված է բարձորակ փափուկ ռետինից:Նյութը դիմացկուն է դեֆորմացմանը, որն ապահովում է արտադրանքի երկար սպասարկմանը: Արտադրանքը առաձգական է և հուսալիորեն պաշտպանում է ֆիզիկական ակտիվության ժամանակ վնասվածքներից: Նյութը դիմացկուն է քայքայումից և կեղտից, ինչը հեշտացնում է այն մաքրելը: Ավելի բարդ բծերը հեռացնելու համար ընդունելի է օճառի լուծույթի օգտագործումը: Առաքումը ըստ պատվիրատույի ներկայացրած վայր կատարվում է մատակարարի միջոցների հաշվին: Երաշխիքային ժամկետը՝ առնվազն 1 տարի:</w:t>
            </w:r>
          </w:p>
        </w:tc>
      </w:tr>
      <w:tr w:rsidR="000C450A" w:rsidRPr="00870A37" w14:paraId="2E44B56B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45ACC0E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14:paraId="0F71B50A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</w:rPr>
              <w:t>37421300</w:t>
            </w:r>
            <w:r>
              <w:rPr>
                <w:rStyle w:val="aff2"/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3B06E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Մարմնամարզական ներքնակ ,,Թվային շարք,,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2B852762" w14:textId="77777777" w:rsidR="000C450A" w:rsidRPr="00870A37" w:rsidRDefault="000C450A" w:rsidP="001F4EC8">
            <w:pPr>
              <w:pStyle w:val="af3"/>
              <w:shd w:val="clear" w:color="auto" w:fill="FFFFFF"/>
              <w:rPr>
                <w:rFonts w:ascii="GHEA Grapalat" w:hAnsi="GHEA Grapalat" w:cs="Arial"/>
                <w:b/>
                <w:bCs/>
                <w:color w:val="2C2D2E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sz w:val="20"/>
                <w:szCs w:val="20"/>
                <w:lang w:val="hy-AM"/>
              </w:rPr>
              <w:t>Թվային գունավոր գորգ, որը օգնում է սովորել թվերը, գույները և զարգացնել համակարգումը: Այն նաև օգնում է երեխանների մոտ զարգացնել ճկունությունը, հավասարակշությունը: Լավ է դիմանում ծանրությանը, առաձգական է, արագ վերականգնում է իր սկզբնական տեսքը և հեշտ է մաքրվում: Նյութեր՝ պարալոն, վինիլային կաշի: Ընդհանու չափեր՝ առնվազ 2100մմ x 600մմ Բարձրություն՝ առնվազն 30մմ: Թույլատրելի քաշ՝ առնվազն 50 կգ: Առաքումը ըստ պատվիրատուի ներկայացրած վայր կատարվում է մատակարարի միջոցների հաշվին: Առաքումը ըստ պատվիրատույի ներկայացրած վայր կատարվում է մատակարարի միջոցների հաշվին: Երաշխիքային ժամկետը՝ առնվազն 2 տարի:</w:t>
            </w:r>
          </w:p>
        </w:tc>
      </w:tr>
      <w:tr w:rsidR="000C450A" w:rsidRPr="00870A37" w14:paraId="2191EA09" w14:textId="77777777" w:rsidTr="001F4EC8">
        <w:trPr>
          <w:trHeight w:val="1710"/>
          <w:jc w:val="center"/>
        </w:trPr>
        <w:tc>
          <w:tcPr>
            <w:tcW w:w="993" w:type="dxa"/>
            <w:shd w:val="clear" w:color="auto" w:fill="auto"/>
            <w:noWrap/>
          </w:tcPr>
          <w:p w14:paraId="1CF0830B" w14:textId="77777777" w:rsidR="000C450A" w:rsidRPr="00870A37" w:rsidRDefault="000C450A" w:rsidP="001F4EC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0A37">
              <w:rPr>
                <w:rFonts w:ascii="GHEA Grapalat" w:hAnsi="GHEA Grapalat"/>
                <w:sz w:val="20"/>
                <w:szCs w:val="20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51E0072D" w14:textId="77777777" w:rsidR="000C450A" w:rsidRPr="00B03BD8" w:rsidRDefault="000C450A" w:rsidP="001F4EC8">
            <w:pPr>
              <w:jc w:val="center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Fonts w:ascii="GHEA Grapalat" w:eastAsia="Calibri" w:hAnsi="GHEA Grapalat"/>
                <w:sz w:val="20"/>
                <w:szCs w:val="20"/>
                <w:lang w:val="hy-AM"/>
              </w:rPr>
              <w:t>39711270</w:t>
            </w:r>
            <w:r>
              <w:rPr>
                <w:rFonts w:ascii="GHEA Grapalat" w:eastAsia="Calibri" w:hAnsi="GHEA Grapalat"/>
                <w:sz w:val="20"/>
                <w:szCs w:val="20"/>
              </w:rPr>
              <w:t>/1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801C72" w14:textId="77777777" w:rsidR="000C450A" w:rsidRPr="00870A37" w:rsidRDefault="000C450A" w:rsidP="001F4EC8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Էլեկտրական ջեռոց</w:t>
            </w:r>
          </w:p>
          <w:p w14:paraId="3FD005C0" w14:textId="77777777" w:rsidR="000C450A" w:rsidRPr="00870A37" w:rsidRDefault="000C450A" w:rsidP="001F4EC8">
            <w:pPr>
              <w:jc w:val="center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</w:p>
        </w:tc>
        <w:tc>
          <w:tcPr>
            <w:tcW w:w="9355" w:type="dxa"/>
            <w:shd w:val="clear" w:color="auto" w:fill="auto"/>
            <w:vAlign w:val="center"/>
          </w:tcPr>
          <w:p w14:paraId="2A796367" w14:textId="77777777" w:rsidR="000C450A" w:rsidRPr="00870A37" w:rsidRDefault="000C450A" w:rsidP="001F4EC8">
            <w:pPr>
              <w:pStyle w:val="HTML"/>
              <w:shd w:val="clear" w:color="auto" w:fill="F8F9FA"/>
              <w:spacing w:after="100" w:afterAutospacing="1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870A37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1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տախտակամած</w:t>
            </w:r>
            <w:r w:rsidRPr="00870A37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1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սկուտեղով</w:t>
            </w:r>
            <w:r w:rsidRPr="00870A37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էլեկտրական</w:t>
            </w:r>
            <w:r w:rsidRPr="00870A37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վառարան</w:t>
            </w:r>
            <w:r w:rsidRPr="00870A37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մոդել</w:t>
            </w:r>
            <w:r w:rsidRPr="00870A37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WS 101G  20ºC-300 ºC</w:t>
            </w:r>
          </w:p>
          <w:p w14:paraId="0DE7394B" w14:textId="77777777" w:rsidR="000C450A" w:rsidRPr="00870A37" w:rsidRDefault="000C450A" w:rsidP="001F4EC8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հզորություն՝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3.2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կՎտ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հաճախականություն՝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 լարում՝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220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միաֆազ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սերիական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համար՝</w:t>
            </w:r>
            <w:r w:rsidRPr="00870A37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AS22WS101G  չ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ափսերը՝</w:t>
            </w:r>
            <w:r w:rsidRPr="00870A37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945*605-485 </w:t>
            </w:r>
            <w:r w:rsidRPr="00870A37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</w:p>
          <w:p w14:paraId="7A8DA1AC" w14:textId="77777777" w:rsidR="000C450A" w:rsidRPr="00870A37" w:rsidRDefault="000C450A" w:rsidP="001F4EC8">
            <w:pPr>
              <w:pStyle w:val="HTML"/>
              <w:shd w:val="clear" w:color="auto" w:fill="F8F9FA"/>
              <w:spacing w:after="100" w:afterAutospacing="1"/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</w:pPr>
          </w:p>
          <w:p w14:paraId="268042DD" w14:textId="77777777" w:rsidR="000C450A" w:rsidRPr="00870A37" w:rsidRDefault="000C450A" w:rsidP="001F4EC8">
            <w:pPr>
              <w:pStyle w:val="af3"/>
              <w:shd w:val="clear" w:color="auto" w:fill="FFFFFF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  <w:lang w:val="hy-AM"/>
              </w:rPr>
            </w:pPr>
            <w:r w:rsidRPr="00870A37">
              <w:rPr>
                <w:rFonts w:ascii="GHEA Grapalat" w:hAnsi="GHEA Grapalat" w:cs="Sylfaen"/>
                <w:noProof/>
                <w:sz w:val="20"/>
                <w:szCs w:val="20"/>
              </w:rPr>
              <w:lastRenderedPageBreak/>
              <w:drawing>
                <wp:inline distT="0" distB="0" distL="0" distR="0" wp14:anchorId="7DD930FC" wp14:editId="10391D6C">
                  <wp:extent cx="1579091" cy="1680519"/>
                  <wp:effectExtent l="19050" t="0" r="2059" b="0"/>
                  <wp:docPr id="7" name="Picture 1" descr="C:\Users\XCX\Desktop\491220383_993498976327349_2985464513342483715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XCX\Desktop\491220383_993498976327349_2985464513342483715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633" cy="168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0C01D91" w14:textId="77777777" w:rsidR="00D77D17" w:rsidRDefault="00D77D17"/>
    <w:sectPr w:rsidR="00D77D17" w:rsidSect="002050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F0C438A"/>
    <w:multiLevelType w:val="hybridMultilevel"/>
    <w:tmpl w:val="4F3C363C"/>
    <w:lvl w:ilvl="0" w:tplc="E0F4B68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5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7"/>
  </w:num>
  <w:num w:numId="12">
    <w:abstractNumId w:val="29"/>
  </w:num>
  <w:num w:numId="13">
    <w:abstractNumId w:val="25"/>
  </w:num>
  <w:num w:numId="14">
    <w:abstractNumId w:val="10"/>
  </w:num>
  <w:num w:numId="15">
    <w:abstractNumId w:val="27"/>
  </w:num>
  <w:num w:numId="16">
    <w:abstractNumId w:val="13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0"/>
  </w:num>
  <w:num w:numId="22">
    <w:abstractNumId w:val="28"/>
  </w:num>
  <w:num w:numId="23">
    <w:abstractNumId w:val="23"/>
  </w:num>
  <w:num w:numId="24">
    <w:abstractNumId w:val="0"/>
  </w:num>
  <w:num w:numId="25">
    <w:abstractNumId w:val="12"/>
  </w:num>
  <w:num w:numId="26">
    <w:abstractNumId w:val="17"/>
  </w:num>
  <w:num w:numId="27">
    <w:abstractNumId w:val="14"/>
  </w:num>
  <w:num w:numId="28">
    <w:abstractNumId w:val="16"/>
  </w:num>
  <w:num w:numId="29">
    <w:abstractNumId w:val="26"/>
  </w:num>
  <w:num w:numId="30">
    <w:abstractNumId w:val="9"/>
  </w:num>
  <w:num w:numId="31">
    <w:abstractNumId w:val="11"/>
  </w:num>
  <w:num w:numId="32">
    <w:abstractNumId w:val="21"/>
  </w:num>
  <w:num w:numId="33">
    <w:abstractNumId w:val="2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2C"/>
    <w:rsid w:val="000C450A"/>
    <w:rsid w:val="00205083"/>
    <w:rsid w:val="002704A9"/>
    <w:rsid w:val="003B472C"/>
    <w:rsid w:val="00D7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7833"/>
  <w15:chartTrackingRefBased/>
  <w15:docId w15:val="{1A84E245-994C-471A-A81F-E3CA4E47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05083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05083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05083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05083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05083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05083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05083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05083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205083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083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05083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0508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05083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0508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05083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05083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0508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205083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205083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0508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20508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20508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05083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20508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205083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0508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05083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0508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0508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205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05083"/>
    <w:rPr>
      <w:rFonts w:ascii="Tahoma" w:eastAsia="Times New Roman" w:hAnsi="Tahoma" w:cs="Times New Roman"/>
      <w:sz w:val="16"/>
      <w:szCs w:val="16"/>
      <w:lang w:val="en-US"/>
    </w:rPr>
  </w:style>
  <w:style w:type="character" w:styleId="a9">
    <w:name w:val="Hyperlink"/>
    <w:rsid w:val="00205083"/>
    <w:rPr>
      <w:color w:val="0000FF"/>
      <w:u w:val="single"/>
    </w:rPr>
  </w:style>
  <w:style w:type="character" w:customStyle="1" w:styleId="CharChar1">
    <w:name w:val="Char Char1"/>
    <w:locked/>
    <w:rsid w:val="00205083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205083"/>
    <w:pPr>
      <w:spacing w:after="120"/>
    </w:pPr>
  </w:style>
  <w:style w:type="character" w:customStyle="1" w:styleId="ab">
    <w:name w:val="Основной текст Знак"/>
    <w:basedOn w:val="a0"/>
    <w:link w:val="aa"/>
    <w:rsid w:val="0020508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header"/>
    <w:basedOn w:val="a"/>
    <w:link w:val="ad"/>
    <w:rsid w:val="00205083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rsid w:val="00205083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05083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05083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e">
    <w:name w:val="Title"/>
    <w:basedOn w:val="a"/>
    <w:link w:val="af"/>
    <w:qFormat/>
    <w:rsid w:val="00205083"/>
    <w:pPr>
      <w:jc w:val="center"/>
    </w:pPr>
    <w:rPr>
      <w:rFonts w:ascii="Arial Armenian" w:hAnsi="Arial Armenian"/>
      <w:szCs w:val="20"/>
    </w:rPr>
  </w:style>
  <w:style w:type="character" w:customStyle="1" w:styleId="af">
    <w:name w:val="Заголовок Знак"/>
    <w:basedOn w:val="a0"/>
    <w:link w:val="ae"/>
    <w:rsid w:val="00205083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0">
    <w:name w:val="page number"/>
    <w:basedOn w:val="a0"/>
    <w:rsid w:val="00205083"/>
  </w:style>
  <w:style w:type="character" w:customStyle="1" w:styleId="af1">
    <w:name w:val="Текст сноски Знак"/>
    <w:basedOn w:val="a0"/>
    <w:link w:val="af2"/>
    <w:semiHidden/>
    <w:rsid w:val="0020508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2">
    <w:name w:val="footnote text"/>
    <w:basedOn w:val="a"/>
    <w:link w:val="af1"/>
    <w:semiHidden/>
    <w:rsid w:val="00205083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0508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05083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0508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05083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205083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205083"/>
    <w:rPr>
      <w:b/>
      <w:bCs/>
    </w:rPr>
  </w:style>
  <w:style w:type="character" w:customStyle="1" w:styleId="CharChar22">
    <w:name w:val="Char Char22"/>
    <w:rsid w:val="0020508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0508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0508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0508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05083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20508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6">
    <w:name w:val="annotation text"/>
    <w:basedOn w:val="a"/>
    <w:link w:val="af5"/>
    <w:semiHidden/>
    <w:rsid w:val="00205083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20508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8">
    <w:name w:val="annotation subject"/>
    <w:basedOn w:val="af6"/>
    <w:next w:val="af6"/>
    <w:link w:val="af7"/>
    <w:semiHidden/>
    <w:rsid w:val="00205083"/>
    <w:rPr>
      <w:b/>
      <w:bCs/>
    </w:rPr>
  </w:style>
  <w:style w:type="character" w:customStyle="1" w:styleId="af9">
    <w:name w:val="Текст концевой сноски Знак"/>
    <w:basedOn w:val="a0"/>
    <w:link w:val="afa"/>
    <w:semiHidden/>
    <w:rsid w:val="0020508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endnote text"/>
    <w:basedOn w:val="a"/>
    <w:link w:val="af9"/>
    <w:semiHidden/>
    <w:rsid w:val="00205083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205083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c">
    <w:name w:val="Document Map"/>
    <w:basedOn w:val="a"/>
    <w:link w:val="afb"/>
    <w:semiHidden/>
    <w:rsid w:val="0020508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"/>
    <w:rsid w:val="00205083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05083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0508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05083"/>
    <w:rPr>
      <w:rFonts w:ascii="Arial LatArm" w:hAnsi="Arial LatArm"/>
      <w:b/>
      <w:color w:val="0000FF"/>
      <w:lang w:val="en-US" w:eastAsia="ru-RU" w:bidi="ar-SA"/>
    </w:rPr>
  </w:style>
  <w:style w:type="paragraph" w:styleId="afd">
    <w:name w:val="List Paragraph"/>
    <w:basedOn w:val="a"/>
    <w:link w:val="afe"/>
    <w:uiPriority w:val="34"/>
    <w:qFormat/>
    <w:rsid w:val="00205083"/>
    <w:pPr>
      <w:ind w:left="720"/>
    </w:pPr>
    <w:rPr>
      <w:rFonts w:ascii="Times Armenian" w:hAnsi="Times Armenian"/>
      <w:lang w:eastAsia="ru-RU"/>
    </w:rPr>
  </w:style>
  <w:style w:type="character" w:customStyle="1" w:styleId="afe">
    <w:name w:val="Абзац списка Знак"/>
    <w:link w:val="afd"/>
    <w:uiPriority w:val="34"/>
    <w:locked/>
    <w:rsid w:val="00205083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customStyle="1" w:styleId="CharChar25">
    <w:name w:val="Char Char25"/>
    <w:rsid w:val="0020508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05083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Block Text"/>
    <w:basedOn w:val="a"/>
    <w:rsid w:val="00205083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05083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05083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05083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050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050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050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050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050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050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050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050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050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050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05083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05083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0508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0508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05083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05083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05083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05083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05083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050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050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050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205083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205083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0">
    <w:name w:val="FollowedHyperlink"/>
    <w:rsid w:val="00205083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0508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0508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05083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aff1">
    <w:name w:val="Emphasis"/>
    <w:qFormat/>
    <w:rsid w:val="00205083"/>
    <w:rPr>
      <w:i/>
      <w:iCs/>
    </w:rPr>
  </w:style>
  <w:style w:type="character" w:styleId="aff2">
    <w:name w:val="Book Title"/>
    <w:basedOn w:val="a0"/>
    <w:uiPriority w:val="33"/>
    <w:qFormat/>
    <w:rsid w:val="00205083"/>
    <w:rPr>
      <w:b/>
      <w:bCs/>
      <w:i/>
      <w:iCs/>
      <w:spacing w:val="5"/>
    </w:rPr>
  </w:style>
  <w:style w:type="paragraph" w:customStyle="1" w:styleId="xl78">
    <w:name w:val="xl78"/>
    <w:basedOn w:val="a"/>
    <w:rsid w:val="002050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05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50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05083"/>
  </w:style>
  <w:style w:type="paragraph" w:customStyle="1" w:styleId="Char">
    <w:name w:val="Char"/>
    <w:basedOn w:val="a"/>
    <w:semiHidden/>
    <w:rsid w:val="000C450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styleId="11">
    <w:name w:val="index 1"/>
    <w:basedOn w:val="a"/>
    <w:next w:val="a"/>
    <w:autoRedefine/>
    <w:semiHidden/>
    <w:rsid w:val="000C450A"/>
    <w:pPr>
      <w:ind w:left="240" w:hanging="240"/>
    </w:pPr>
  </w:style>
  <w:style w:type="paragraph" w:styleId="aff3">
    <w:name w:val="index heading"/>
    <w:basedOn w:val="a"/>
    <w:next w:val="11"/>
    <w:semiHidden/>
    <w:rsid w:val="000C450A"/>
    <w:rPr>
      <w:sz w:val="20"/>
      <w:szCs w:val="20"/>
      <w:lang w:val="en-AU" w:eastAsia="ru-RU"/>
    </w:rPr>
  </w:style>
  <w:style w:type="character" w:styleId="aff4">
    <w:name w:val="footnote reference"/>
    <w:semiHidden/>
    <w:rsid w:val="000C450A"/>
    <w:rPr>
      <w:vertAlign w:val="superscript"/>
    </w:rPr>
  </w:style>
  <w:style w:type="character" w:styleId="aff5">
    <w:name w:val="annotation reference"/>
    <w:semiHidden/>
    <w:rsid w:val="000C450A"/>
    <w:rPr>
      <w:sz w:val="16"/>
      <w:szCs w:val="16"/>
    </w:rPr>
  </w:style>
  <w:style w:type="character" w:styleId="aff6">
    <w:name w:val="endnote reference"/>
    <w:semiHidden/>
    <w:rsid w:val="000C450A"/>
    <w:rPr>
      <w:vertAlign w:val="superscript"/>
    </w:rPr>
  </w:style>
  <w:style w:type="paragraph" w:styleId="aff7">
    <w:name w:val="Revision"/>
    <w:hidden/>
    <w:semiHidden/>
    <w:rsid w:val="000C450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8">
    <w:name w:val="Table Grid"/>
    <w:basedOn w:val="a1"/>
    <w:uiPriority w:val="39"/>
    <w:rsid w:val="000C4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0C45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8149</Words>
  <Characters>46454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2025-08-12T07:57:00Z</dcterms:created>
  <dcterms:modified xsi:type="dcterms:W3CDTF">2025-08-12T11:33:00Z</dcterms:modified>
</cp:coreProperties>
</file>