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ՀԱՄԱՅՆՔԻ   ՄԱՆԿԱՊԱՐՏԵԶՆԵՐԻ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ՀԱՄԱՅՆՔԻ   ՄԱՆԿԱՊԱՐՏԵԶՆԵՐԻ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ՀԱՄԱՅՆՔԻ   ՄԱՆԿԱՊԱՐՏԵԶՆԵՐԻ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ՀԱՄԱՅՆՔԻ   ՄԱՆԿԱՊԱՐՏԵԶՆԵՐԻ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54,61սմ անկյունագիծ(21,5") diagonal FHD(1920x1080) Led կամ anti-glare էկրան: Հզորությունը` ոչ ավել 75Վտ արտաքին սնուցման աղբյուր: Պրոցեսորը`Intel i3 առնվազն 11 սերունդ: Միջուկների քանակը`ոչ պակաս 4, հոսքերի քանակը ոչ պակաս 8, բազային հաճախականու-թյունը`առնվազն 2,1 Գհց, մաքսիմալ 4,4 Գհց, Քեշ հիշողությունը` առնվազն 4մբ: Տեսաքարտը`ներկառուցված, ոչ պակաս Intel® UHD Graphics, տեղադրված օպերատիվ հիշողության սարքը ոչ պակաս 8 Gb, DDR4-2666 SDRAM Standart memory note: Transfer rates up to 2666 հաճախականությամբ: Մայրական սալիկի վրա ոչ պակաս, քան 2 հատ հիշողության սարքի համար
նախատեսված մուտք 2 հատSODIMM: Կոշտ սկավառակ`ոչ պակաս 1TB առնվազն 5400 rpm SATA HDD կամ SSD 256 GB PCLnVme: Ներկառուցված ձայնային քարտ Rj45 Ethernet high performance internal speaker, combo microphone/headphone jack, line-in and line-out rear ports(3,5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Պրոցեսորը`նվազագույնը՝ Intel Core i5 -11XXXX (առավելագույն հաճախությունը Turbo ռեժիմում առնվազն 4,1 GHz,6 MB cache) օպերատիվ հիշողություն՝ նվազագույնը՝ 8GB/DDR4-SDRAM SSDկոշտ սկավառակ՝ նվազագույնը՝ 256GB PCLe NVMeTM Value M.2 SSD Տեսաքարտ՝ նվազագույնը՝ 256GB ,Intel® UHD Graphics էկրանի անկյունագիծ 15.6”diagaonal, FHD (1920x1080), 41IPS, այլ առանձնահատկություններ վեբ տեսախցիկ՝ նվազագուևյնը՝ 720p HD Camera, առնվազն՝ 1x microSD(Supports SD,SDHC, SDXC) ներկառուցված, առնվազն 3 հատ USB պորտ, որից 1xUSB 3,1 Type-C Gen 1,1xUSB 3,1 Gen 1,1xUSB 3,0(charging), 1Xhdml 1.4, 802.11a/b/g/n/ac(2x2) Wi-Fi and Bluetiith 5 combo, 1x RJ-45, 1x headphone/microphone combo: Մարտկոցի աշխատաժամանակը՝ նվազագույնը՝ առնվազն 8 ժամ: Համակարգչային մկնիկ՝ օպտիկական, USB, գույնը սև, նվազագույնը՝ 1000dpi, լարի երկարությունը առնվազն 1.8մ, միջին չափսի, ոչ մինի: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հարմարավետությունը:Գույնընախապեսհամաձայնեցնելպատվիրատուիհետ
Թախտի գլխի հատվածի բարձրությունը կառավարվող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փատյա մետաղական կոնստրուկցիայով՝ մետաղական պրոֆիլ 30x30x1.5մմ փոշեներկված; արտաքին չափերը 350x350x600 մմ։ փայտյա մասերը մշակված հղկված գունավորված և լաքապատված։ Դույլը ցինկապատ 0,5մմ հաստությամբ։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Չափսը՝1մ*1մ
Քաշը՝1․7կգ 
Խտությունը՝35-40 SHORE 
Հաստությունը՝2սմ
Նյութը՝ էթիլեն վինիլացետատ/EVA/
Ամրակը՝ոլորապոչ
Տեքստուրա՝ 5շերտ Գույնը՝դեղին ,կանաչ կամ կապույտ 
Եզրեր՝ 4հատ մեկ գորգի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51անկյունները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Պետք է լինի փայտյա հիմքով,3 փայտյա  ոտքերով, թույլ լաքապատ, բարձրությունը, լայնությունը, կողային հատվածների խորությունը՝ համաձայնեցնել տնօրենության հետ, դահլիճային չափորոշիչներին համապատասխան։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Մանշումը կատարվի հայերեն, թույլատրվում է նաև միջազգային լեզվով (մասնավորապես՝ անգլերեն, ռուսերեն / ընթեռնելի տարբերակով։ Մակնշումը պետք է կատարվի այնպիսի հատվածում, որպեսզի չխաթարի ընդհանուր թսփետիկ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 /կամ գրքույկում/ կամ համարժեք տեխնիկական անձնագրում։ Երկարությունը 3մ;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8 Փափուկ մոդուլների հավաքածու «Կոկորդիլոս» Չափերը՝ 7000 x 1060 x 600մմ Մարզվողի առավելագույն քաշը՝ 50 կգ Քաշը՝ 15կգ Հավաքածուն ներառում է՝ Աստիճան - 1 հատ՝ 600 x 600 x 300մմ Սեղան- 1 հատ ՝ 600 x 600 x 300մմ Մատրաս 4 հատ՝ 600 x 600 x 100մմ Ուղղանկյուն - 2 հատ՝ 600 x 200 x 200մմ Ուղղանկյուն-4 հատ՝ 600 x 200 x 200մմ Շրջանակ -2 հատ՝ 1500 x 25 x 25մմ Թռիչքի ձող - 2 հատ՝ 600 x 600 x 25մմ Արկա՝ 700 x 350 x 300մմ Նյութեր՝ փրփուր ռետինե, վինիլային կաշի Պատրաստված է բարձորակ փափուկ ռետինից:Նյութը դիմացկուն է դեֆորմացմանը, որն ապահովում է արտադրանքի երկար սպասարկմանը: Արտադրանքը առաձգական է և հուսալիորեն պաշտպանում է ֆիզիկական ակտիվության ժամանակ վնասվածքներից: Նյութը դիմացկուն է քայքայումից և կեղտից, ինչը հեշտացնում է այն մաքրելը: Ավելի բարդ բծերը հեռացնելու համար ընդունելի է օճառի լուծույթի օգտագործումը: Առաքումը ըստ պատվիրատույի ներկայացրած վայր կատարվում է մատակարարի միջոցների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գունավոր գորգ, որը օգնում է սովորել թվերը, գույները և զարգացնել համակարգումը: Այն նաև օգնում է երեխանների մոտ զարգացնել ճկունությունը, հավասարակշությունը: Լավ է դիմանում ծանրությանը, առաձգական է, արագ վերականգնում է իր սկզբնական տեսքը և հեշտ է մաքրվում: Նյութեր՝ պարալոն, վինիլային կաշի: Ընդհանու չափեր՝ առնվազ 2100մմ x 600մմ Բարձրություն՝ առնվազն 30մմ: Թույլատրելի քաշ՝ առնվազն 50 կգ: Առաքումը ըստ պատվիրատուի ներկայացրած վայր կատարվում է մատակարարի միջոցների հաշվին: Առաքումը ըստ պատվիրատույի ներկայացրած վայր կատարվում է մատակարարի միջոցների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հրամանին համապատասխան:
Մանկական փայտե( հաճարից) աթոռը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Նստելատեղի չափսերը՝ 340 x 310 մմ, նստելատեղի բարձրությունը հատակից 320 մմ
Աթոռի հենակի բարձրությունը հատակից 590 մմ: Աթոռի հենակը պետք է պատրաստված լինի 10 մմ հաստությամբ նրբատախտակից, չափսերը՝ 150 x 310 մմ, այն ամրանում է նստելատեղին երեք զուգահեռ հորիզոնական 10 մմ տրամագծով 260 մմ երկարությամբ կլոր փայտերով, իրարից 50 մմ հեռավորությամբ:
Աթոռի կոնստրուկցիան հավաքվում է շիպերով և պտուտակներով, նստատեղը ամրացված է պտուտակներով, եզրերը մշակված են, անկյունները կլորացված, կամ անկյուններին ամրացված պլաստմասե կամ ռետինե կլորացված հատուկ դետալներ: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 մմ:
Նստելատեղի չափսերն են՝ 420 x 385 մմ (առնվազն), տես նկարը: Թիկնակը և նստելատեղը պատրաստված լինեն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ըստ նկարի։
Թիկնակի պաստառապատված մասի չափերն ըստ նկարների են 400 մմx 300 մմ:
Ոտքերի եզրեը(ծայրերը) պետք է խցանված լինեն պլաստիկե սև գույնի խցաններով, որոնց կողային պատերի հաստությունը՝ 2 մմ, տակի մասինը՝ 4-6 մմ:
Գույնը համաձայնեցնել մանկապարտեզի տնօրենության հետ:  Երաշխիքային սպասարկումը՝ 2 տարի: :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Նստատեղը սահուն կարգավորմամբ՝ մեղմնացուցիչով: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1100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1000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1400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նստատեղով նստարանը պետք է պատրաստված է լինի 2000*900մմ չափերով: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480 մմ (Ե х Լх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431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510 մմ (Ե х Լ 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461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540 մմ (Ե х Լ 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491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չափսերն են՝ 1200 x 600 x 760 մմ, այն ամբողջությամբ պատրաստված է 18 մմ հաստությամբ լամինացված ՓՏՍ--ից:
Սեղանի աշխատանքային հարթության անկյունները պետք է կլորացվեն R= 30 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 (դիմապատը)՝ որի չափսերն են՝ 1164 х 450 х 600 մմ, որը տեղադրվում է սեղանի աշխատանքային հարթության տակից, եզրին հավասար և ամրանում է աշխատանքային հարթության եզրին(տակից) և կողապատերի(ոտքերի) ներսի մասին:
Կողապատերի (ոտքերի) լայնությունը՝ 570 մմ:
Կողապատերի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
Սեղանի աշխատանքային հարթության տակից աջ կողմում պետք էլինի 300 x 600 մմ չափսերի մեկ դռնանի բաց դարակ, իսկ ձախ մասում 300 x 150 մմ չափսի լայնքով շարժական դարակ, դարակները բացվում և փակվում են փափուկ փակվող, անաղմուկ սահնակներով (սալյասկա):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Սեղանը ամբողջությամբ և պլաստիկե եզրաժապավենները պետք է լինեն նույն՝ բնափայտի գույնի, բաց երանգի: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 Երկու դարակաշարերի վրա իրար զուգահետ գծով բացվում են 200 մմ տրամագծով անցքեր, իրարից հավասարաչափ 100 մմ հեռավորությամբ:
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 Մետաղական չորանոցի չափսը՝ 500x375x260 մմ (Բ x Խ x Լ):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 մմ հաստությամբ ՓՏՍ-ից, արտաքին չափսերը՝ 700х 400 х 1800 մմ ( Լ х Խ х Բ):
Գրապահարանը ունի 300 մմ բարձրությամբ 5 դարակաշար, որոնցից վերևից սկսած 2-ը փակվում են եզրերը մշակված, թրծված թափանցիկ երկփեղկ ապակյա դռներով՝ յուրաքանչյուրը 2 ծղնինով, իսկ ներքևի 3-ը՝ լամինացված 18 մմ հաստությամբ ՓՏՍ-ից երկփեղկ դռներով՝ յուրաքանչյուրը 2 ծխնիով։ Բոլոր դռները պետք է ունենան մետաղական օվալաձև բռնակներ։
Դարակները պետք է պետք է պատրաստված լինեն լամինացված 18 մմ հաստության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 մմ հաստությամբ լամինացված փայտաթելային սալից(ԴՎՊ) և նույն ՓՏՍ-ի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չափսերը՝ 400 x 350 x 600 մմ ( Լ х Խ х Բ), այն մեջտեղից կիսված մեկ դարակաշարով: Կմախքը մետաղից է, ունի երկու ապակե դուռ՝ երեք շիկացած ապակե շարահարթակով:
Բոլոր անկյունների միացումը զոդման եղանակով 45 աստիճան հատվածքով: Զոդման կարանները պետք է լինեն մշակված, ողորկ։
Մետաղական մասերը պետք է փոշեներկված բարձրորակ ներկանյութով: Պատին ամրացնելու հնարավորությամբ։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30-40 մմ հաստությամբ բարձր ճնշման լամինատե (HPL) պլաստիկ ջրակայուն սալիկով, որի աշխատանքային հարթության անկյունները պետք է կլորացվեն, եզրերը շրջափակվեն 2-3 մմ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 (նստում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լինեն փոշեներկված արծաթափայլ գույնի ջրակայուն ներկով:
Սեղանի երկու կողմերում պետք է լինեն երկուական մետաղական կախիչներ: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27002-2020 -ի չափորոշիչներին համապատասխան: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1200 x 600 x 830 մմ: Սեղանի կմախքին զոդման միջոցով ամրացվում են մետաղական ոտքերը, որոնց եզրերը պետք է խցանված լինեն 8 մմ հաստությամբ պլաստիկե խցաններով։
Սեղանն ունի երկաթյա երկու շարահարթակ՝ առաջինը գետնից 200 մմ բարձրության վրա, իսկ երկրորդը 500 մմ ։ ՍԱեղանը և շարահարթակները երեսպատված են 1․8-2․1    մմ հաստությամբ 18/10  AISI 304 մարկայի չժանգոտվող պողպատից սեղանածածկով, երեսի սեղանածածկի  երեք կողմերը պետք է ծակված լինեն դեպի ներքև 30մմ ,իսկ հետևի կողմը կլորացված ոզրով՝ դեպի վերև 70մմ։
 Շարահարթակները ամրանում են (նստում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շարժական, մետաղից և պլաստմասսայից, փոքր թիկնակով, պտտվող և անիվների վրա, պաստառապատված կաշվով, նստոցը տարբեր դիրքերում սևեռելու (ֆիքսելու) հնարավորությամբ;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1000 x 450 մմ x 2000( Լ х Խ х Բ): Պահարանը բաժանվում է 1000x 450 x 400 մմ ( Լ х Խ х Բ) հինգ դարակաշարերի,որոնք փակվում են 18 մմ հաստությամբ լամինացված ՓՏՍ-ից պատրաստված դռներով: Դռներն ամրացված են 2-ական ծխնիով:Դռները փակվում են բանալիով։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1000 x 380մմ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400 x 380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700 x 450 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300 x 450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800 x 450 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300 x 450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նախարարության 20.12.2002թ. N857 հրամանի պահանջներին համապատասխան:
Աշխատանքային կենտրոնը պատրաստված է 18 մմ հաստությամբ լամինացված ՓՏՍ- ից, արտաքաինչափսերն են՝ 2500 х 450 х 1500 մմ ( Լ х Խ х Բ): Աշխատանքային կենտրոնը հորիզոնական դիքով բաժանված է երեք հավասարաչափ բաց և փակ դարակների:  Բոլոր անկյունները լինեն կլորացված կամ անկյուններին ամրացված լինեն պլաստմասե կլորացված հատուկ դետալներ: Հետնապատը	պետք է լինի 4 մմ հաստությամբ	լամինացված	փայտաթելային սալից(ԴՎՊ),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2200 х450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8 մմ հաստությամբ լամինացված ՓՏՍ-ից: Չափսերը՝ 800 x 450 x 1800 մմ ( Լ х Խ х Բ): Պահարանը բաժանված է հատևյալ չափսերի(ներսի)՝ 800 x 450 x 450 մմ ( Լ х Խ х Բ) չորս դարակների, 18 մմ հաստությամբ լամինացված ՓՏՍ-ից պատրաստված դռներով փակվող, որոնցից յուրաքանչյուրը ամրացված է 3-ական ծխնիով։
Բոլոր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ՓՏՍ-ի գույնի:
Պահարանի կոնստրուկցիան հավաքված է պտուտակներով, փայտե չիվիներով և էմուլսիայով:
Դռները և կողային մասերը լինեն լաքապատ /տեսակը՝ կիսափայլատ/։
Պահարանը պետք է ունենա 50 x 60 x 150 մմ ( Ե х Լ х Բ)չորս առանձին փայտյա, կամ փոշեներկված մետաղական ոտքեր։
Ոտքերի տակը հատակին հպվող հատվածի եզրերի վերջնամասերին տակից պետք ամրացվի պլաստիկե մուգ գույնի տակդիրներ, որոնց տակի պատերի հաստությունը՝ առնվազն 8 մմ է:
Հետնապատը պետք է լինի 4 մմ հաստությամբ լամինացված փայտաթելային սալից(ԴՎՊ) և ՓՏՍ-ի գույնի: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900 x 450 մմ x 900( Լ х Խ х Բ):
Այն ուղղահայաց բաժանված երկու մասի, որոնցից յուրաքանչյուրը փակվում է 18 մմ
հաստությամբ լամինացված ՓՏՍ-ից պատրաստված դռներով: Դռներն ամրացված են 2-ական ծխնիով:
Պահարանի աջ մասը առանց դարակների է, իսկ ձախ մասը բաժանված է հետևյալ չափսերի՝ 450 x 450 x 300 մմ ( Լ х Խ х Բ) երեք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Դռները և կողային մասերը լինեն լաքապատ /տեսակը՝ կիսափայլատ/։ Պահարանը պետք է ունենա չորս առանձին փայտյա, կամ փոշեներկված մետաղական ոտքեր, ոտքերի բարձրությունը առնվազն 150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1200 x 500 մմ x 2000( Լ х Խ х Բ):
Այն ուղղահայաց բաժանված երկու մասի, որոնցից յուրաքանչյուրը փակվում է 18 մմ հաստությամբ լամինացված ՓՏՍ-ից պատրաստված դռներով: Դռներն ամրացված են 2-ական ծխնիով:
Պահարանի աջ մասը առանց դարակների է, իսկ ձախ մասը բաժանված է հետևյալ չափսերի՝ 600 x 500 x 400 մմ ( Լ х Խ х Բ) հինգ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двухъярусной кровати: 1400 х 600 х 1400 мм ( Д х Д х в), это
изготовлен из ламинированной PTS толщиной 18 мм.:
Высота кровати на первом этаже 300 мм от земли, между двумя этажами
расстояние: 800 мм:
Линейные размеры кроватей на обоих этажах одинаковы и имеют одинаковый
глубина: 150-200 мм:
Имеет следующие размеры: деревянная лестница размером 400 x (35 x 35) x 185 x 1170 мм ( Д х х в), деревянная лестница размером (35 x 35) мм с платформами, расстояние между ступенями составляет 250-300 мм:
Ремни безопасности также изготовлены из ламинированной PTS толщиной 18 мм, имеют 300
глубина волны составляет 50-100 мм, длина 200-300 мм:
Под матрасы укладывается ламинированная фанера толщиной 18 мм,
на которых должны быть отверстия диаметром не менее 30 мм для вентиляции
матрас опирается на ребра шириной 18 мм и толщиной 200 мм
из пяти ремней безопасности, изготовленных из ламинированной PTS по ширине, и
на деталях, прикрепленных к столбу:
Найдите описание матраса в пункте 6 раздела «мягкие принадлежности и аксессуары».:
Все углы рабочей плоскости ламинированного PTS должны быть закруглены, края заклеены пластиковой фланцевой лентой толщиной 1-2 мм.
(ПВХ) или специальные закругленные пластиковые или резиновые уголки, прикрепленные к углам
детали:
В соответствии с требованиями приказа министра образования и науки РА N 858-N от 18 сентября 2012 года:
Размеры матраса для кровати: 1400 х 600 х 100 мм ( Д х Д х в):
Лицевая сторона: 100% хлопок, наполнитель: 100% шерсть или медицинский хлопок. :
Не потеет, не вызывает аллергии и изготовлен из экологически чистого сырья.:
Երկհարկանի մահճակալի չափսերն են՝ 1400 x 600 x 1400 մմ ( Ե х Լ х Բ), այն
պատրաստվում է 18 մմ լամինացված ՓՏՍ-ից:
Առաջին հարկի մահճակալի բարձրությունը գետնից 300 մմ, երկու հարկերի միջև
տարածություն՝ 800 մմ:
Երկու հարկերի մահճակալների գծային չափսերն էլ նույնն են և ունեն նույն
խորությունը՝ 150-200 մմ:
Ունի հետևյալ չափսերի՝ 400 x (35 x 35) x 185 x 1170 մմ ( Լ х Խ х Բ) փայտե աստիճան, (35  x  35)  մմ  չափսերի  փայտյա  աստիճանհարթակներով,  որոնց  միջև  քայլերի հեռավորությունը՝ 250-300 մմ:
Ամրագոտինները նույնպես	պատրաստվում է 18մմ լամինացված ՓՏՍ-ից, ունեն 300
մմ լայնություն և ալիքաձև տեսք: Ալիքի խորությունը 50-100 մմ է , երկարությունը՝ 200- 300 մմ:
Ներքնակների տակ գցվում է ամբողջական 18մմ հաստությամբ լամինացված ՓՏՍ,
որոնց վրա օդափոխության համար պետք է բացվեն 30 մմ տրամագծով առնվազն
երեք անցք: Ներքնակը հենվում է կողերով, լայնությամբ անցնող 18մմ հաստությամբ 200 մմ
լայնության լամինացված ՓՏՍ-ից պատրաստված	հինգ ամրագոտիների և
սնարներին ամրացված դետալների վրա:
Ներքնակի նկարագիրը գտիր «Փափուկ գույք և պարագաներ» բաժնի թիվ 6 կետում:
Լամինացված ՓՏՍ-ի	աշխատանքային հարթության բոլոր անկյունները պետք է կլորացվեն, եզրերը շրջափակվեն 1-2 մմ հաստության պլաստիկ եզրաժապավենով
(PVC), կամ անկյուններին ամրացվեն պլաստմասե կամ ռետինե կլորացված հատուկ
դետալներ:
ՀՀ ԿԳ նախարարի 2012 թվականի սեպտեմբերի 18-ի N 858-Ն հրամանի պահանջներին համապատասխան:
Մահճակալի ներքնակի չափսերն են՝ 1400 x 600 x 100 մմ ( Լ х Ե х Բ):
Երեսի կտորը՝ 100% բամբակյա, լցոնված պարունակությունը՝ 100% բուրդ կամ բժշկական բամբակ:
Չքրտնեցնող է, հակաալերգիկ և էկոլոգիապես մաքուր հումքից: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Զգեստահարանը 5 դռնանի է, այն ամբողջությամբ, ներառյալ միջնապատերը պետք է պատրաստված լինի 18 մմ հաստությամբ լամինացված ՓՏՍ-ից, որոնց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պլաստիկե եզրաժապավենով (PVC):
Հետնապատը պետք է լինի 4 մմ հաստությամբ լամինացված փայտաթելային սալից(ԴՎՊ) և նույն ՓՏՍ-ի գույնի:
Աշխատանքային հարթության եզրերը պետք է հղկված ու մշակված լինեն, առջևի անկյունները կլորացվեն, կամ անկյուններին ամրացվեն պլաստմասե կամ ռետինե կլորացված հատուկ դետալներ:  Զգեստապահարանի արտաքին չափսերն են՝ 1708 х 300 х 1644 մմ (Լ х Խ х Բ), յուրաքանչյուր սեկցիայի ներսի չափսերն են՝ 320 х 300 х 1300 մմ (Լ х Խ х Բ) մմ: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տեղեր(բաց դարակներ):
Բոլոր սեկցիաներում գլխարկների դարակի տակից պետք է ամրացված լինի մետաղական երկտեղանի կախիչ։
Դռներն ամրացված են և փակվում են 3-ական բարձրորակ ծխնիներով:
Զգեստահարանը 5 դռնանի է, այն ամբողջությամբ, ներառյալ միջնապատերը պետք է պատրաստված լինի 18 մմ հաստությամբ լամինացված ՓՏՍ-ից, որոնց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պլաստիկե եզրաժապավենով (PVC):
Հետնապատը պետք է լինի 4 մմ հաստությամբ լամինացված փայտաթելային սալից(ԴՎՊ) և նույն ՓՏՍ-ի գույնի:
Աշխատանքային հարթության եզրերը պետք է հղկված ու մշակված լինեն, առջևի անկյունները կլորացվեն, կամ անկյուններին ամրացվեն պլաստմասե կամ ռետինե կլորացված հատուկ դետալներ:  Զգեստապահարանի արտաքին չափսերն են՝ 1708 х 300 х 1644 մմ (Լ х Խ х Բ), յուրաքանչյուր սեկցիայի ներսի չափսերն են՝ 320 х 300 х 1300 մմ (Լ х Խ х Բ) մմ: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տեղեր(բաց դարակներ):
Բոլոր սեկցիաներում գլխարկների դարակի տակից պետք է ամրացված լինի մետաղական երկտեղանի կախիչ։
Դռներն ամրացված են և փակվում են 3-ական բարձրորակ ծխնիներով: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820 х 450 х 2000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820 х450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700 х 450 х 2000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700 х450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450 х 400 х 1800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450 х400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բաղկացած լինեն մետաղական  քիվից, 127 մմ (5 դյույմ) լայնությամբ ուղղահայաց դասավորված շերտերից, ներքևի հատվածում ծանրոցներով / պետք է ամրացվի առաստաղից/: Շերտերը բացվում  և փակվում են կողքի թելի օգնությամբ՝ շերտերի 180 աստիճան պտտվելու հնարավորությամբ։ Շերտերը հավաքվում են մեկ կողմում։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է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Առաքումը և տեղադրումը մատակարարի միջոցներով և 
հաշվին։ Երաշխիքային սպասարկումը՝ 2 տարի: Գույնը համաձայնեցնել մանկապարտեզի տնօրենության հետ
: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տախտակամած, 1 սկուտեղով էլեկտրական վառարան, մոդել WS 101G  20ºC-300 ºC
հզորություն՝ 3.2 կՎտ, հաճախականություն՝ 50 հց լարում՝ 220վ, միաֆազ, սերիական համար՝ AS22WS101G  չափսերը՝ 945*605-485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առավելագույն հզորությունը Վտ 2300
Քաշող ուժի հզորությունը՝ Վտ 500
Խողովակի տեսակը Տելեսկոպիկ
Փոշու տարայի տեսակը և ծավալը 3լ պարկ
Հատակի և գորգի գլխիկ, փափուկ կահույքի գլխիկ, անկյունների գլխիկ: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90 x 75 x 45 սմ (Լ x Բ x Խ) Ներքին բլոկի չափսերն մինչև` 45 x 110 x 35 սմ	(Լ x Բ x Խ)
Դաս մՍպլիտ Ինվերտոր  
Ջերմային հզորություն կՎտ մինչև  8
Սառեցման հզորություն կՎտ մինչև 7
Հզորությունը (BTU) մինչև  24000 
Հզորություն (հովացում/տաքացում) կՎտ մինչև 2,5/2,5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35/65 (դԲ) 
Միջին մակերես՝		                           80 մ2
Երաշխիքային ժամկետն առնվազն մեկ տարի:
44Տեղափոխումը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45 x 75 x 30 սմ (Լ x Բ x Խ) Ներքին բլոկի չափսերն մինչև` 30 x 70 x 20 ս	(Լ x Բ x Խ)
Դաս Սպլիտ Ինվերտոր 
Ջերմային հզորություն կՎտ մինչև 2.8
Սառեցման հզորություն կՎտ մինչև   2.8
Հզորությունը (BTU) մինչև   10000 
Հզորություն (հովացում/տաքացում) կՎտ մինչև 1/1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25/58 (դԲ) 
Միջին մակերես՝   35 մ2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Արտադրման երկիր - Իտալիա
•  Օգտակար ջերմային հզորություն - 9,8-25,9կվտ
•  Բնական գազի ծախս - 0,82-2,68 խ/մ
•  ՕԳԳ - 93,6%
•  Այրման խցիկ - փակ տուրբո
•  Տաք ջրի ջերմաստիճան - 36-60 °C
•  Ջեռուցման ջրի ջերմաստիճան - 35-82 °C
•  Տաք ջրի քանակ - 14 լ/ր
•  Գազի ճնշում - 13-20մբար
•  Լարում - 220վոլտ
•  Չափսեր - 730х400х299 մ
•  Կոնտուրների քանակը - 2
•  Ջերմափոխանակիչ - 2
•  Ջերմափոխանակիչի նյութը  - Պղինձ և չժանգոտվող պողպատ
•Տաքացվող տարածքի մակերեսը -350քմ
Երաշխիքային սպասարկումը 3տարի։Առաքումը և տեղադրումը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 աղմուկ (dB)` 65:
Իրանի նյութը` Չժանգոտվող պողպատ: Առանձնահատկություններ` Լուսավորություն:
Չափսերը` 60x45 սմ: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230 Վ
Ծավալը՝     80լ
Հզորությունը՝ 2կՎտ
Ջրի տաքացման առավելագույն՝  750
Տեսակը՝ էլեկտրական
Չափերը՝    90x45x48
Երաշխիքը առնվազն 12 ամիս: Երաշխիքային սպասարկումը՝ 2 տարի: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մմ (Լ x Բ x Խ) 500 x 1200x 500
Մետաղյա պահարանի հետ անպայման առկա լինեն այն պատին ամրացնելու համար անհրաժեշտ ամրացման բոլոր դետալները
Մետաղի հաստությունը 3մմ պողպատյա թիթեղ Դարակների քանակը 4
Դուռը՝ բանալիով մեխանիկական փականով
Ներկածածկույթը սինթետիկ էմալ: Միացումները զոդման եղանակով, կարանները հղկված ու հարթ: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