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2025.08.13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ՀՀԿԳՄՍՆԷԱՃԾՁԲ-25/141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ԿՐԹՈՒԹՅԱՆ ԳԻՏՈՒԹՅԱՆ ՄՇԱԿՈՒՅԹԻ ԵՎ ՍՊՈՐՏԻ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Վ.Սարգսյան 3, Կառավարական տուն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տպագրական և առաքման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Հերմինե Ալոյան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010-599-626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hermine.aloyan@escs.am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ԿՐԹՈՒԹՅԱՆ ԳԻՏՈՒԹՅԱՆ ՄՇԱԿՈՒՅԹԻ ԵՎ ՍՊՈՐՏԻ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ՀՀԿԳՄՍՆԷԱՃԾՁԲ-25/141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2025.08.13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ԿՐԹՈՒԹՅԱՆ ԳԻՏՈՒԹՅԱՆ ՄՇԱԿՈՒՅԹԻ ԵՎ ՍՊՈՐՏԻ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ԿՐԹՈՒԹՅԱՆ ԳԻՏՈՒԹՅԱՆ ՄՇԱԿՈՒՅԹԻ ԵՎ ՍՊՈՐՏԻ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տպագրական և առաքման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ԿՐԹՈՒԹՅԱՆ ԳԻՏՈՒԹՅԱՆ ՄՇԱԿՈՒՅԹԻ ԵՎ ՍՊՈՐՏԻ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տպագրական և առաքման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ՀՀԿԳՄՍՆԷԱՃԾՁԲ-25/141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hermine.aloyan@escs.am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տպագրական և առաքման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383.81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4.791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445.6</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2025.08.26.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ՀՀԿԳՄՍՆԷԱՃԾՁԲ-25/141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ԿՐԹՈՒԹՅԱՆ ԳԻՏՈՒԹՅԱՆ ՄՇԱԿՈՒՅԹԻ ԵՎ ՍՊՈՐՏԻ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ՀՀԿԳՄՍՆԷԱՃԾՁԲ-25/141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«ՀՀԿԳՄՍՆԷԱՃԾՁԲ-25/141»*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ՀՀԿԳՄՍՆԷԱՃԾՁԲ-25/141*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«ՀՀԿԳՄՍՆԷԱՃԾՁԲ-25/141»*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ՀՀԿԳՄՍՆԷԱՃԾՁԲ-25/141*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ներառում է լիցենզիայի ձևաթղթերի  տպագրում և առաքում: 
Քանակը ՝ 4100 հատ,
1.Թղթի տեսակ 250գր, կավճապատ, անփայլ ,  
2.Գունայնություն 	5+,
3.Չափսը 210x297մմ, A4,
4.Պաշտպանվածությունը՝ Պաշտպանիչ հոլոգրամա, 	
•Գելիոշիրային ցանց` անկանոն մանրագծերով կառուցված ցանց,
•Իրիսային տպագրություն` գույնից գույն չընդհատվող անցում,
•Գելիոշիրային էլեմենտ` չընդհատվող մանրագծերով կառուցված էլեմենտ,
•Միկրոգրություն` ընթեռնելի է դառնում խոշորացույցով,
•Կանաչ ու.մ. ներկ` այս ներկով տպագրված բոլոր, էլեմենտները տեսանելի են դառնում ու.մ. լույսի ներքո,
•Անհատական համարակալում բարձր տպագրության եղանակով :
Պատվիրատուի հաստատմանը պետք է ներկայացվի տպագրական նմուշ: Վերջնական տարբերակը պետք է տպագրվի պատվիրատուի կողմից հաստատումը ստանալուց հետո: Փոխադրումը և բեռնաթափումը Կատարողի կողմից, ամբողջ տպաքանակը հանձնելով ՀՀ ԿԳՄՍ նախարարության պետական նմուշի փաստաթղթերի վարման բաժին: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Վ. Սարգսյան 3, Կառավարական տուն 2, ՀՀ ԿԳՄՍՆ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սկսած, բացառությամբ այն դեպքի, երբ ընտրված մասնակիցը համաձայնվում է ծառայության մատուցումը  սկսել ավելի շուտ  ժամկետում՝ մինչև 2025թ. դեկտեմբերի 30-ը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