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0.3մլ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 պիրիդօքսին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ինհալացիայի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2025.08.26.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ԴԵՂՈՐԱՅՔԻ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դեղափոշի ներքին ընդունման դեղակախույթի 200մգ/5մլ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ambroxol  դեղահատ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դեղափոշի ներքին ընդունման դեղակախույթի,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էպինեֆրին articaine , epinephrine  լուծույթ ներարկման 40մգ/մլ+0.01մգ/մլ,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միկրոհոգնա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glycerol հեղուկ լուծույթ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cholecalciferol կաթիլներ ներքին ընդունման 75մկգ/մլ (15000ՄՄ/մլ)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dexamethasone լուծույթ ներարկման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մոմիկ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ստերիլ 3000մլ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isoflurane հեղուկ շնչառման 100%,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0.3մլ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 nadroparin calcium լուծույթ ներարկման 2850ՄՄ Axa/0,3մլ, 0,3մլ նախալցված ներարկիչ, 1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azithromycin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անջուր glucose anhydrous, լուծույթ կաթիլաներարկման, 50մգ/մլ,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Potassium chloride լուծույթ կաթիլաներարկման 40մգ/մլ,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 10լիտրանոց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10լիտրանոց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քարտրիջ: 650գ  Dialog+մեքենայի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 1լիտրանոց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1լիտրանոց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midazolam լուծույթ 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moxonidine դեղահատ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Յոհեքսոլ  iohexol լուծույթ ներարկման, 755մգ/մլ (350մգ յոդ/մլ),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ampicillin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ciclopentolate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 պիրիդօքսին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պիրիդօքսին  magnesium, pyridoxine դեղահատ 48մգ+5մգ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լ-թ մենթիլ իզովալերատում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իզովալերատում (levomenthol solution in menthyl isovalerate) դեղահատեր,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ethylmethylhydroxypiridine succinate լուծույթ ն/ե և մ/մ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բրոմիդmetamizole (metamizole sodium), pitofenone (pitofenone hydrochloride), fenpiverinium bromideլուծույթ մ/մ ներարկման500մգ/մլ+2մգ/մլ+ 0.02մգ/մլ, 2մլ ամպուլներ, բլիստերում (10/1x10/)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լուծույթ կաթիլաներարկման 10մգ/մլ,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 lidocaine, epinephrine լուծույթ ներարկման 20մգ/մլ+0,01մգ/մլ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16մգ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16մգ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24մգ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դեղահատ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bisacodyl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ondansetron, դեղահատ բերանի խոռոչում լուծվող,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pantoprazole լիոֆիլիզատ ն/ե ներարկման լուծույթի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(Lactobacillus acidophilus,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simeticone դեղապատիճ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25000ԵՖՄ, ամիլազ 18000 ԵՖՄ, պրոտեազ 1000 ԵՖՄ) pancreatin (lipase 25000PhEU, amylase 18000 PhEU, protease 1000 PhEU) դեղապատիճ աղելույծ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 ն/ե և մ/մ  cefazolin (cefazolin sodium)դեղափոշի ներարկման լուծույթի1000մգ,ապակե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(սալմետերոլի քսինաֆոատ), ֆլուտիկազոն (ֆլուտիկազոնի պրոպիոնատ) salmeterol (salmeterol xinafoate), fluticasone (fluticasone propionate)50 մկգ + 100 մկգ, շնչառման պլաստիկե սկավառակ (60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ինհալացիայի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ֆենոտերոլ (ֆենոտերոլի հիդրոբրոմիդ), իպրատրոպիումի բրոմիդ (իպրատրոպիում բրոմիդի մոնոհիդրատ) ինհալացիայի համար
fenoterol (fenoterol hydrobromide), ipratropium bromide (ipratropium bromide monohydrate)
500մկգ/մլ+ 261մկգ/մլ,
20մլ ապակե տարա
լուծույթ շնչառման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famotidine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Դոմպերիդոն domperidone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դեղահատ երկարատև ձերբազատմամբ,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տերբինաֆին (տերբինաֆինի հիդրոքլորիդ) terbinafine (terbinafine hydrochloride)10մգ/գ,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Thiamazole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amoxicillin, clavulanic acid  դեղափոշի ներարկման լուծույթի 1000մգ+200մգ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շնչառման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Բուդեսոնիդ 0,25մգ/մլ   2 մլ    շնչառման լուծույթ ինհալացիաների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դեղահատ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povidone-iodine լուծույթ արտաքին կիրառման 100մգ/մլ  1լիտր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20մգ/մլ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ciprofloxacin,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սպինալ Հեվի (բուպիվակայինի հիդրոքլորիդ) bupivacaine (bupivacaine hydrochloride), +գլյհուկոզի մոնոհիդրատ, ինտրաթեկալ ներերարկմանլուծույթ 5մգ/մլ,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Դորզոլամիդ dorzolamide ակնակաթիլներ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moxifloxacin, դեղահատ, 400մգ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