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АBH-EAAPDzB-25/113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АBH-EAAPDzB-25/113</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АBH-EAAPDzB-25/113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АBH-EAAPDzB-25/113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Наружный диаметр (Dₙ) – 530 мм,
Толщина стенки (s) – 6 мм,
Материал – углеродистая сталь.
Допустимые отклонения размеров.
Диаметр: ±1%,
Толщина стенки: +10%, -5%.
Длина трубы – 15 погонных метров, состоит из двух труб по 6 метров и одной трубы длиной 3 метра.
Изделие должно быть новым, не бывшим в употреблении.
Доставка и разгрузка товара осуществляется поставщиком: община Абовян, село Арамус.
Изделие должно быть новым, не бывшим в употреблении, заводского изготовления.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 село Арамус.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