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2025.08.21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ԵԲԳԿ-ԷԱՃԱՊՁԲ-25/47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ԵՐԵՎԱՆ ԲԺՇԿԱԳԻՏԱԿԱՆ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Հ. Ներսիսյան 7</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Բժշկական ապրանքների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Էդվարդ Գրիգորյան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+37494626460</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yerevan.gnum@mail.ru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ԵՐԵՎԱՆ ԲԺՇԿԱԳԻՏԱԿԱՆ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ԵԲԳԿ-ԷԱՃԱՊՁԲ-25/47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2025.08.21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ԵՐԵՎԱՆ ԲԺՇԿԱԳԻՏԱԿԱՆ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ԵՐԵՎԱՆ ԲԺՇԿԱԳԻՏԱԿԱՆ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Բժշկական ապրանքների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ԵՐԵՎԱՆ ԲԺՇԿԱԳԻՏԱԿԱՆ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Բժշկական ապրանքների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ԵԲԳԿ-ԷԱՃԱՊՁԲ-25/47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yerevan.gnum@mail.ru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Բժշկական ապրանքների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խտանյութ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միջոց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Միանգամյա օգտագործման ճնշման մոնիթորինգի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Էնդոսկոպական հերնիոստապլեր պրոտակ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Էնդոսկոպական հերնիոստապլեր ներծծված կարերով աբսորբոտակ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Վիզուալ օբտուրատոր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սարք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Դեղապատ ստենտ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Ախտորոշիչ կաթետեր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կաթետեր ռադիալ և ֆեմորալ միջամտությունների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Ինտրոդյուսեր ֆեմորալ և ռադիալ միջամտությունների համար R կոմպլեկտ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Վաեր ուղղորդիչ 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Թրոմբոասպիրացիոն կաթետեր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Ստենտ գրաֆտ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Դիլատացիոն կատեթր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Ստենտ դեղապատ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Ռադիալ արտերիայի կոմպրեսոր գործիք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Ինվազիվ միջամտությունների օդի մղման սարք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Մաշկի կարիչ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Սֆինկտերոտոմ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Սֆինկտերոտոմ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Սֆինկտերոտոմ ասեղաձև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Բիլիար դրենաժային կատետր, կոր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Բիլիար դրենաժային կատետր, կոր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Պլաստիկ ստենտ, կոր, "Ամստերդամ" տեսակի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Բիլիար դրենաժային կատետր, ուղիղ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Բիլիար դրենաժային կատետր, ուղիղ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Ստերիլ, հիդրոֆիլ ուղղորդիչ գայդերի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Ինտրադյուսեր համակարգ լեղուղիների ստենտերի տեղադրման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Ռինգեր 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1%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Մետֆորմին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Ռիվարոկսաբան 20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Ամբրոքսոլ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 հ/ք 1%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Մանիտոլ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Նիտրոգիցերին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Սուքսամեթոնիում 20 մգ/մլ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ոչ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ներծծվող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Գալիլեյան տիպի ճեղքային միկրոսկոպ (լամպ) - Ամբողջովին (ճեղքային լամպը և ծնոտի հենակը) հավաքված մետաղական տակդիրի վրա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384.88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451.11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2025.09.02.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ԵՐԵՎԱՆ ԲԺՇԿԱԳԻՏԱԿԱՆ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ԵԲԳԿ-ԷԱՃԱՊՁԲ-25/47</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ԵԲԳԿ-ԷԱՃԱՊՁԲ-25/47</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«ԵԲԳԿ-ԷԱՃԱՊՁԲ-25/47»*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ԵՐԵՎԱՆ ԲԺՇԿԱԳԻՏԱԿԱՆ ԿԵՆՏՐՈՆ ՓԲԸ*  (այսուհետ` Պատվիրատու) կողմից կազմակերպված` ԵԲԳԿ-ԷԱՃԱՊՁԲ-25/47*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 ԲԺՇԿԱԳԻՏԱԿԱՆ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- 01002597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- 220300126152000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«ԵԲԳԿ-ԷԱՃԱՊՁԲ-25/47»*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ԵՐԵՎԱՆ ԲԺՇԿԱԳԻՏԱԿԱՆ ԿԵՆՏՐՈՆ ՓԲԸ*  (այսուհետ` Պատվիրատու) կողմից կազմակերպված` ԵԲԳԿ-ԷԱՃԱՊՁԲ-25/47*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 ԲԺՇԿԱԳԻՏԱԿԱՆ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- 01002597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- 220300126152000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__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_______</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խտանյութ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միջոց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Միանգամյա օգտագործման ճնշման մոնիթորինգի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Էնդոսկոպական հերնիոստապլեր պրոտակ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Էնդոսկոպական հերնիոստապլեր ներծծված կարերով աբսորբոտակ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Վիզուալ օբտուրատոր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33181390/28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Դեղապատ ստենտ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Ախտորոշիչ կաթետեր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կաթետեր ռադիալ և ֆեմորալ միջամտությունների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Ինտրոդյուսեր ֆեմորալ և ռադիալ միջամտությունների համար R կոմպլեկտ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33181180/20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Վաեր ուղղորդիչ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Թրոմբոասպիրացիոն կաթետեր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33181390/29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Ստենտ գրաֆտ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Դիլատացիոն կատեթր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33181390/30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Ստենտ դեղապատ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33181180/21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Ռադիալ արտերիայի կոմպրեսոր գործիք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33181180/22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Ինվազիվ միջամտությունների օդի մղման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Մաշկի կարիչ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33181180/23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Սֆինկտերոտոմ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33181180/24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Սֆինկտերոտոմ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33181180/25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Սֆինկտերոտոմ ասեղաձև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Բիլիար դրենաժային կատետր, կոր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Բիլիար դրենաժային կատետր, կոր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33181390/31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Պլաստիկ ստենտ, կոր, "Ամստերդամ" տեսակի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Բիլիար դրենաժային կատետր, ուղիղ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Բիլիար դրենաժային կատետր, ուղիղ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Ստերիլ, հիդրոֆիլ ուղղորդիչ գայդերի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33181180/26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Ինտրադյուսեր համակարգ լեղուղիների ստենտերի տեղադրման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Ռինգեր 500մլ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1%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Մետֆորմին 500մգ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33621777/1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Ռիվարոկսաբան 20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Ամբրոքսոլ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 հ/ք 1%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Մանիտոլ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Նիտրոգիցերին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Սուքսամեթոնիում 20 մգ/մլ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ոչ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ներծծվող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Գալիլեյան տիպի ճեղքային միկրոսկոպ (լամպ) - Ամբողջովին (ճեղքային լամպը և ծնոտի հենակը) հավաքված մետաղական տակդիրի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յուրաքանչյուր անգամ Պատվիրատուից պատվերը ստանալուց հետո 20 աշխատանքային օրվա ընթացում: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խտանյութ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միջոց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Միանգամյա օգտագործման ճնշման մոնիթորինգի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Էնդոսկոպական հերնիոստապլեր պրոտակ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Էնդոսկոպական հերնիոստապլեր ներծծված կարերով աբսորբոտակ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Վիզուալ օբտուրատոր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33181390/28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Դեղապատ ստենտ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Ախտորոշիչ կաթետեր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կաթետեր ռադիալ և ֆեմորալ միջամտությունների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Ինտրոդյուսեր ֆեմորալ և ռադիալ միջամտությունների համար R կոմպլեկտ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33181180/20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Վաեր ուղղորդիչ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Թրոմբոասպիրացիոն կաթետեր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33181390/29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Ստենտ գրաֆտ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Դիլատացիոն կատեթր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33181390/30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Ստենտ դեղապատ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33181180/21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Ռադիալ արտերիայի կոմպրեսոր գործիք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33181180/22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Ինվազիվ միջամտությունների օդի մղման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Մաշկի կարիչ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33181180/23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Սֆինկտերոտոմ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33181180/24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Սֆինկտերոտոմ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33181180/25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Սֆինկտերոտոմ ասեղաձև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Բիլիար դրենաժային կատետր, կոր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Բիլիար դրենաժային կատետր, կոր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33181390/31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Պլաստիկ ստենտ, կոր, "Ամստերդամ" տեսակի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Բիլիար դրենաժային կատետր, ուղիղ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Բիլիար դրենաժային կատետր, ուղիղ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Ստերիլ, հիդրոֆիլ ուղղորդիչ գայդերի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33181180/26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Ինտրադյուսեր համակարգ լեղուղիների ստենտերի տեղադրման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Ռինգեր 500մլ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1%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Մետֆորմին 500մգ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33621777/1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Ռիվարոկսաբան 20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Ամբրոքսոլ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 հ/ք 1%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Մանիտոլ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Նիտրոգիցերին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Սուքսամեթոնիում 20 մգ/մլ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ոչ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ներծծվող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Գալիլեյան տիպի ճեղքային միկրոսկոպ (լամպ) - Ամբողջովին (ճեղքային լամպը և ծնոտի հենակը) հավաքված մետաղական տակդիրի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