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спрей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49,6 мг/мл + 50,4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0,5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 + 1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15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10%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бромид+фенотерол 261 мкг/мл+500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8,6 мг/мл+0,3 мг/мл+0,49 мг/мл; 500 мл пластиковая упаковка,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8,6 мг/мл+0,3 мг/мл+0,49 мг/мл; 250 мл пластиковая упаковка,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100 мг/мл; пластиковая упаковка 50 мл раствора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1000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3000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100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раствор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 мг йода/мл; пластиковые флаконы 100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бифидо- и лактобактерии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циклопентолата, 10 мг/мл; пластиковый флакон-капельница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индометацина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0,25 мг/г; мазь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210,7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250 мкг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 мг; таблетки сублингвальные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1,2 x 107 КОЕ твердые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 мг йода/мл; пластиковые флаконы 200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раствор для инъекций, 40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подкожных и подкожных инъекций, 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инъекций подкожно и внутримышечно,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25 мг/мл; ампулы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(эссенциальные)-ЭФЛ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20 мг/мл + 0,01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1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200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900 мг+100 мг д/ч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longum, bifidobacterium bifidum, bifidobacterium infantis), капсулы, 10x10^9 КОЕ/г;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свиного мозга 215,2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аспартата магния + аспартата калия для капельного раствора, 40 мг/мл + 45,2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декскетопрофен 75 мг+25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АМП 50 мг/мл флакон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хлоропирамина,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20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5 мл; раствор для внутривенного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 мг/г+30 мг/г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сироп, 10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 гидроксида с декстраном, раствор для инъекций в/м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3000 мг; пакетики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пластиковая упаковка 500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трометамол) раствор для инъекций 30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спрей 100 мкг/доза,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ингаляционный спрей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Эминофиллин, раствор для внутривенного введения, 24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150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Эминофиллин,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49,6 мг/мл + 50,4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раствор для инъекций, 49,6 мг/мл + 50,4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0,5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0,5 мг/мл; 10 мл пластиковый флакон, капли назальные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 мг/мл + 1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дексаметазон 3 мг/мл + 1 мг/мл; 10 мл пластиковый флакон – суспензия для глаз/ушей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15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сироп, 15 мг/5 мл; 100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таблетки,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10 мг/мл; ампулы 1 мл, раствор для подкожных и подкожных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10%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10%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бромид+фенотерол 261 мкг/мл+500 мкг/мл;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 гидробромид), 261 мкг/мл + 500 мкг/мл; стеклянный флакон 20 мл,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д/ч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подкожных капельных инъекций, 5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8,6 мг/мл+0,3 мг/мл+0,49 мг/мл; 500 мл пластиковая упаковка, раствор для капельного вливания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8,6 мг/мл + 0,3 мг/мл + 0,49 мг/мл; Пластиковая упаковка 500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8,6 мг/мл+0,3 мг/мл+0,49 мг/мл; 250 мл пластиковая упаковка, раствор для капельного вливания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8,6 мг/мл+0,3 мг/мл+0,49 мг/мл; пластиковая упаковка 250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раствор для капельного введения, 40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100 мг/мл; пластиковая упаковка 50 мл раствора для капельного вливания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мг/мл; пластиковая упаковка 50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100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500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250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1000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вливания, 9 мг/мл; 3000 мл пластиковая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раствор для капельного введения, 9 мг/мл; Пластиковая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(глюкозы моногидрат), раствор для капельного введения 50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100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100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раствор для инъекций, 300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раствор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 мг йода/мл; пластиковые флаконы 100 мл раствора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Йодиксанол 320 мг йода/мл; пластиковые флаконы 100 мл, раствор для инъекций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мг/мл ампула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бифидо- и лактобактерии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для бифидо- и лактобактерий д/п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циклопентолата, 10 мг/мл; пластиковый флакон-капельница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глазные капли, 10 мг/мл; пластиковый флакон-катетер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(доксициклина гиклат) 100 мг д/пч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индометацина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100 мг,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0,25 мг/г; мазь алюминиевая капсула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0,25 мг/г; алюминиевая капсула 15 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столбнячный 1 мл. Способ хранения - хранить при температуре 2-8°С, в недоступном для детей месте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Артишока листьев экстракт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210,7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(гидрохлорид аргинина), концентрат для приготовления раствора для капель 210,7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250 мкг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Беклометазон (дипропионат беклометазона) 250 мкг для спрея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 мг; таблетки сублингвальные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 мг; таблетки сублингвальные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1,2 x 107 КОЕ твердые капсулы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infantis, Enterococcus faecium) 1,2 x 107 КОЕ, твердые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 мг йода/мл; пластиковые флаконы 200 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 мг йода/мл; пластиковые флаконы 200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раствор для инъекций, 40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дериват телячьей крови, раствор для инъекций, 40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 мг д/ч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таблетки, покрытые пленочной оболочкой, 800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подкожных и подкожных инъекций, 50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подкожных и подкожных инъекций, 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инъекций подкожно и внутримышечно, 50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подкожных и подкожных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(альфа-липоевая кислота) 25 мг/мл; ампулы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концентрат для приготовления раствора для капельного введения, 25 мг/мл; ампулы 25 мл (концентрат 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(эссенциальные)-ЭФЛ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эссенциальных фосфолипидов для подкожных инъекций 50 мг/мл; стеклянные флаконы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адреналин 20 мг/мл + 0,01 мг/мл; стеклянный флакон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адреналин, раствор для инъекций, 20 мг/мл + 0,01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1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1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22,5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200 мг/мл; Стеклянный флакон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Валерианы экстракт  200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0,4 мг; капсулы с контролируемым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900 мг+100 мг д/ч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покрытые пленочной оболочкой, 900 мг + 100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longum, bifidobacterium bifidum, bifidobacterium infantis), капсулы, 10x10^9 КОЕ/г;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bifidobacterium longum, bifidobacterium bifidum, bifidobacterium infantis), капсулы, 10x10^9 КОЕ/г;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свиного мозга 215,2 мг/мл; ампулы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пептиды из свиного мозга 215,2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аспартата магния + аспартата калия для капельного раствора, 40 мг/мл + 45,2 мг/мл; ампулы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(гемигидрат аспартата калия), концентрат для приготовления раствора для капельного введения, 40 мг/мл + 45,2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раствор для инъекций, 100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декскетопрофен 75 мг+25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 декскетопрофен 75 мг+25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капсула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АМП 50 мг/мл флакон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АМП 50 мг/мл флакон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хлоропирамина,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хлоропирамина,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20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20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таблетки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5 мл; раствор для внутривенного капельного введения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5 мл; раствор для внутривенного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таблетки, покрытые пленочной оболочкой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 мг/г+30 мг/г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 мг/г+30 мг/г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сироп, 10 мг/мл; Стеклянный флакон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сироп, 10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 гидроксида с декстраном, раствор для инъекций в/м 50 мг/мл; ампулы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комплекса гидроксида железа (III) и декстрана для инъекций м/м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3000 мг; пакетики 3,76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приготовления суспензии для приема внутрь с ванильным вкусом, 3000 мг; пакетики 3,76 г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пластиковая упаковка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пластиковая упаковка 500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