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Халатян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ՇՄԳԲԿ-ԷԱՃԱՊՁԲ-25/46</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хоз.товары</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 – савок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Штанга ковша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10-12л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 оцинкованное 12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для осмотра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Z-образной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Самоочищающееся ведро для мытья полов /сжимаемое/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15л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35л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45л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50л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1л прямоугольный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5л прямоугольный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Длинная тряпка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Короткая тряпка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мешок/мусорный мешок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Скатерть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 алюминиевым сердечником/металлическая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1л/бутылка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442.61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и чистящее средство для унитазов и ванн, удаляет ржавчину и налет, является бактерицидным и дезинфицирующим средством, белого или светлых оттенков зеленого, синего или других цветов, с запахом использованного дезодоранта, pH 1%-ного водного раствора: 2-7, массовая доля нерастворимого в воде остатка: не менее 70%, влажность: не более 2%, чистящие свойства: не менее 85%, должно быть нетоксичным и пожаробезопасным, расфасовано в полимерную или другую тару вместимостью 1 литр, безопасность, маркировка и упаковка в соответствии с «Техническим регламентом о поверхностно-активных веществах и моющих и чистящих средствах, содержащих поверхностно-активные вещества», утвержденным постановлением правительства РА N 1795-Н от 16 декабря 2004 года. Доместос, эквивалент Санита, эквивалент Наш Сад. Единица измерения - литры.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без хлора для белых и цветных вещей. 5% - 15%: отбеливатель на основе кислорода, неионогенные и анионные ПАР, отдушка, гексилциннамаль.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на спиртовой основе. 500 мл. Безопасно для кожи, не содержит опасных химических веществ (фосфатов, боратов, формалина, галогенированных соединений). Состав: изопропиловый спирт, этиленгликоль, денатурированный спирт, динатриевая соль, этиленгликоль, уксусная кислота, консерванты, краситель. Единица измерения: литр, см.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метла, для подметания различных территорий, длина: (85-90) см, ширина подметающей части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 – савок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сбора мусора, с палкой, метлой, вместительной шваброй размером не менее 27*23 см с резиновым краем + метлой с хвостом длиной не менее 1 м и шириной 20 см и высотой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внешним и внутренним слоями из плотной волокнистой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и губчатый стержень для мытья стекол, длиной не менее 1,5 м,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Штанга ковша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 для комбинированного самоочищающегося сливного ведра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объём 5 л, без крышки, съёмная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10-12л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объём 10-12 л, без крышки, со съёмной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 оцинкованное 12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Нерж, с крышкой с педалью, пластиковой вставкой, с контейнером 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размером 9,8х12,5 см, длиной 18,75 м, изготовлена ​​из высококачественной бумаги, допущенной к производству санитарно-гигиенических изделий. Безопасность, упаковка и маркировка соответствуют «Техническому регламенту о требованиях к изделиям из бумаги и химических волокон бытового и санитарно-гигиенического назначения», утвержденному постановлением Правительства РА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для осмотра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для осмотра пациента, ширина 50 см, вес 1 кг 400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бумажное полотенце 35 м, трехслойное, рулон 220х230 мм для вытирания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Z-образной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Полотенца используются с диспенсерами для бумажных полотенец, сложены Z-образно. Для диспенсеров, в коробках по 200 штук, изготовлены из гигиенической мягкой бумаги, размером не менее 213х215 мм, двухслойные. Изготовлены из гигиенической мягкой бумаги. Цвет: белый однотонный.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стиральный порошок. Предназначен для автоматических стиральных машин. Состав: фосфаты 30%, кислородсодержащий отбеливатель »5% (но «30), неионогенные поверхностно-активные вещества и фосфонаты «5%, энзимы, гексилциннамаль, линалоол, ароматизаторы. Предназначен для удаления глубоких и трудновыводимых пятен. Не предназначен для ежедневной стирки, это специальное профессиональное моющее средство, предназначенное для использования в специализированных прачечных. Минимальным требованиям к техническим характеристикам соответствуют стиральные порошки GALLUS, Meine Liebe или EuroClean. Расход: 100 мл на 5 кг сухого белья должно удалять пятна, в том числе кровь, гной и т.д. Упаковка: бутылки в заводской упаковке по 10 кг. Наличие сертификата соответствия Постановлению правительства РА №1795.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Самоочищающееся ведро для мытья полов /сжимаемое/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пластиковое ведро объемом 15 л с металлическим вращающимся ситом, щетка, состоящая из головки, металлической ручки длиной 100–110 см и 1 запасной насадки.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махровая ткань, хлопчатобумажная ткань, размеры: 80X100см,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густое, с высокими моющими свойствами, ароматное. В 5-литровых канистрах. Изготовлено на основе поверхностно-активных веществ и фотоэкстрактов различных биологически активных веществ, ароматное. Концентрация водородных ионов: pH 7-10, содержание нерастворимых в воде примесей: не более 15%, нерастворимых органических веществ и жиров: не более 0,5%. Единица измерения: литр, понимается как куски.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для ведения домашнего хозяйства, мытья посуды, стирки. Предназначены для безопасной работы с водой и органическими материалами. Размер по согласованию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Тонкая салфетка из микрофибры, 40х40, специально разработана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15л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25л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25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крышкой, клапанами /квадратный 30л емкость 22*45*30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крышкой, клапанами /квадратный 35л емкость 35*20*50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45л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крышкой, клапанами /квадратный 45л емкость 35*26*50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50л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крышкой, клапанами /квадратный 50л емкостью 65*45*17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1л прямоугольный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5л прямоугольный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Длинная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потолков, с пластиковой ручкой, длиной не менее 150 см, чистящей частью щетки длиной 40-60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Короткая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потолков, с пластиковой ручкой, длиной не менее 100 см, чистящей частью щетки длиной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мешок/мусорный мешок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черные или цветные, для сбора мусора. Изготовлены из полиэтилена высокого давления толщиной 50 мкм, объёмом 30 литров. Упакованы в пакеты кольцевой формы, в каждом пакете 30 полиэтиленовых пакетов. Единица измерения: 1 шт. = 1 упаковка. Соответствует действующим в Республике Армения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отходов. Размеры в закрытом виде 60*120см, в открытом виде 85*120см, плотность не менее 50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Скатерть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Салфетка для мытья столов, 40х40. Предназначена для мытья наружных поверхностей и стекла. Микрофибра.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Прямоугольной формы, длиной не менее 120 мм, шириной не менее 70 мм, толщиной не менее 25 мм, обтянутой с одной стороны искусственной тканью. Предназначена для бытового использования: для мытья посуды и очистки различных поверхностей от грязи и жира.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 алюминиевым сердечником/металлическая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губка с тонкой металлической проволокой. Предназначена для бытового использования: мытья посуды и очистки различных поверхностей от грязи и жира.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/c/m: ОБЪЕМ (ПОНИМАЕТСЯ) ЛИТРЫ. Пастообразная масса, очень густая, с запахом использованного освежителя воздуха, цвет соответствует цветовой шкале моющих средств. Эффективно также в холодной 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Завел в таре 5 л. Густая жидкость с отбеливающими и дезинфицирующими свойствами, содержание активного хлора 90-100 кг/м³ в плотной, непрозрачной таре. Предназначено для отбеливания белья, удаления пятен, а также для мытья и дезинфекции поверхностей бытовой техники (кроме металлических и деревянных). Единица измерения: кг =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1л/бутылка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средство с отбеливающими и дезинфицирующими свойствами для автоматических стиральных машин, содержание активного хлора не менее 120 кг/м². В таре объёмом 1 литр, обладает свойствами геля. В плотной, непрозрачной таре. Перед доставкой обязательно проконсультируйтесь с покупателем.
Единица измерения: кг,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заключения договора, но не позднее 30 календарных дней, если поставщик не согласится на более ранний срок поставки. Поставка осуществляется по требованию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 – савок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Штанга ковша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10-12л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 оцинкованное 12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для осмотра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Z-образной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Самоочищающееся ведро для мытья полов /сжимаемое/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15л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25л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35л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45л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/квадратный 50л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1л прямоугольный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5л прямоугольный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Длинная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Короткая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мешок/мусорный мешок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Скатерть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 алюминиевым сердечником/металлическая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1л/бутылка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