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Պարտադիր պայման է, որպեսզի 	առաջարկվող ապրանքը համապատասխանի ՀՀ ԿԱՌԱՎԱՐՈՒԹՅԱՆ 2013 ԹՎԱԿԱՆԻ ՄԱՅԻՍԻ 2-Ի N 502-Ն ՈՐՈՇՄԱՆ ՄԵՋ ՓՈՓՈԽՈՒԹՅՈՒՆՆԵՐ ԵՎ ԼՐԱՑՈՒՄ ԿԱՏԱՐԵԼՈՒ ՄԱՍԻՆ 5 դեկտեմբերի 2024 թվականի N 1919-Ն ՈՐՈՇՄԱՆ  պահանջներին`__
Դեղի պիտանիության  ժամկետները դեղը   հանձնելու պահին պետք  է  լինի                                                                                                                                                                      ա)2,5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Դեղերի  տեղափոխումը, պահեստավորումը և պահպանումը  պետք  է  իրականացվի  համաձայն  ՀՀ  ԱՆ նախարարի  2010թ․ 17-Ն  հրամանի։
Ուղարկողը  նախապես  պետք  է  տեղեկացնի  բեռը ուղարկելու  մասին՝ բեռի  ընդհանուր  քանակը, անվան ումը, ժամանման պահը,  անհրաժեշտության  դեպքում՝  &lt;&lt;սառցե շղթայի&gt;&gt;  պահպանման  վերաբերյալ։                                                                                                                                                                                                         Մատակարարումը կատարել  աշխատանքային  օրերին, ժամը՝ մինչև 15:00։</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առ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(նաֆազոլինի նիտրատ) R01AA08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