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ՄՄԱՌՎ-ԷԱՃԱՊՁԲ-2025/89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ՄՈՆԹԵ ՄԵԼՔՈՆՅԱՆԻ ԱՆՎԱՆ ՌԱԶՄԱՄԱՐԶԱԿԱՆ ՎԱՐԺԱՐԱՆ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ք·Դիլիջան, Պարզ Լճի 5, 24/1, 26/1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туалетной бумаги для нужд Фонда «Военно-спортивная школа Монте Мелконяна»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+37499041292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ՄՈՆԹԵ ՄԵԼՔՈՆՅԱՆԻ ԱՆՎԱՆ ՌԱԶՄԱՄԱՐԶԱԿԱՆ ՎԱՐԺԱՐԱՆ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ՄՄԱՌՎ-ԷԱՃԱՊՁԲ-2025/89</w:t>
      </w:r>
      <w:r>
        <w:rPr>
          <w:rFonts w:ascii="Calibri" w:hAnsi="Calibri" w:cstheme="minorHAnsi"/>
          <w:i/>
        </w:rPr>
        <w:br/>
      </w:r>
      <w:r>
        <w:rPr>
          <w:rFonts w:ascii="Calibri" w:hAnsi="Calibri" w:cstheme="minorHAnsi"/>
          <w:szCs w:val="20"/>
          <w:lang w:val="af-ZA"/>
        </w:rPr>
        <w:t>2025.09.01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ՄՈՆԹԵ ՄԵԼՔՈՆՅԱՆԻ ԱՆՎԱՆ ՌԱԶՄԱՄԱՐԶԱԿԱՆ ՎԱՐԺԱՐԱՆ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ՄՈՆԹԵ ՄԵԼՔՈՆՅԱՆԻ ԱՆՎԱՆ ՌԱԶՄԱՄԱՐԶԱԿԱՆ ՎԱՐԺԱՐԱՆ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туалетной бумаги для нужд Фонда «Военно-спортивная школа Монте Мелконяна»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туалетной бумаги для нужд Фонда «Военно-спортивная школа Монте Мелконяна» на 2025 год</w:t>
      </w:r>
      <w:r>
        <w:rPr>
          <w:rFonts w:ascii="Calibri" w:hAnsi="Calibri" w:cstheme="minorHAnsi"/>
          <w:b/>
          <w:lang w:val="ru-RU"/>
        </w:rPr>
        <w:t xml:space="preserve">ДЛЯ НУЖД  </w:t>
      </w:r>
      <w:r>
        <w:rPr>
          <w:rFonts w:ascii="Calibri" w:hAnsi="Calibri" w:cstheme="minorHAnsi"/>
          <w:b/>
          <w:sz w:val="24"/>
          <w:szCs w:val="24"/>
          <w:lang w:val="af-ZA"/>
        </w:rPr>
        <w:t>ՄՈՆԹԵ ՄԵԼՔՈՆՅԱՆԻ ԱՆՎԱՆ ՌԱԶՄԱՄԱՐԶԱԿԱՆ ՎԱՐԺԱՐԱՆ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ՄՄԱՌՎ-ԷԱՃԱՊՁԲ-2025/89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туалетной бумаги для нужд Фонда «Военно-спортивная школа Монте Мелконяна»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4.73</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ՄՄԱՌՎ-ԷԱՃԱՊՁԲ-2025/89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ՄՈՆԹԵ ՄԵԼՔՈՆՅԱՆԻ ԱՆՎԱՆ ՌԱԶՄԱՄԱՐԶԱԿԱՆ ՎԱՐԺԱՐԱՆ ՀԻՄՆԱԴՐԱՄ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"ՄՄԱՌՎ-ԷԱՃԱՊՁԲ-2025/89"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ՄՈՆԹԵ ՄԵԼՔՈՆՅԱՆԻ ԱՆՎԱՆ ՌԱԶՄԱՄԱՐԶԱԿԱՆ ՎԱՐԺԱՐԱՆ ՀԻՄՆԱԴՐԱՄ*(далее — Заказчик) процедуре закупок под кодом ՄՄԱՌՎ-ԷԱՃԱՊՁԲ-2025/89*.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ՄՈՆԹԵ ՄԵԼՔՈՆՅԱՆԻ ԱՆՎԱՆ ՌԱԶՄԱՄԱՐԶԱԿԱՆ ՎԱՐԺԱՐԱՆ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- 07619891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- 900018009648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"ՄՄԱՌՎ-ԷԱՃԱՊՁԲ-2025/89"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ՄՈՆԹԵ ՄԵԼՔՈՆՅԱՆԻ ԱՆՎԱՆ ՌԱԶՄԱՄԱՐԶԱԿԱՆ ՎԱՐԺԱՐԱՆ ՀԻՄՆԱԴՐԱՄ*(далее — Заказчик) процедуре закупок под кодом ՄՄԱՌՎ-ԷԱՃԱՊՁԲ-2025/89*.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ՄՈՆԹԵ ՄԵԼՔՈՆՅԱՆԻ ԱՆՎԱՆ ՌԱԶՄԱՄԱՐԶԱԿԱՆ ՎԱՐԺԱՐԱՆ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- 07619891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- 900018009648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ՄՄԱՌՎ-ԷԱՃԱՊՁԲ-2025/89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9,2 см
Длина: 22 м
Количество листов: 130 шт.
Вес: 70 г
Двухслойная
Упаковка: 4 упаковки. Покупатель приобретает товар полностью, но оплата производится в рассрочку до конца 2025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Фонд «Военно-спортивная академия Монте Мелконяна»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