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медицинского назначения для нужд ЗАО «Бердский медицинский центр» BBK-EAChAPDzB-26/05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медицинского назначения для нужд ЗАО «Бердский медицинский центр» BBK-EAChAPDzB-26/05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медицинского назначения для нужд ЗАО «Бердский медицинский центр» BBK-EAChAPDzB-26/05</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медицинского назначения для нужд ЗАО «Бердский медицинский центр» BBK-EAChAPDzB-26/05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պոլիմերային հիմքով (կլյոնկա )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- 30մմ - 35մմ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կտրող ասեղ - 25մմ-30մմ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бинт. Размеры 7 м х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бинт. Размеры 5 м х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 х10см см, время затвердевания: 2–4 минуты, индивидуально упакована и маркирована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 х15см, время затвердевания: 2–4 минуты, индивидуально упакована и маркирована.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медицинский 3мx20см время затвердевания: 2–4 минуты, индивидуально упакована и маркирована.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3мx12см с прикрепителем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на тканевой основе гипоаллергенный. Размеры: 5см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на тканевой основе гипоаллергенный. Размеры: 1.25смx5м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на тканевой основе гипоаллергенный.  Размеры: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на бумажной основе.Разм.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պոլիմերային հիմքով (կլյոնկա )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из клиеонки.Разм. 2.5смx5м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19ммx72мм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предназначена для медицинских целей. Размеры: 1 м / 28-2г/ м, 5 метровые.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стерильный 10смх10см (10 слоев)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хлопок, белый, для медицинских целей. Объем хлопка, содержащегося в одной коробке, составляет 50 г.  С обеспечением  условий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- 30մմ - 35մմ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2/0. Длина нити 90см. Тип иглы 1/2. Тип иглы – колющая. 30мм-35мм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2/0. Длина нити 90см. Тип иглы 1/2. Тип иглы – режущая. 25мм-30мм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75см-90см. Тип иглы 1/2. Тип иглы – колющая. 22мм-27мм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90см. Тип иглы 1/2. Тип иглы – режущая.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3/0. Длина нити 90см. Тип иглы 1/2. Тип иглы – режущая. 35мм-40мм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90см. Тип иглы 1/2. Тип иглы – колющая. 40мм-45мм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90см. Тип иглы 1/2. Тип иглы – колющая.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90см. Тип иглы 1/2. Тип иглы – колющая. 40мм-45мм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2. Длина нити 90см. Тип иглы 1/2. Тип иглы – колющая, игла -40мм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 Длина нити 90см. Тип иглы 1/2. Тип иглы – колющая, игла -40мм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полиглактин:Толщина нити 2/0. Длина нити 90см.Тип иглы 1/2.Тип иглы– колющая,игла 35мм(3METRIC)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Материал: полиглактин: Толщина нити 1.Длина нити не менее 90 см.Тип иглы 1/2. Тип иглы–резающая 40мм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колюща, 20мм,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колюща, 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режущая, 20мм-30мм,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2/0 Тип иглы 1/2.Тип иглы: режущая, 30мм,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3/0 Тип иглы 1/2.Тип иглы: колющая, 22мм-27мм,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3/0 Тип иглы 1/2.Тип иглы: режущая, 26мм,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4/0 Тип иглы 1/2.Тип иглы: колющая,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4/0 Тип иглы 1/2.Тип иглы: режущая,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5/0 Тип иглы 1/2.Тип иглы: колющая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полипропилен. Длина нити 75см-90см. 5/0 Тип иглы 1/2.Тип иглы: режущая,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колющая, 40мм-45мм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колющая,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2/0 Тип иглы 1/2.Тип иглы: режущая,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полидиоксанон. Длина нити 75см-90см. 3/0 Тип иглы 1/2.Тип иглы: колющая, 35мм атравматическая.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полиэстер  Длина нити 75см-90см,3/0 нерассасывающийся Тип иглы колющая  1/2. Игла 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материал.Тип: полиэстер  Длина нити 75см-90см, 2/0 нерассасывающийся Тип иглы колющая  1/2. Игла 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чехлы, одноразовые, которые надеваются на обувь в гигиенических целях.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 предназначен для зажима пуповины сразу же после рождения ребенка методом накладывания на культю во время обрезания пуповины.предназначен для одноразового применения, он биологически  безопасен и не травмотичен.
Стерилизован оксидом этилена.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трубка предназначена для операций, одноразового использования с вазможностью контроля всасывания.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G-18,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G-20,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G-22,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G-24,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Игла G-26, каждая в отдельной стерильной упаковк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бабочка: Веновые катетеры: Игла G-23,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Веновые катетеры  бабочка: Веновые катетеры: Игла G-24,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16,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18, каждая в отдельной стерильной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