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для грузовиков 7.50 R16, зимние, предназначены для всех осей, с воздухозаборником и ремнем безопасности, конструкция-Радиальная. на шине указано: индекс скорости: Индекс скорости- не менее K (110), индекс нагрузки: индекс нагрузки не менее 122, индекс максимальной нагрузки: макс.Грузоподъемность (кг) не менее 1500 кг, ширина полосы не менее 14 мм. Цвет черный: огнестойкий, действующий стандарт HST 183-99, транспортировка любым транспортом от поставщика, год выпуска не менее 2024 года, вторая половина. установка и регулировка колес через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20 календарных дней после предоставления соответствующих финансовых средств в соответствии с контрактом.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