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EBC" w:rsidRPr="00F64EBC" w:rsidRDefault="00F64EBC" w:rsidP="00F64EBC">
      <w:pPr>
        <w:spacing w:after="0" w:line="240" w:lineRule="auto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>«Արտաշատի բժշկական կենտրոն» ՓԲԸ</w:t>
      </w:r>
      <w:r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             </w:t>
      </w:r>
      <w:r w:rsidR="003F512B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                                                                                </w:t>
      </w: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br/>
        <w:t>հ.Արտաշատ, Ա</w:t>
      </w:r>
      <w:r w:rsidRPr="00F64EBC">
        <w:rPr>
          <w:rFonts w:ascii="Cambria Math" w:eastAsia="Times New Roman" w:hAnsi="Cambria Math" w:cs="Cambria Math"/>
          <w:b/>
          <w:bCs/>
          <w:sz w:val="24"/>
          <w:szCs w:val="24"/>
          <w:lang w:val="hy-AM" w:eastAsia="ru-RU"/>
        </w:rPr>
        <w:t>․</w:t>
      </w: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</w:t>
      </w:r>
      <w:r w:rsidRPr="00F64EBC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Խաչատրյան</w:t>
      </w: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116</w:t>
      </w:r>
    </w:p>
    <w:p w:rsidR="00F64EBC" w:rsidRDefault="00F64EBC" w:rsidP="00F64EBC">
      <w:pPr>
        <w:spacing w:after="0" w:line="240" w:lineRule="auto"/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</w:pPr>
    </w:p>
    <w:p w:rsidR="00F64EBC" w:rsidRPr="00F64EBC" w:rsidRDefault="00F64EBC" w:rsidP="00F64EBC">
      <w:pPr>
        <w:spacing w:after="0" w:line="240" w:lineRule="auto"/>
        <w:jc w:val="center"/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</w:pPr>
      <w:r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     </w:t>
      </w: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>ԳՆՄԱՆ ՀԱՅՏ</w:t>
      </w:r>
      <w:r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</w:t>
      </w:r>
      <w:r w:rsidR="00226F4D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 ԱԲԿ-ԷԱՃ-ԱՊՁԲ-2026</w:t>
      </w:r>
      <w:r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>/</w:t>
      </w: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>1</w:t>
      </w:r>
    </w:p>
    <w:p w:rsidR="00F64EBC" w:rsidRDefault="00F64EBC" w:rsidP="00F64EBC">
      <w:pPr>
        <w:spacing w:after="0" w:line="240" w:lineRule="auto"/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</w:pPr>
    </w:p>
    <w:p w:rsidR="00F64EBC" w:rsidRDefault="00F64EBC" w:rsidP="00F64EBC">
      <w:pPr>
        <w:spacing w:after="0" w:line="240" w:lineRule="auto"/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</w:pPr>
    </w:p>
    <w:p w:rsidR="00CE60D3" w:rsidRPr="00CE60D3" w:rsidRDefault="00CE60D3" w:rsidP="00CE60D3">
      <w:pPr>
        <w:spacing w:after="0" w:line="240" w:lineRule="auto"/>
        <w:jc w:val="center"/>
        <w:rPr>
          <w:rFonts w:ascii="GHEA Grapalat" w:eastAsia="Times New Roman" w:hAnsi="GHEA Grapalat" w:cs="Times New Roman"/>
          <w:sz w:val="18"/>
          <w:szCs w:val="24"/>
          <w:lang w:val="hy-AM"/>
        </w:rPr>
      </w:pPr>
    </w:p>
    <w:p w:rsidR="00CE60D3" w:rsidRPr="00CE60D3" w:rsidRDefault="00CE60D3" w:rsidP="00CE60D3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CE60D3" w:rsidRPr="00CE60D3" w:rsidRDefault="00CE60D3" w:rsidP="00CE60D3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CE60D3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CE60D3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CE60D3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CE60D3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CE60D3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CE60D3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CE60D3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CE60D3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CE60D3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CE60D3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CE60D3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</w:p>
    <w:tbl>
      <w:tblPr>
        <w:tblW w:w="15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234"/>
        <w:gridCol w:w="2027"/>
        <w:gridCol w:w="808"/>
        <w:gridCol w:w="3161"/>
        <w:gridCol w:w="1275"/>
        <w:gridCol w:w="993"/>
        <w:gridCol w:w="1134"/>
        <w:gridCol w:w="992"/>
        <w:gridCol w:w="850"/>
        <w:gridCol w:w="809"/>
        <w:gridCol w:w="1459"/>
      </w:tblGrid>
      <w:tr w:rsidR="00CE60D3" w:rsidRPr="00CE60D3" w:rsidTr="00CE60D3">
        <w:tc>
          <w:tcPr>
            <w:tcW w:w="15493" w:type="dxa"/>
            <w:gridSpan w:val="12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CE60D3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Ապրանքի</w:t>
            </w:r>
          </w:p>
        </w:tc>
      </w:tr>
      <w:tr w:rsidR="00CE60D3" w:rsidRPr="00CE60D3" w:rsidTr="00EE187E">
        <w:trPr>
          <w:trHeight w:val="219"/>
        </w:trPr>
        <w:tc>
          <w:tcPr>
            <w:tcW w:w="751" w:type="dxa"/>
            <w:vMerge w:val="restart"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CE60D3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հրավերով նախատեսված չափաբաժնի համարը</w:t>
            </w:r>
          </w:p>
        </w:tc>
        <w:tc>
          <w:tcPr>
            <w:tcW w:w="1234" w:type="dxa"/>
            <w:vMerge w:val="restart"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CE60D3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027" w:type="dxa"/>
            <w:vMerge w:val="restart"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CE60D3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անվանումը </w:t>
            </w:r>
          </w:p>
        </w:tc>
        <w:tc>
          <w:tcPr>
            <w:tcW w:w="808" w:type="dxa"/>
            <w:vMerge w:val="restart"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CE60D3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ապրանքային նշանը, ֆիրմային անվանումը, մոդելը և արտադրողի անվանումը **</w:t>
            </w:r>
          </w:p>
        </w:tc>
        <w:tc>
          <w:tcPr>
            <w:tcW w:w="3161" w:type="dxa"/>
            <w:vMerge w:val="restart"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CE60D3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տեխնիկական բնութագիրը</w:t>
            </w:r>
          </w:p>
        </w:tc>
        <w:tc>
          <w:tcPr>
            <w:tcW w:w="1275" w:type="dxa"/>
            <w:vMerge w:val="restart"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CE60D3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չափման միավորը</w:t>
            </w:r>
          </w:p>
        </w:tc>
        <w:tc>
          <w:tcPr>
            <w:tcW w:w="993" w:type="dxa"/>
            <w:vMerge w:val="restart"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CE60D3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միավոր գինը/ՀՀ դրամ</w:t>
            </w:r>
          </w:p>
        </w:tc>
        <w:tc>
          <w:tcPr>
            <w:tcW w:w="1134" w:type="dxa"/>
            <w:vMerge w:val="restart"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CE60D3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 գինը/ՀՀ դրամ</w:t>
            </w:r>
          </w:p>
        </w:tc>
        <w:tc>
          <w:tcPr>
            <w:tcW w:w="992" w:type="dxa"/>
            <w:vMerge w:val="restart"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CE60D3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 քանակը</w:t>
            </w:r>
          </w:p>
        </w:tc>
        <w:tc>
          <w:tcPr>
            <w:tcW w:w="3118" w:type="dxa"/>
            <w:gridSpan w:val="3"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CE60D3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մատակարարման</w:t>
            </w:r>
          </w:p>
        </w:tc>
      </w:tr>
      <w:tr w:rsidR="00CE60D3" w:rsidRPr="00CE60D3" w:rsidTr="00EE187E">
        <w:trPr>
          <w:trHeight w:val="1768"/>
        </w:trPr>
        <w:tc>
          <w:tcPr>
            <w:tcW w:w="751" w:type="dxa"/>
            <w:vMerge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234" w:type="dxa"/>
            <w:vMerge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2027" w:type="dxa"/>
            <w:vMerge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808" w:type="dxa"/>
            <w:vMerge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3161" w:type="dxa"/>
            <w:vMerge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275" w:type="dxa"/>
            <w:vMerge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3" w:type="dxa"/>
            <w:vMerge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CE60D3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հասցեն</w:t>
            </w:r>
          </w:p>
        </w:tc>
        <w:tc>
          <w:tcPr>
            <w:tcW w:w="809" w:type="dxa"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CE60D3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ենթակա քանակը</w:t>
            </w:r>
          </w:p>
        </w:tc>
        <w:tc>
          <w:tcPr>
            <w:tcW w:w="1459" w:type="dxa"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CE60D3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Ժամկետը***</w:t>
            </w:r>
          </w:p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</w:tr>
      <w:tr w:rsidR="00773FBC" w:rsidRPr="00773FBC" w:rsidTr="00EE187E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FBC" w:rsidRPr="00A025ED" w:rsidRDefault="00773FBC" w:rsidP="00773FBC">
            <w:r w:rsidRPr="00A025ED">
              <w:t>1</w:t>
            </w:r>
          </w:p>
        </w:tc>
        <w:tc>
          <w:tcPr>
            <w:tcW w:w="1234" w:type="dxa"/>
            <w:shd w:val="clear" w:color="auto" w:fill="auto"/>
          </w:tcPr>
          <w:p w:rsidR="00773FBC" w:rsidRPr="00A025ED" w:rsidRDefault="00773FBC" w:rsidP="00773FBC">
            <w:r w:rsidRPr="00A025ED">
              <w:t>33211450</w:t>
            </w:r>
          </w:p>
        </w:tc>
        <w:tc>
          <w:tcPr>
            <w:tcW w:w="2027" w:type="dxa"/>
            <w:shd w:val="clear" w:color="auto" w:fill="auto"/>
          </w:tcPr>
          <w:p w:rsidR="00773FBC" w:rsidRPr="00A025ED" w:rsidRDefault="00773FBC" w:rsidP="00773FBC">
            <w:r w:rsidRPr="00A025ED">
              <w:t>Ալբումին 100 մլ</w:t>
            </w:r>
          </w:p>
        </w:tc>
        <w:tc>
          <w:tcPr>
            <w:tcW w:w="808" w:type="dxa"/>
          </w:tcPr>
          <w:p w:rsidR="00773FBC" w:rsidRPr="00CE60D3" w:rsidRDefault="00773FBC" w:rsidP="00773FBC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773FBC" w:rsidRPr="00CE60D3" w:rsidRDefault="00773FBC" w:rsidP="00773FBC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Ալբումին 20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% 100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մլ, ապակե շշիկ</w:t>
            </w:r>
          </w:p>
        </w:tc>
        <w:tc>
          <w:tcPr>
            <w:tcW w:w="1275" w:type="dxa"/>
            <w:shd w:val="clear" w:color="auto" w:fill="auto"/>
          </w:tcPr>
          <w:p w:rsidR="00773FBC" w:rsidRPr="00644B48" w:rsidRDefault="00773FBC" w:rsidP="00773FBC">
            <w:r w:rsidRPr="00644B48">
              <w:t>Ֆլակոն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3FBC" w:rsidRPr="00CE60D3" w:rsidRDefault="00773FBC" w:rsidP="00773F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3FBC" w:rsidRPr="00CE60D3" w:rsidRDefault="00773FBC" w:rsidP="00773F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3FBC" w:rsidRPr="004C511B" w:rsidRDefault="00773FBC" w:rsidP="00773FBC">
            <w:r w:rsidRPr="004C511B">
              <w:t>6</w:t>
            </w:r>
          </w:p>
        </w:tc>
        <w:tc>
          <w:tcPr>
            <w:tcW w:w="850" w:type="dxa"/>
          </w:tcPr>
          <w:p w:rsidR="00773FBC" w:rsidRPr="00CE60D3" w:rsidRDefault="00773FBC" w:rsidP="00773FBC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3FBC" w:rsidRPr="005E3089" w:rsidRDefault="00773FBC" w:rsidP="00773FBC">
            <w:r w:rsidRPr="005E3089">
              <w:t>6</w:t>
            </w:r>
          </w:p>
        </w:tc>
        <w:tc>
          <w:tcPr>
            <w:tcW w:w="1459" w:type="dxa"/>
          </w:tcPr>
          <w:p w:rsidR="00773FBC" w:rsidRPr="00273137" w:rsidRDefault="00773FBC" w:rsidP="00773F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</w:pP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="003F512B"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2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Անալգին 2․0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Մետամիզոլ 2,0, Լուծույթ ներարկման Մետամիզոլ 2,0, Լուծույթ ներարկման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18000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18000</w:t>
            </w:r>
          </w:p>
        </w:tc>
        <w:tc>
          <w:tcPr>
            <w:tcW w:w="1459" w:type="dxa"/>
          </w:tcPr>
          <w:p w:rsidR="003F512B" w:rsidRPr="00273137" w:rsidRDefault="003F512B" w:rsidP="003F512B">
            <w:pPr>
              <w:rPr>
                <w:sz w:val="10"/>
                <w:szCs w:val="10"/>
              </w:rPr>
            </w:pP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273137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3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Ամոքսիկլավ + կլավուլանաթթու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Ամօքսացիլին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125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մգ, կլավուլանաթթու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31,25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մգ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160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160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4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33611130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 xml:space="preserve">Ատրոպին 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Ատրոպին սուլֆատ։ Լուծույթ ներարկման 1մգ/մլ:Ամպուլա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սրվակ</w:t>
            </w:r>
          </w:p>
        </w:tc>
        <w:tc>
          <w:tcPr>
            <w:tcW w:w="993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3F512B" w:rsidRPr="004C511B" w:rsidRDefault="003F512B" w:rsidP="003F512B">
            <w:r w:rsidRPr="004C511B">
              <w:t>1200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3F512B" w:rsidRPr="005E3089" w:rsidRDefault="003F512B" w:rsidP="003F512B">
            <w:r w:rsidRPr="005E3089">
              <w:t>1200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lastRenderedPageBreak/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lastRenderedPageBreak/>
              <w:t>5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33621420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Ատորվաստատին 40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Դեղահատ: Ատորվաստատին 40մգ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դեղահատ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8000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8000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6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Արթրինալ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Տենոքսիկամ 20 մգ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5000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5000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CA6AA6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7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Իբուպրոֆեն  400մգ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Իբուպրոֆեն 400մգ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4000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4000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8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Աբսորբենտ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16"/>
                <w:szCs w:val="20"/>
                <w:lang w:val="hy-AM"/>
              </w:rPr>
              <w:t>Աբսորբենտի գրանուլաները ունեն ցիլինդրիկ կառուցվածք /որը հանգեցնում է աբսորբերում օպտիմալ բաշխման և կլանման ծավալի մեծացման/, չափսերը 8</w:t>
            </w:r>
            <w:r w:rsidRPr="00CE60D3">
              <w:rPr>
                <w:rFonts w:ascii="Cambria Math" w:eastAsia="Times New Roman" w:hAnsi="Cambria Math" w:cs="Cambria Math"/>
                <w:sz w:val="16"/>
                <w:szCs w:val="20"/>
                <w:lang w:val="hy-AM"/>
              </w:rPr>
              <w:t>․</w:t>
            </w:r>
            <w:r w:rsidRPr="00CE60D3">
              <w:rPr>
                <w:rFonts w:ascii="GHEA Grapalat" w:eastAsia="Times New Roman" w:hAnsi="GHEA Grapalat" w:cs="Times New Roman"/>
                <w:sz w:val="16"/>
                <w:szCs w:val="20"/>
                <w:lang w:val="hy-AM"/>
              </w:rPr>
              <w:t>0 մմ-ից ավել բացակայում են, 4</w:t>
            </w:r>
            <w:r w:rsidRPr="00CE60D3">
              <w:rPr>
                <w:rFonts w:ascii="Cambria Math" w:eastAsia="Times New Roman" w:hAnsi="Cambria Math" w:cs="Cambria Math"/>
                <w:sz w:val="16"/>
                <w:szCs w:val="20"/>
                <w:lang w:val="hy-AM"/>
              </w:rPr>
              <w:t>․</w:t>
            </w:r>
            <w:r w:rsidRPr="00CE60D3">
              <w:rPr>
                <w:rFonts w:ascii="GHEA Grapalat" w:eastAsia="Times New Roman" w:hAnsi="GHEA Grapalat" w:cs="Times New Roman"/>
                <w:sz w:val="16"/>
                <w:szCs w:val="20"/>
                <w:lang w:val="hy-AM"/>
              </w:rPr>
              <w:t>75-8</w:t>
            </w:r>
            <w:r w:rsidRPr="00CE60D3">
              <w:rPr>
                <w:rFonts w:ascii="Cambria Math" w:eastAsia="Times New Roman" w:hAnsi="Cambria Math" w:cs="Cambria Math"/>
                <w:sz w:val="16"/>
                <w:szCs w:val="20"/>
                <w:lang w:val="hy-AM"/>
              </w:rPr>
              <w:t>․</w:t>
            </w:r>
            <w:r w:rsidRPr="00CE60D3">
              <w:rPr>
                <w:rFonts w:ascii="GHEA Grapalat" w:eastAsia="Times New Roman" w:hAnsi="GHEA Grapalat" w:cs="Times New Roman"/>
                <w:sz w:val="16"/>
                <w:szCs w:val="20"/>
                <w:lang w:val="hy-AM"/>
              </w:rPr>
              <w:t>0մմ ոչ պակաս 2%, 2.36-4.74 մմ ոչ պակաս 85% -ից, 0</w:t>
            </w:r>
            <w:r w:rsidRPr="00CE60D3">
              <w:rPr>
                <w:rFonts w:ascii="Cambria Math" w:eastAsia="Times New Roman" w:hAnsi="Cambria Math" w:cs="Cambria Math"/>
                <w:sz w:val="16"/>
                <w:szCs w:val="20"/>
                <w:lang w:val="hy-AM"/>
              </w:rPr>
              <w:t>․</w:t>
            </w:r>
            <w:r w:rsidRPr="00CE60D3">
              <w:rPr>
                <w:rFonts w:ascii="GHEA Grapalat" w:eastAsia="Times New Roman" w:hAnsi="GHEA Grapalat" w:cs="Times New Roman"/>
                <w:sz w:val="16"/>
                <w:szCs w:val="20"/>
                <w:lang w:val="hy-AM"/>
              </w:rPr>
              <w:t>42-2</w:t>
            </w:r>
            <w:r w:rsidRPr="00CE60D3">
              <w:rPr>
                <w:rFonts w:ascii="Cambria Math" w:eastAsia="Times New Roman" w:hAnsi="Cambria Math" w:cs="Cambria Math"/>
                <w:sz w:val="16"/>
                <w:szCs w:val="20"/>
                <w:lang w:val="hy-AM"/>
              </w:rPr>
              <w:t>․</w:t>
            </w:r>
            <w:r w:rsidRPr="00CE60D3">
              <w:rPr>
                <w:rFonts w:ascii="GHEA Grapalat" w:eastAsia="Times New Roman" w:hAnsi="GHEA Grapalat" w:cs="Times New Roman"/>
                <w:sz w:val="16"/>
                <w:szCs w:val="20"/>
                <w:lang w:val="hy-AM"/>
              </w:rPr>
              <w:t>35մմ 10%-ից պակաս, 0</w:t>
            </w:r>
            <w:r w:rsidRPr="00CE60D3">
              <w:rPr>
                <w:rFonts w:ascii="Cambria Math" w:eastAsia="Times New Roman" w:hAnsi="Cambria Math" w:cs="Cambria Math"/>
                <w:sz w:val="16"/>
                <w:szCs w:val="20"/>
                <w:lang w:val="hy-AM"/>
              </w:rPr>
              <w:t>․</w:t>
            </w:r>
            <w:r w:rsidRPr="00CE60D3">
              <w:rPr>
                <w:rFonts w:ascii="GHEA Grapalat" w:eastAsia="Times New Roman" w:hAnsi="GHEA Grapalat" w:cs="Times New Roman"/>
                <w:sz w:val="16"/>
                <w:szCs w:val="20"/>
                <w:lang w:val="hy-AM"/>
              </w:rPr>
              <w:t>42մմ 0</w:t>
            </w:r>
            <w:r w:rsidRPr="00CE60D3">
              <w:rPr>
                <w:rFonts w:ascii="Cambria Math" w:eastAsia="Times New Roman" w:hAnsi="Cambria Math" w:cs="Cambria Math"/>
                <w:sz w:val="16"/>
                <w:szCs w:val="20"/>
                <w:lang w:val="hy-AM"/>
              </w:rPr>
              <w:t>․</w:t>
            </w:r>
            <w:r w:rsidRPr="00CE60D3">
              <w:rPr>
                <w:rFonts w:ascii="GHEA Grapalat" w:eastAsia="Times New Roman" w:hAnsi="GHEA Grapalat" w:cs="Times New Roman"/>
                <w:sz w:val="16"/>
                <w:szCs w:val="20"/>
                <w:lang w:val="hy-AM"/>
              </w:rPr>
              <w:t xml:space="preserve">3% -ից պակաս չի պարունակում փոշի, CO2 –ի կլանման ունակությունը ոչ պակաս 141լ/կգ։Զանգվածային բաղադրությունը Ca հիդրօքսիդ 96% ոչ պակաս, Na հիդրօքսիդ 3 %-ից ոչ պակաս։ </w:t>
            </w:r>
            <w:r w:rsidRPr="00CE60D3">
              <w:rPr>
                <w:rFonts w:ascii="GHEA Grapalat" w:eastAsia="Times New Roman" w:hAnsi="GHEA Grapalat" w:cs="Times New Roman"/>
                <w:sz w:val="16"/>
                <w:szCs w:val="20"/>
                <w:lang w:val="en-US"/>
              </w:rPr>
              <w:t>Գունային ինդիկատոր՝ սպիտակ-մանուշակագույն։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6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6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9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Ակտովեգին 5․0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Ակտովեգին 5,0 հորթի արյան դեպրոտեինիզացված հեմոդերիվատ 40մգ/մլ 5,0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>
              <w:rPr>
                <w:lang w:val="hy-AM"/>
              </w:rPr>
              <w:t>3</w:t>
            </w:r>
            <w:r w:rsidRPr="004C511B">
              <w:t>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>
              <w:t>3</w:t>
            </w:r>
            <w:r w:rsidRPr="005E3089">
              <w:t>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lastRenderedPageBreak/>
              <w:t>10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33671125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Ամբրոքսոլ 15մգ/5մլ 100մլ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Cs w:val="20"/>
                <w:lang w:val="hy-AM"/>
              </w:rPr>
              <w:t>Ամբրոքսոլ 15մգ/5մլ 100մլ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ֆլակոն</w:t>
            </w:r>
          </w:p>
        </w:tc>
        <w:tc>
          <w:tcPr>
            <w:tcW w:w="993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3F512B" w:rsidRPr="004C511B" w:rsidRDefault="003F512B" w:rsidP="003F512B">
            <w:r w:rsidRPr="004C511B">
              <w:t>300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3F512B" w:rsidRPr="005E3089" w:rsidRDefault="003F512B" w:rsidP="003F512B">
            <w:r w:rsidRPr="005E3089">
              <w:t>300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11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33621390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 xml:space="preserve">Ամիոդարոն 3մլ 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Ամիոդարոն 3մլ , Լուծույթ ներարկման 50մգ/մլ 3մլ ամպուլա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1200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1200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12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33621390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Ամիոդարոն 200մգ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Դեղահատ  200մգ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, Ամիոդարոն 200մգ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500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500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13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33621740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Ամլոդիպին 10մգ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en-US"/>
              </w:rPr>
              <w:t>Դեղահատ 10մգ</w:t>
            </w:r>
            <w:r w:rsidRPr="00CE60D3"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  <w:t xml:space="preserve">,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Ամլոդիպին 10մգ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2000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2000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14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Անատոքսին ԱՍ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Անատոքսին ԱՍ : Լուծույթ ներարկման  0-5% սառնարանային  ռեժիմ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200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200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15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33621290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Ադրենալին  0․18 %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Ադրենալին տարտրատ 0,18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%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1մլ, Լուծույթ ներարկման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>
              <w:t>3</w:t>
            </w:r>
            <w:r w:rsidRPr="004C511B">
              <w:t>20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>
              <w:t>3</w:t>
            </w:r>
            <w:r w:rsidRPr="005E3089">
              <w:t>20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16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33651252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Անաստրազոլ 1 մգ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Անաստրազոլ 1 մգ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15000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15000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lastRenderedPageBreak/>
              <w:t>17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Ացիդոլակ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Լակտոբակտերիա 9 մլրդ, ֆրուկտոօլիգոսախարիդներ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սաշե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4000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4000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18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33621720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Բիսոպրոլոլ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Դեղահատ բիսոպրոլոլ 5 մգ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30000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30000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A9542D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19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33661115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Բուպիվակային 4մլ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Բուպիվակային 4մլ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Լուծույթ ներարկման 4մլ 5մգ/մլ: Ամպուլա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226F4D" w:rsidRDefault="003F512B" w:rsidP="003F512B">
            <w:pPr>
              <w:rPr>
                <w:lang w:val="hy-AM"/>
              </w:rPr>
            </w:pPr>
            <w:r>
              <w:rPr>
                <w:lang w:val="hy-AM"/>
              </w:rPr>
              <w:t>1600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226F4D" w:rsidRDefault="003F512B" w:rsidP="003F512B">
            <w:pPr>
              <w:rPr>
                <w:lang w:val="hy-AM"/>
              </w:rPr>
            </w:pPr>
            <w:r>
              <w:rPr>
                <w:lang w:val="hy-AM"/>
              </w:rPr>
              <w:t>1600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  <w:lang w:val="hy-AM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20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33621440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Բենդազոլ 1մլ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Բենդազոլ 1մլ,  Լուծույթ ներարկման 1մլ: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1500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1500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120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21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33611341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Գամի Քինգ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A44BC6" w:rsidRDefault="003F512B" w:rsidP="003F512B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Վիտամիներալային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իմունոխթանիչ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միջոց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պատրաստված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պեկտինի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հիմքի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վրա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ժելե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կոնֆետ՝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սև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կտկենի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50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մգ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վիտ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C-45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մգ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ցինկ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3,75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մգ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3F512B" w:rsidRPr="00A44BC6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Ժելե 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5000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5000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22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Գալանթամին  1մլ 5մգ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Գալանթամին 5մգ,  Լուծույթ ներարկման 1մլ 5մգ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սրվակ</w:t>
            </w:r>
          </w:p>
        </w:tc>
        <w:tc>
          <w:tcPr>
            <w:tcW w:w="993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3F512B" w:rsidRPr="004C511B" w:rsidRDefault="003F512B" w:rsidP="003F512B">
            <w:r w:rsidRPr="004C511B">
              <w:t>100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3F512B" w:rsidRPr="005E3089" w:rsidRDefault="003F512B" w:rsidP="003F512B">
            <w:r w:rsidRPr="005E3089">
              <w:t>100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23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33691138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Գլյուկոզա 3000 մլ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Գլյուկոզա 3000 մլ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Լուծույթ  կաթիլաներարկման 5% 3000մլ,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երկրորդային  վակում  փաթեթով  և  երկպորտանի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lastRenderedPageBreak/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600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lastRenderedPageBreak/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lastRenderedPageBreak/>
              <w:t>600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lastRenderedPageBreak/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lastRenderedPageBreak/>
              <w:t>24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33691138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Գլյուկոզա 100 մլ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Գլյուկոզա 100 մլ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Լուծույթ կաթիլաներարկման, գլյուկոզա 10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% 100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մլ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փաթեթ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50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50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25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33691138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Գլյուկոզա 500 մլ 5%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Գլյուկոզա 500 մլ 5%: Լուծույթ կաթիլաներարկման 5% 500մլ: Երկպորտանի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փաթեթ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300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300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26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33691138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Գլյուկոզա 5․0  40%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Գլյուկոզա 5,0 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40%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Լուծույթ  ներարկման  40% 5,0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300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300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27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Գլիցերին 2․11 գ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Գլիցերոլ  2.11գ,   ուղիղաղիքային   մոմ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մոմիկ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500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500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28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Գինկոպրիմ 40մգ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Գինկոբիլոբայի հանուկ 40 մգ, մագնեզիումի  ստեարատ 5մգ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դեղապատիճ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3000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3000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29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33661153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Դեքսամեթազոն 4 մգ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Դեքսամեթազոն 4 մգ , Լուծույթ ներարկման 4մգ/մլ: Ամպուլա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10000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10000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30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33621380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 xml:space="preserve">Դիգօքսին 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Դիգօքսին 0,25 մգ/մլ 1 մլ, Լուծույթ ներարկման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50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50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lastRenderedPageBreak/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lastRenderedPageBreak/>
              <w:t>31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33621380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 xml:space="preserve">Դիգօքսին 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Դիգօքսին 0,25 մգ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2000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2000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32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33631310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Դիկլոֆենակ 3․0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Դիկլոֆենակ 3,0, Լուծույթ  ներարկման 3.0 25մգ/մլ: Ամպուլա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7000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7000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33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Դիմեդրոլ 1 մլ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Դիֆենհիդրամին 10 մգ/1մլ-ներարկման լուծույթ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20000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20000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34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33621400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Դոպամին 40 մգ/5 մլ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Դոպամին 40 մգ/5 մլ , Խթանյութ կաթիլաներարկման լուծույթի 40մգ/մլ: Ամպուլա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644B48" w:rsidRDefault="003F512B" w:rsidP="003F512B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200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200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35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Դոպեգիտ 250 մգ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Մեթիլդոպա 250 մգ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հաբ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3F512B" w:rsidRPr="004C511B" w:rsidRDefault="003F512B" w:rsidP="003F512B">
            <w:r w:rsidRPr="004C511B">
              <w:t>600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3F512B" w:rsidRPr="005E3089" w:rsidRDefault="003F512B" w:rsidP="003F512B">
            <w:r w:rsidRPr="005E3089">
              <w:t>600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36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33611170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Դրոտավերին 20 մգ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Դրոտավերին 20 մգ, 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Լուծույթ  ներարկման  20մգ/մլ 2.0:Ամպուլա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5000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5000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37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Երկաթի բիսգլիցինատ 20 մգ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5D2256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5D2256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Երկաթի բիսգլիցինատ 20 մգ, վիտամին C 30 մգ, ֆոլաթթու 300 մգ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դեղապատիճ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2000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2000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lastRenderedPageBreak/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lastRenderedPageBreak/>
              <w:t>38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 xml:space="preserve">Էկվատոր 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Ամլոդիպին 10 մգ, լիզինոպրիլ  20 մգ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12000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12000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39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33621760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Էնալապրիլ H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Էնալապրիլ 10 մգ, Հիդրոքլորթիազիդ-25մգ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50000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50000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40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 xml:space="preserve">Էուֆիլին 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Էուֆիլին 2,4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% 5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մգ, Լուծույթ ներարկման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3000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3000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41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33691202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Էթամզիլատ նատրիում 2․0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Էթամզիլատ նատրիում 2,0, 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Լուծույթ  ներարկման 2.0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500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500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42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Թորած ջուր 3․0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Թորած ջուր 3000 մլ, կաթիլաներարկման լուծույթ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600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600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43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33631290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Իբուպրոֆեն 120մլ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5D2256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5D2256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Իբուպրոֆեն 120մլ , Լուծույթ   ներքին  ընդունման 100մգ/5մլ 120մլ: Շշիկ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300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300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44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33611320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Ինսուլին ակտրապիդ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Ինսուլին կարճատև ազդեցության 100Ամ/10մլ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ֆլակոն</w:t>
            </w:r>
          </w:p>
        </w:tc>
        <w:tc>
          <w:tcPr>
            <w:tcW w:w="993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3F512B" w:rsidRPr="004C511B" w:rsidRDefault="003F512B" w:rsidP="003F512B">
            <w:r w:rsidRPr="004C511B">
              <w:t>20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3F512B" w:rsidRPr="005E3089" w:rsidRDefault="003F512B" w:rsidP="003F512B">
            <w:r w:rsidRPr="005E3089">
              <w:t>20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lastRenderedPageBreak/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lastRenderedPageBreak/>
              <w:t>45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Լորդեստին 5 մգ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Դեզլորատադին 5 մգ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2000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2000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46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33661116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Լիդոկային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Լիդոկային  50մգ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քսուք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20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20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47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33691192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Լիդոկային 2 % 20 մլ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Լիդոկային 2% 20մլ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400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400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48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Լաքսալակ 100 մլ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Օշարակ – լակտուլոզա   ներքին  ընդունման   670մգ/մլ 100մլ  պլաստիկե շշիկ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10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10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49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Լևետիրացետամ 500մգ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Լևետիրացետամ 500մգ, դեղահատ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644B48" w:rsidRDefault="003F512B" w:rsidP="003F512B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14000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14000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50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Լևոմիկոլ քսուք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Նրբաքսուկ 1գ. Քլորամֆենիկոլ-7,5մգ, մեթիլուրացիլ -40մգ: Տյուբիկ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200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200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51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>
              <w:t>3369</w:t>
            </w:r>
            <w:r w:rsidRPr="00A025ED">
              <w:t>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Լևոդոպա+ կարբիդոպա 250մգ/25մգ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Դեղահատ  250մգ/25մգ Լևոդոպա 25 մգ, կարբիդոպա 250 մգ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4000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4000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lastRenderedPageBreak/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lastRenderedPageBreak/>
              <w:t>52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Լևոթիրօքսին նատրիում 100 մգ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Լևոթիրօքսին նատրիում 100 մգ,  Դեղահատ  100մգ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8000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8000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A9542D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53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33651138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Լևոֆլօքսացին 500մգ 100մլ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 w:eastAsia="ru-RU"/>
              </w:rPr>
              <w:t xml:space="preserve">Լևոֆլօքսացին 500մգ 100մլ, կաթիլաներարկման լուծույթ, Լևօֆլոքսացինի 100մլ 500մգ փաթեթ, 0,5 </w:t>
            </w:r>
            <w:r w:rsidRPr="00CE60D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en-US" w:eastAsia="ru-RU"/>
              </w:rPr>
              <w:t>%</w:t>
            </w:r>
            <w:r w:rsidRPr="00CE60D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 w:eastAsia="ru-RU"/>
              </w:rPr>
              <w:t xml:space="preserve"> 100մլ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փաթեթ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3F512B" w:rsidRPr="00CC4F0E" w:rsidRDefault="003F512B" w:rsidP="003F512B">
            <w:pPr>
              <w:rPr>
                <w:lang w:val="hy-AM"/>
              </w:rPr>
            </w:pPr>
            <w:r>
              <w:rPr>
                <w:lang w:val="hy-AM"/>
              </w:rPr>
              <w:t>1000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3F512B" w:rsidRPr="00CC4F0E" w:rsidRDefault="003F512B" w:rsidP="003F512B">
            <w:pPr>
              <w:rPr>
                <w:lang w:val="hy-AM"/>
              </w:rPr>
            </w:pPr>
            <w:r>
              <w:rPr>
                <w:lang w:val="hy-AM"/>
              </w:rPr>
              <w:t>1000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  <w:lang w:val="hy-AM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54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33621450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Լիզինոպրիլ Հիդրոքլորթիազիդ․ 10մգ+12․5 մգ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Լիզինոպրիլ Հիդրոքլորթիազիդ, 10մգ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+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12,5 մգ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12000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12000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55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33691192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Լիդոկային էպինեֆրինով 20 մլ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b/>
                <w:i/>
                <w:szCs w:val="20"/>
                <w:lang w:val="hy-AM"/>
              </w:rPr>
              <w:t>Լիդոկային էպինեֆրինով 20 մլ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սրվակ</w:t>
            </w:r>
          </w:p>
        </w:tc>
        <w:tc>
          <w:tcPr>
            <w:tcW w:w="993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3F512B" w:rsidRPr="004C511B" w:rsidRDefault="003F512B" w:rsidP="003F512B">
            <w:r w:rsidRPr="004C511B">
              <w:t>100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3F512B" w:rsidRPr="005E3089" w:rsidRDefault="003F512B" w:rsidP="003F512B">
            <w:r w:rsidRPr="005E3089">
              <w:t>100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56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Խեմոմիցին 200մգ/20լ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Ազիտրոմիցին 200 մգ/ 20 մլ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100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100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57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Կալիումի քլորիդ 250 մլ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Լուծույթ ներարկման 200մլ  4 %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120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120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773FBC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58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Կալցիումի քլորիդ 5․0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Կալցիումի քլորիդ  լուծույթ ներարկման 100մգ/մլ, 5,0 մլ սրվակ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FD5D7E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FD5D7E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100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100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lastRenderedPageBreak/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CA6AA6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lastRenderedPageBreak/>
              <w:t>59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33621510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Կապտոպրիլ 25 մգ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Կապտոպրիլ 25 մգ,  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Դեղահատ 25մգ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FD5D7E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FD5D7E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6000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6000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CA6AA6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60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33611341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Ca +վիտD3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4E1CE1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Կալցիումի կարբոնատ-1000մգ,  Վիտամին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D3-400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մմ  Վիտամին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B6 -6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մգ     Վիտամին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C-120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մգ         ինոզին -100մգ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FD5D7E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FD5D7E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5000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5000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CA6AA6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61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33621690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Կարվեդիլոլ 12․5 մգ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Կարվեդիլոլ 12,5 մգ 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Դեղահատ 12.5մգ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FD5D7E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122F7E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12000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12000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CA6AA6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62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Կետոտիֆեն 1 մգ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Կետոտիֆեն 1 մգ, 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Դեղահատ 1մգ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644B48" w:rsidRDefault="003F512B" w:rsidP="003F512B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122F7E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122F7E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3000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3000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CA6AA6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63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33621140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Կլոպիդոգրել 75 մգ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Դեղահատ, կլոպիդոգրել 75 մգ։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122F7E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122F7E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6000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6000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CA6AA6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64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Կլեմաստին 2մգ/2մլ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Լուծույթ ներարկման, Կլեմաստին  2մգ/2մլ   ամպուլա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644B48" w:rsidRDefault="003F512B" w:rsidP="003F512B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122F7E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122F7E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200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200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CA6AA6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65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Կորվալոլ 25մլ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Կաթիլներ ներքին ընդունման 25մլ: Էթիլբրոմիզովալերիննաթթու 2.0, ֆոնոբարբիտալ 1.826գ,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պղպեղային անանուխի յուղ 0.142գ, սպիրտ 79մլ, թորած ջուր 100մլ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lastRenderedPageBreak/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122F7E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122F7E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150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150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lastRenderedPageBreak/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CA6AA6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lastRenderedPageBreak/>
              <w:t>66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Կոնակիոն 2 մգ/02մլ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Ֆիտոմենադիոն 10մգ/մլ 1 մլ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122F7E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122F7E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800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800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CA6AA6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67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Կո-Պրենեսա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Պերինդոպրիլ Տերթբութիլամին +Ինդապամիդ 4մգ+1,25մգ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122F7E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122F7E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15000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15000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CA6AA6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68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Կվամատել 20 մգ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Դեղափոշի ներարկման լուծույթի 20մգ:  Ֆլակոն-ֆամոտիդին 20 մգ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122F7E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122F7E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>
              <w:t>4</w:t>
            </w:r>
            <w:r w:rsidRPr="004C511B">
              <w:t>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>
              <w:t>4</w:t>
            </w:r>
            <w:r w:rsidRPr="005E3089">
              <w:t>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CA6AA6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69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33651196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Հակակատաղության վակցինա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Հակակատաղության վակցինա, Լուծույթ ներարկման  0-5% սառնարանային  ռեժիմ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122F7E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122F7E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40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40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CA6AA6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70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 xml:space="preserve">Հեպարին 5․0  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Հեպարին 5,0, Լուծույթ ներարկման 5000 ED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122F7E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122F7E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2000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2000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CA6AA6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71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33141166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Հեպարին քսուք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Հեպարին Na-100 ME, բենզոկային 40 մգ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644B48" w:rsidRDefault="003F512B" w:rsidP="003F512B">
            <w:r w:rsidRPr="00644B48"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122F7E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122F7E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50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50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CA6AA6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72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Հակատետանիկ շիճուկ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  <w:t>Հակափայտացման շիճուկ, 1մլ լուծույթ ներարկման 2</w:t>
            </w:r>
            <w:r w:rsidRPr="00CE60D3"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vertAlign w:val="superscript"/>
                <w:lang w:val="hy-AM"/>
              </w:rPr>
              <w:t>o</w:t>
            </w:r>
            <w:r w:rsidRPr="00CE60D3"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  <w:t xml:space="preserve">-8 </w:t>
            </w:r>
            <w:r w:rsidRPr="00CE60D3"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vertAlign w:val="superscript"/>
                <w:lang w:val="hy-AM"/>
              </w:rPr>
              <w:t xml:space="preserve">o </w:t>
            </w:r>
            <w:r w:rsidRPr="00CE60D3"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  <w:t>պահպանման ռեժիմ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122F7E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122F7E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20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20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lastRenderedPageBreak/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CA6AA6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lastRenderedPageBreak/>
              <w:t>73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Հիդրօքսիդ օսլայի 10% 400մլ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Լուծույթ կաթիլաներարկման 10% 400մլ : Երկրորդային  վակում  փաթեթ  և երկպորտանի: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Պարկ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2F050D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2F050D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55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55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CA6AA6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74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33691145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Մագնեզիում սուլֆատ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Մագնեզիում սուլֆատ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, Լուծույթ ներարկման 25% 5.0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2F050D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2F050D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6000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6000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CA6AA6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75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33621610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Մանիտոլ 500մլ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Cs w:val="20"/>
                <w:lang w:val="hy-AM"/>
              </w:rPr>
              <w:t>Մանիտոլ 500մլ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ֆլակոն</w:t>
            </w:r>
          </w:p>
        </w:tc>
        <w:tc>
          <w:tcPr>
            <w:tcW w:w="993" w:type="dxa"/>
            <w:shd w:val="clear" w:color="auto" w:fill="auto"/>
          </w:tcPr>
          <w:p w:rsidR="003F512B" w:rsidRPr="002F050D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3F512B" w:rsidRPr="002F050D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3F512B" w:rsidRPr="004C511B" w:rsidRDefault="003F512B" w:rsidP="003F512B">
            <w:r w:rsidRPr="004C511B">
              <w:t>10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3F512B" w:rsidRPr="005E3089" w:rsidRDefault="003F512B" w:rsidP="003F512B">
            <w:r w:rsidRPr="005E3089">
              <w:t>10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CA6AA6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76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33621700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Մետոպրոլոլ 25 մգ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Մետոպրոլոլ 25 մգ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, Դեղահատ 25մգ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2F050D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2F050D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3000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3000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CA6AA6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77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33642220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Մեթիլպրեդնիզոլոն 1000 մգ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Մեթիլպրեդնիզոլոն 1000 մգ, Դեղափոշի ներարկման  լուծույթի  1000մգ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2F050D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2F050D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24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24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CA6AA6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78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Մեդրոլ 4 մգ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Մեթիլպրեդնիզոլոն 4 մգ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2F050D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2F050D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4500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4500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CA6AA6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79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33611160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Մետոկլոպրամիդ 2․0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Մետոկլոպրամիդ 2,0,  Լուծույթ  ներարկման 5մգ/մլ 2.0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2F050D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2F050D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5000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5000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lastRenderedPageBreak/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CA6AA6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lastRenderedPageBreak/>
              <w:t>80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33651224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Մետոտրեքսատ 2․5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Մետոտրեքսատ 2,5,  Դեղահատ 2.5մգ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2F050D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2F050D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500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500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CA6AA6" w:rsidTr="00EE187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81</w:t>
            </w:r>
          </w:p>
        </w:tc>
        <w:tc>
          <w:tcPr>
            <w:tcW w:w="1234" w:type="dxa"/>
            <w:shd w:val="clear" w:color="auto" w:fill="auto"/>
          </w:tcPr>
          <w:p w:rsidR="003F512B" w:rsidRPr="00A025ED" w:rsidRDefault="003F512B" w:rsidP="003F512B">
            <w:r w:rsidRPr="00A025ED">
              <w:t>33691112</w:t>
            </w:r>
          </w:p>
        </w:tc>
        <w:tc>
          <w:tcPr>
            <w:tcW w:w="2027" w:type="dxa"/>
            <w:shd w:val="clear" w:color="auto" w:fill="auto"/>
          </w:tcPr>
          <w:p w:rsidR="003F512B" w:rsidRPr="00A025ED" w:rsidRDefault="003F512B" w:rsidP="003F512B">
            <w:r w:rsidRPr="00A025ED">
              <w:t>Մետրոնիդազոլ 100</w:t>
            </w:r>
          </w:p>
        </w:tc>
        <w:tc>
          <w:tcPr>
            <w:tcW w:w="808" w:type="dxa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Լուծույթ կաթիլաներարկման 500մգ/մլ 100մլ</w:t>
            </w:r>
          </w:p>
        </w:tc>
        <w:tc>
          <w:tcPr>
            <w:tcW w:w="1275" w:type="dxa"/>
            <w:shd w:val="clear" w:color="auto" w:fill="auto"/>
          </w:tcPr>
          <w:p w:rsidR="003F512B" w:rsidRPr="00644B48" w:rsidRDefault="003F512B" w:rsidP="003F512B">
            <w:r w:rsidRPr="00644B48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2F050D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2F050D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4C511B" w:rsidRDefault="003F512B" w:rsidP="003F512B">
            <w:r w:rsidRPr="004C511B">
              <w:t>2000</w:t>
            </w:r>
          </w:p>
        </w:tc>
        <w:tc>
          <w:tcPr>
            <w:tcW w:w="850" w:type="dxa"/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512B" w:rsidRPr="005E3089" w:rsidRDefault="003F512B" w:rsidP="003F512B">
            <w:r w:rsidRPr="005E3089">
              <w:t>2000</w:t>
            </w:r>
          </w:p>
        </w:tc>
        <w:tc>
          <w:tcPr>
            <w:tcW w:w="1459" w:type="dxa"/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3F512B" w:rsidRPr="00CA6AA6" w:rsidTr="007D5281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82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shd w:val="clear" w:color="auto" w:fill="auto"/>
          </w:tcPr>
          <w:p w:rsidR="003F512B" w:rsidRPr="00A025ED" w:rsidRDefault="003F512B" w:rsidP="003F512B">
            <w:r w:rsidRPr="00A025ED">
              <w:t>33691176</w:t>
            </w:r>
          </w:p>
        </w:tc>
        <w:tc>
          <w:tcPr>
            <w:tcW w:w="2027" w:type="dxa"/>
            <w:tcBorders>
              <w:bottom w:val="single" w:sz="4" w:space="0" w:color="auto"/>
            </w:tcBorders>
            <w:shd w:val="clear" w:color="auto" w:fill="auto"/>
          </w:tcPr>
          <w:p w:rsidR="003F512B" w:rsidRDefault="003F512B" w:rsidP="003F512B">
            <w:r w:rsidRPr="00A025ED">
              <w:t>Մերոպենեմ 1000 մգ</w:t>
            </w:r>
          </w:p>
        </w:tc>
        <w:tc>
          <w:tcPr>
            <w:tcW w:w="808" w:type="dxa"/>
            <w:tcBorders>
              <w:bottom w:val="single" w:sz="4" w:space="0" w:color="auto"/>
            </w:tcBorders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3F512B" w:rsidRPr="00CE60D3" w:rsidRDefault="003F512B" w:rsidP="003F512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b/>
                <w:i/>
                <w:szCs w:val="20"/>
                <w:lang w:val="hy-AM"/>
              </w:rPr>
              <w:t>Մերոպենեմ 1000 մգ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3F512B" w:rsidRDefault="003F512B" w:rsidP="003F512B">
            <w:r w:rsidRPr="00644B48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512B" w:rsidRPr="002F050D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F512B" w:rsidRPr="002F050D" w:rsidRDefault="003F512B" w:rsidP="003F51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F512B" w:rsidRDefault="003F512B" w:rsidP="003F512B">
            <w:r w:rsidRPr="004C511B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F512B" w:rsidRPr="00CE60D3" w:rsidRDefault="003F512B" w:rsidP="003F512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F512B" w:rsidRDefault="003F512B" w:rsidP="003F512B">
            <w:r w:rsidRPr="005E3089">
              <w:t>100</w:t>
            </w: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:rsidR="003F512B" w:rsidRPr="003F512B" w:rsidRDefault="003F512B" w:rsidP="003F512B">
            <w:pPr>
              <w:rPr>
                <w:sz w:val="10"/>
                <w:szCs w:val="10"/>
              </w:rPr>
            </w:pP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6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3F512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</w:tbl>
    <w:p w:rsidR="00273137" w:rsidRPr="00273137" w:rsidRDefault="00273137" w:rsidP="00135CD7">
      <w:pPr>
        <w:jc w:val="both"/>
        <w:rPr>
          <w:rFonts w:ascii="Arial Armenian" w:hAnsi="Arial Armenian"/>
          <w:sz w:val="24"/>
          <w:szCs w:val="24"/>
          <w:lang w:val="hy-AM"/>
        </w:rPr>
      </w:pPr>
      <w:r w:rsidRPr="00273137">
        <w:rPr>
          <w:rFonts w:ascii="Arial" w:eastAsia="Times New Roman" w:hAnsi="Arial" w:cs="Arial"/>
          <w:sz w:val="24"/>
          <w:szCs w:val="24"/>
          <w:lang w:val="hy-AM"/>
        </w:rPr>
        <w:t>Եթե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ընտրված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մասնակցի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հայտով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ներկայավել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մեկից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ավելի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արտադրողների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արտադրված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,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ինչպես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նաև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տարբեր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ապրանքային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նշան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,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ֆիրմային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անվանում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մակնիշ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ունեցող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ապրանքներ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,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ապա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դրանցից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բավարար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գնահատվածները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ներառվում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են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սույն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հավելվածում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: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Եթե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հրավերով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չի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նախատեսվում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մասնակցի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առաջարկվող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ապրանքի՝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ապրանքային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նշանի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,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ֆիրմային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անվանման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,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մակնիշի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արտադրողի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վերաբերյալ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տեղեկատվության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ներկայացում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,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ապա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հանվում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են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 Armenian" w:eastAsia="Times New Roman" w:hAnsi="Arial Armenian" w:cs="Arial LatArm"/>
          <w:sz w:val="24"/>
          <w:szCs w:val="24"/>
          <w:lang w:val="hy-AM"/>
        </w:rPr>
        <w:t>«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ապրանքային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նշանը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,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մակնիշը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արտադրողի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անվանումը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 Armenian" w:eastAsia="Times New Roman" w:hAnsi="Arial Armenian" w:cs="Arial LatArm"/>
          <w:sz w:val="24"/>
          <w:szCs w:val="24"/>
          <w:lang w:val="hy-AM"/>
        </w:rPr>
        <w:t>»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սյունակը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: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Պայմանագրով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նախատեսված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Վաճառողը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Գնորդին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ներկայացնում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նաև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ապրանքն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արտադրողից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վերջինիս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ներկայացուցչից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երաշխիքային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նամակի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համապատասխանության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սերտիֆիկատ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>: ***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ժամկետները՝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>/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մատակարարումը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Վաճառողի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իրականացվում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է՝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սույն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Պայմանագիրը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ուժի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մեջ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մտնելու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օրվանից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սկսած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մինչև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2026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թվականի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դեկտեմբերի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25-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ընկած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ժամանակահատվածում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, 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յուրաքանչյուր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անգամ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Գնորդից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>/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ստանալու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պահից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հաշված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առաջին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փուլի՝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պատվերի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ժամկետը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 20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օրացուցային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օր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,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իսկ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հաջորդաբար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ստանալու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 2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աշխատանքային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օրվա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ընթացքում՝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պատվիրված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>/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քանակին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համապատախան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: 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>/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մատակարարաման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համար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Վաճառողին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կատարվում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բանավոր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,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գրավոր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(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նաև՝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էլեկտրոնային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փոստի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հասցեից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Վաճառողի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էլեկտրոնային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փոստի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հասցեին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ուղարկելու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միջոցով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>)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։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Մինչև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տվյալ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տարվա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դեկտեմբերի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25-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ընկած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ժամանակահատվածում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ըստ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պայմանագրի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համաձայնագրի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չպատվիրված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ապրանքացանկի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մասով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գործում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օրենքի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37-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հոդվածի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2-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կետը։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***2</w:t>
      </w:r>
      <w:r w:rsidRPr="00273137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Սույն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հավելվածում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նշված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ապրանքները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պայմանագրի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կատարման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փուլում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Գնորդին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հանձնելու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պահին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պետք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ունենան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որակի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սերտիֆիկատ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,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եթե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դա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կիրառելի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տվյալ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համար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: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Պայմանագրով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նախատեսված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Վաճառողը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Գնորդին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ներկայացնում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նաև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ապրանքն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արտադրողից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վերջինիս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ներկայացուցչից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երաշխիքային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նամակի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համապատասխանության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սերտիֆիկատ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: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Եթե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ապրանքները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ունեն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պիտանիության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ժամկետ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,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ապա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պահին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ապրանքը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պետք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ունենա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ընդհանուր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lastRenderedPageBreak/>
        <w:t>պիտանիության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ժամկետի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առնվազն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2/3-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ը։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>***3</w:t>
      </w:r>
      <w:r w:rsidRPr="00273137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Ապրանքներին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առաջադրված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պայմաններն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են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Բոլոր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հղումների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հասկանալ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 Armenian" w:eastAsia="Times New Roman" w:hAnsi="Arial Armenian" w:cs="GHEA Grapalat"/>
          <w:sz w:val="24"/>
          <w:szCs w:val="24"/>
          <w:lang w:val="hy-AM"/>
        </w:rPr>
        <w:t>«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համարժեք</w:t>
      </w:r>
      <w:r w:rsidRPr="00273137">
        <w:rPr>
          <w:rFonts w:ascii="Arial Armenian" w:eastAsia="Times New Roman" w:hAnsi="Arial Armenian" w:cs="Arial LatArm"/>
          <w:sz w:val="24"/>
          <w:szCs w:val="24"/>
          <w:lang w:val="hy-AM"/>
        </w:rPr>
        <w:t>»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արտահայտությունը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,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համաձայն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ՀՀ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գնումների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մասին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օրենքի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13-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հոդվածի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5-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մասով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սահմանված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պահանջը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: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Ապրանքը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պետք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լինի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չօգտագործված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: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Գործարանային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փաթեթավորումը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պարտադրիր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: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տեղափոխումը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բեռնաթափումը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իրականացնում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մատակարարը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մինչև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կենտրոնի</w:t>
      </w:r>
      <w:r w:rsidRPr="00273137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73137">
        <w:rPr>
          <w:rFonts w:ascii="Arial" w:eastAsia="Times New Roman" w:hAnsi="Arial" w:cs="Arial"/>
          <w:sz w:val="24"/>
          <w:szCs w:val="24"/>
          <w:lang w:val="hy-AM"/>
        </w:rPr>
        <w:t>դեղատուն</w:t>
      </w:r>
    </w:p>
    <w:p w:rsidR="00135CD7" w:rsidRPr="00273137" w:rsidRDefault="00135CD7" w:rsidP="00135CD7">
      <w:pPr>
        <w:jc w:val="both"/>
        <w:rPr>
          <w:rFonts w:ascii="Arial Armenian" w:hAnsi="Arial Armenian" w:cs="Sylfaen"/>
          <w:i/>
          <w:sz w:val="24"/>
          <w:szCs w:val="24"/>
          <w:lang w:val="pt-BR"/>
        </w:rPr>
      </w:pPr>
    </w:p>
    <w:p w:rsidR="00135CD7" w:rsidRPr="00273137" w:rsidRDefault="00135CD7" w:rsidP="00135CD7">
      <w:pPr>
        <w:jc w:val="both"/>
        <w:rPr>
          <w:rFonts w:ascii="Arial Armenian" w:hAnsi="Arial Armenian"/>
          <w:i/>
          <w:sz w:val="24"/>
          <w:szCs w:val="24"/>
          <w:lang w:val="pt-BR"/>
        </w:rPr>
      </w:pP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*** </w:t>
      </w:r>
      <w:r w:rsidRPr="00273137">
        <w:rPr>
          <w:rFonts w:ascii="Arial" w:hAnsi="Arial" w:cs="Arial"/>
          <w:i/>
          <w:sz w:val="24"/>
          <w:szCs w:val="24"/>
          <w:lang w:val="pt-BR"/>
        </w:rPr>
        <w:t>Եթե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</w:t>
      </w:r>
      <w:r w:rsidRPr="00273137">
        <w:rPr>
          <w:rFonts w:ascii="Arial" w:hAnsi="Arial" w:cs="Arial"/>
          <w:i/>
          <w:sz w:val="24"/>
          <w:szCs w:val="24"/>
          <w:lang w:val="pt-BR"/>
        </w:rPr>
        <w:t>պայմանագիրը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</w:t>
      </w:r>
      <w:r w:rsidRPr="00273137">
        <w:rPr>
          <w:rFonts w:ascii="Arial" w:hAnsi="Arial" w:cs="Arial"/>
          <w:i/>
          <w:sz w:val="24"/>
          <w:szCs w:val="24"/>
          <w:lang w:val="pt-BR"/>
        </w:rPr>
        <w:t>կնքվում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</w:t>
      </w:r>
      <w:r w:rsidRPr="00273137">
        <w:rPr>
          <w:rFonts w:ascii="Arial" w:hAnsi="Arial" w:cs="Arial"/>
          <w:i/>
          <w:sz w:val="24"/>
          <w:szCs w:val="24"/>
          <w:lang w:val="pt-BR"/>
        </w:rPr>
        <w:t>է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"</w:t>
      </w:r>
      <w:r w:rsidRPr="00273137">
        <w:rPr>
          <w:rFonts w:ascii="Arial" w:hAnsi="Arial" w:cs="Arial"/>
          <w:i/>
          <w:sz w:val="24"/>
          <w:szCs w:val="24"/>
          <w:lang w:val="pt-BR"/>
        </w:rPr>
        <w:t>Գնումների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</w:t>
      </w:r>
      <w:r w:rsidRPr="00273137">
        <w:rPr>
          <w:rFonts w:ascii="Arial" w:hAnsi="Arial" w:cs="Arial"/>
          <w:i/>
          <w:sz w:val="24"/>
          <w:szCs w:val="24"/>
          <w:lang w:val="pt-BR"/>
        </w:rPr>
        <w:t>մասին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" </w:t>
      </w:r>
      <w:r w:rsidRPr="00273137">
        <w:rPr>
          <w:rFonts w:ascii="Arial" w:hAnsi="Arial" w:cs="Arial"/>
          <w:i/>
          <w:sz w:val="24"/>
          <w:szCs w:val="24"/>
          <w:lang w:val="pt-BR"/>
        </w:rPr>
        <w:t>ՀՀ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</w:t>
      </w:r>
      <w:r w:rsidRPr="00273137">
        <w:rPr>
          <w:rFonts w:ascii="Arial" w:hAnsi="Arial" w:cs="Arial"/>
          <w:i/>
          <w:sz w:val="24"/>
          <w:szCs w:val="24"/>
          <w:lang w:val="pt-BR"/>
        </w:rPr>
        <w:t>օրենքի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15-</w:t>
      </w:r>
      <w:r w:rsidRPr="00273137">
        <w:rPr>
          <w:rFonts w:ascii="Arial" w:hAnsi="Arial" w:cs="Arial"/>
          <w:i/>
          <w:sz w:val="24"/>
          <w:szCs w:val="24"/>
          <w:lang w:val="pt-BR"/>
        </w:rPr>
        <w:t>րդ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</w:t>
      </w:r>
      <w:r w:rsidRPr="00273137">
        <w:rPr>
          <w:rFonts w:ascii="Arial" w:hAnsi="Arial" w:cs="Arial"/>
          <w:i/>
          <w:sz w:val="24"/>
          <w:szCs w:val="24"/>
          <w:lang w:val="pt-BR"/>
        </w:rPr>
        <w:t>հոդվածի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6-</w:t>
      </w:r>
      <w:r w:rsidRPr="00273137">
        <w:rPr>
          <w:rFonts w:ascii="Arial" w:hAnsi="Arial" w:cs="Arial"/>
          <w:i/>
          <w:sz w:val="24"/>
          <w:szCs w:val="24"/>
          <w:lang w:val="pt-BR"/>
        </w:rPr>
        <w:t>րդ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</w:t>
      </w:r>
      <w:r w:rsidRPr="00273137">
        <w:rPr>
          <w:rFonts w:ascii="Arial" w:hAnsi="Arial" w:cs="Arial"/>
          <w:i/>
          <w:sz w:val="24"/>
          <w:szCs w:val="24"/>
          <w:lang w:val="pt-BR"/>
        </w:rPr>
        <w:t>մասի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</w:t>
      </w:r>
      <w:r w:rsidRPr="00273137">
        <w:rPr>
          <w:rFonts w:ascii="Arial" w:hAnsi="Arial" w:cs="Arial"/>
          <w:i/>
          <w:sz w:val="24"/>
          <w:szCs w:val="24"/>
          <w:lang w:val="pt-BR"/>
        </w:rPr>
        <w:t>հիման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</w:t>
      </w:r>
      <w:r w:rsidRPr="00273137">
        <w:rPr>
          <w:rFonts w:ascii="Arial" w:hAnsi="Arial" w:cs="Arial"/>
          <w:i/>
          <w:sz w:val="24"/>
          <w:szCs w:val="24"/>
          <w:lang w:val="pt-BR"/>
        </w:rPr>
        <w:t>վրա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, </w:t>
      </w:r>
      <w:r w:rsidRPr="00273137">
        <w:rPr>
          <w:rFonts w:ascii="Arial" w:hAnsi="Arial" w:cs="Arial"/>
          <w:i/>
          <w:sz w:val="24"/>
          <w:szCs w:val="24"/>
          <w:lang w:val="pt-BR"/>
        </w:rPr>
        <w:t>ապա</w:t>
      </w:r>
      <w:r w:rsidRPr="00273137">
        <w:rPr>
          <w:rFonts w:ascii="Arial Armenian" w:hAnsi="Arial Armenian" w:cs="Sylfaen"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i/>
          <w:sz w:val="24"/>
          <w:szCs w:val="24"/>
          <w:lang w:val="pt-BR"/>
        </w:rPr>
        <w:t>սյունակում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</w:t>
      </w:r>
      <w:r w:rsidRPr="00273137">
        <w:rPr>
          <w:rFonts w:ascii="Arial" w:hAnsi="Arial" w:cs="Arial"/>
          <w:i/>
          <w:sz w:val="24"/>
          <w:szCs w:val="24"/>
          <w:lang w:val="pt-BR"/>
        </w:rPr>
        <w:t>ժամկետի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</w:t>
      </w:r>
      <w:r w:rsidRPr="00273137">
        <w:rPr>
          <w:rFonts w:ascii="Arial" w:hAnsi="Arial" w:cs="Arial"/>
          <w:i/>
          <w:sz w:val="24"/>
          <w:szCs w:val="24"/>
          <w:lang w:val="pt-BR"/>
        </w:rPr>
        <w:t>հաշվարկը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</w:t>
      </w:r>
      <w:r w:rsidRPr="00273137">
        <w:rPr>
          <w:rFonts w:ascii="Arial" w:hAnsi="Arial" w:cs="Arial"/>
          <w:i/>
          <w:sz w:val="24"/>
          <w:szCs w:val="24"/>
          <w:lang w:val="pt-BR"/>
        </w:rPr>
        <w:t>սահմանվում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</w:t>
      </w:r>
      <w:r w:rsidRPr="00273137">
        <w:rPr>
          <w:rFonts w:ascii="Arial" w:hAnsi="Arial" w:cs="Arial"/>
          <w:i/>
          <w:sz w:val="24"/>
          <w:szCs w:val="24"/>
          <w:lang w:val="pt-BR"/>
        </w:rPr>
        <w:t>է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</w:t>
      </w:r>
      <w:r w:rsidRPr="00273137">
        <w:rPr>
          <w:rFonts w:ascii="Arial" w:hAnsi="Arial" w:cs="Arial"/>
          <w:i/>
          <w:sz w:val="24"/>
          <w:szCs w:val="24"/>
          <w:lang w:val="pt-BR"/>
        </w:rPr>
        <w:t>օրացուցային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</w:t>
      </w:r>
      <w:r w:rsidRPr="00273137">
        <w:rPr>
          <w:rFonts w:ascii="Arial" w:hAnsi="Arial" w:cs="Arial"/>
          <w:i/>
          <w:sz w:val="24"/>
          <w:szCs w:val="24"/>
          <w:lang w:val="pt-BR"/>
        </w:rPr>
        <w:t>օրերով՝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</w:t>
      </w:r>
      <w:r w:rsidRPr="00273137">
        <w:rPr>
          <w:rFonts w:ascii="Arial" w:hAnsi="Arial" w:cs="Arial"/>
          <w:i/>
          <w:sz w:val="24"/>
          <w:szCs w:val="24"/>
          <w:lang w:val="pt-BR"/>
        </w:rPr>
        <w:t>հաշվարկն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</w:t>
      </w:r>
      <w:r w:rsidRPr="00273137">
        <w:rPr>
          <w:rFonts w:ascii="Arial" w:hAnsi="Arial" w:cs="Arial"/>
          <w:i/>
          <w:sz w:val="24"/>
          <w:szCs w:val="24"/>
          <w:lang w:val="pt-BR"/>
        </w:rPr>
        <w:t>իրականացնելով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</w:t>
      </w:r>
      <w:r w:rsidRPr="00273137">
        <w:rPr>
          <w:rFonts w:ascii="Arial" w:hAnsi="Arial" w:cs="Arial"/>
          <w:i/>
          <w:sz w:val="24"/>
          <w:szCs w:val="24"/>
          <w:lang w:val="pt-BR"/>
        </w:rPr>
        <w:t>ֆինանսական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</w:t>
      </w:r>
      <w:r w:rsidRPr="00273137">
        <w:rPr>
          <w:rFonts w:ascii="Arial" w:hAnsi="Arial" w:cs="Arial"/>
          <w:i/>
          <w:sz w:val="24"/>
          <w:szCs w:val="24"/>
          <w:lang w:val="pt-BR"/>
        </w:rPr>
        <w:t>միջոցներ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</w:t>
      </w:r>
      <w:r w:rsidRPr="00273137">
        <w:rPr>
          <w:rFonts w:ascii="Arial" w:hAnsi="Arial" w:cs="Arial"/>
          <w:i/>
          <w:sz w:val="24"/>
          <w:szCs w:val="24"/>
          <w:lang w:val="pt-BR"/>
        </w:rPr>
        <w:t>նախատեսվելու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</w:t>
      </w:r>
      <w:r w:rsidRPr="00273137">
        <w:rPr>
          <w:rFonts w:ascii="Arial" w:hAnsi="Arial" w:cs="Arial"/>
          <w:i/>
          <w:sz w:val="24"/>
          <w:szCs w:val="24"/>
          <w:lang w:val="pt-BR"/>
        </w:rPr>
        <w:t>դեպքում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</w:t>
      </w:r>
      <w:r w:rsidRPr="00273137">
        <w:rPr>
          <w:rFonts w:ascii="Arial" w:hAnsi="Arial" w:cs="Arial"/>
          <w:i/>
          <w:sz w:val="24"/>
          <w:szCs w:val="24"/>
          <w:lang w:val="pt-BR"/>
        </w:rPr>
        <w:t>կողմերի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</w:t>
      </w:r>
      <w:r w:rsidRPr="00273137">
        <w:rPr>
          <w:rFonts w:ascii="Arial" w:hAnsi="Arial" w:cs="Arial"/>
          <w:i/>
          <w:sz w:val="24"/>
          <w:szCs w:val="24"/>
          <w:lang w:val="pt-BR"/>
        </w:rPr>
        <w:t>միջև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</w:t>
      </w:r>
      <w:r w:rsidRPr="00273137">
        <w:rPr>
          <w:rFonts w:ascii="Arial" w:hAnsi="Arial" w:cs="Arial"/>
          <w:i/>
          <w:sz w:val="24"/>
          <w:szCs w:val="24"/>
          <w:lang w:val="pt-BR"/>
        </w:rPr>
        <w:t>կնքվող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</w:t>
      </w:r>
      <w:r w:rsidRPr="00273137">
        <w:rPr>
          <w:rFonts w:ascii="Arial" w:hAnsi="Arial" w:cs="Arial"/>
          <w:i/>
          <w:sz w:val="24"/>
          <w:szCs w:val="24"/>
          <w:lang w:val="pt-BR"/>
        </w:rPr>
        <w:t>համաձայնագրի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</w:t>
      </w:r>
      <w:r w:rsidRPr="00273137">
        <w:rPr>
          <w:rFonts w:ascii="Arial" w:hAnsi="Arial" w:cs="Arial"/>
          <w:i/>
          <w:sz w:val="24"/>
          <w:szCs w:val="24"/>
          <w:lang w:val="pt-BR"/>
        </w:rPr>
        <w:t>ուժի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</w:t>
      </w:r>
      <w:r w:rsidRPr="00273137">
        <w:rPr>
          <w:rFonts w:ascii="Arial" w:hAnsi="Arial" w:cs="Arial"/>
          <w:i/>
          <w:sz w:val="24"/>
          <w:szCs w:val="24"/>
          <w:lang w:val="pt-BR"/>
        </w:rPr>
        <w:t>մեջ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</w:t>
      </w:r>
      <w:r w:rsidRPr="00273137">
        <w:rPr>
          <w:rFonts w:ascii="Arial" w:hAnsi="Arial" w:cs="Arial"/>
          <w:i/>
          <w:sz w:val="24"/>
          <w:szCs w:val="24"/>
          <w:lang w:val="pt-BR"/>
        </w:rPr>
        <w:t>մտնելու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</w:t>
      </w:r>
      <w:r w:rsidRPr="00273137">
        <w:rPr>
          <w:rFonts w:ascii="Arial" w:hAnsi="Arial" w:cs="Arial"/>
          <w:i/>
          <w:sz w:val="24"/>
          <w:szCs w:val="24"/>
          <w:lang w:val="pt-BR"/>
        </w:rPr>
        <w:t>օրվանից</w:t>
      </w:r>
      <w:r w:rsidRPr="00273137">
        <w:rPr>
          <w:rFonts w:ascii="Arial Armenian" w:hAnsi="Arial Armenian" w:cs="Sylfaen"/>
          <w:i/>
          <w:sz w:val="24"/>
          <w:szCs w:val="24"/>
          <w:lang w:val="pt-BR"/>
        </w:rPr>
        <w:t xml:space="preserve"> :</w:t>
      </w:r>
    </w:p>
    <w:p w:rsidR="00135CD7" w:rsidRPr="00273137" w:rsidRDefault="00135CD7" w:rsidP="00135CD7">
      <w:pPr>
        <w:jc w:val="both"/>
        <w:rPr>
          <w:rFonts w:ascii="Arial Armenian" w:hAnsi="Arial Armenian" w:cs="Sylfaen"/>
          <w:i/>
          <w:sz w:val="24"/>
          <w:szCs w:val="24"/>
          <w:lang w:val="hy-AM"/>
        </w:rPr>
      </w:pPr>
      <w:r w:rsidRPr="00273137">
        <w:rPr>
          <w:rFonts w:ascii="Arial" w:hAnsi="Arial" w:cs="Arial"/>
          <w:sz w:val="24"/>
          <w:szCs w:val="24"/>
          <w:lang w:val="hy-AM"/>
        </w:rPr>
        <w:t>Պարտադիր</w:t>
      </w:r>
      <w:r w:rsidRPr="00273137">
        <w:rPr>
          <w:rFonts w:ascii="Arial Armenian" w:hAnsi="Arial Armenian"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sz w:val="24"/>
          <w:szCs w:val="24"/>
          <w:lang w:val="hy-AM"/>
        </w:rPr>
        <w:t>պայման</w:t>
      </w:r>
      <w:r w:rsidRPr="00273137">
        <w:rPr>
          <w:rFonts w:ascii="Arial Armenian" w:hAnsi="Arial Armenian"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sz w:val="24"/>
          <w:szCs w:val="24"/>
          <w:lang w:val="hy-AM"/>
        </w:rPr>
        <w:t>է</w:t>
      </w:r>
      <w:r w:rsidRPr="00273137">
        <w:rPr>
          <w:rFonts w:ascii="Arial Armenian" w:hAnsi="Arial Armenian"/>
          <w:sz w:val="24"/>
          <w:szCs w:val="24"/>
          <w:lang w:val="hy-AM"/>
        </w:rPr>
        <w:t xml:space="preserve">, </w:t>
      </w:r>
      <w:r w:rsidRPr="00273137">
        <w:rPr>
          <w:rFonts w:ascii="Arial" w:hAnsi="Arial" w:cs="Arial"/>
          <w:sz w:val="24"/>
          <w:szCs w:val="24"/>
          <w:lang w:val="hy-AM"/>
        </w:rPr>
        <w:t>որպեսզի</w:t>
      </w:r>
      <w:r w:rsidRPr="00273137">
        <w:rPr>
          <w:rFonts w:ascii="Arial Armenian" w:hAnsi="Arial Armenian"/>
          <w:sz w:val="24"/>
          <w:szCs w:val="24"/>
          <w:lang w:val="pt-BR"/>
        </w:rPr>
        <w:t xml:space="preserve"> </w:t>
      </w:r>
      <w:r w:rsidRPr="00273137">
        <w:rPr>
          <w:rFonts w:ascii="Arial Armenian" w:hAnsi="Arial Armenian"/>
          <w:sz w:val="24"/>
          <w:szCs w:val="24"/>
          <w:lang w:val="hy-AM"/>
        </w:rPr>
        <w:tab/>
      </w:r>
      <w:r w:rsidRPr="00273137">
        <w:rPr>
          <w:rFonts w:ascii="Arial" w:hAnsi="Arial" w:cs="Arial"/>
          <w:sz w:val="24"/>
          <w:szCs w:val="24"/>
          <w:lang w:val="hy-AM"/>
        </w:rPr>
        <w:t>առաջարկվող</w:t>
      </w:r>
      <w:r w:rsidRPr="00273137">
        <w:rPr>
          <w:rFonts w:ascii="Arial Armenian" w:hAnsi="Arial Armenian"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sz w:val="24"/>
          <w:szCs w:val="24"/>
          <w:lang w:val="hy-AM"/>
        </w:rPr>
        <w:t>ապրանքը</w:t>
      </w:r>
      <w:r w:rsidRPr="00273137">
        <w:rPr>
          <w:rFonts w:ascii="Arial Armenian" w:hAnsi="Arial Armenian"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sz w:val="24"/>
          <w:szCs w:val="24"/>
          <w:lang w:val="hy-AM"/>
        </w:rPr>
        <w:t>համապատասխանի</w:t>
      </w:r>
      <w:r w:rsidRPr="00273137">
        <w:rPr>
          <w:rFonts w:ascii="Arial Armenian" w:hAnsi="Arial Armenian"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sz w:val="24"/>
          <w:szCs w:val="24"/>
          <w:lang w:val="hy-AM"/>
        </w:rPr>
        <w:t>ՀՀ</w:t>
      </w:r>
      <w:r w:rsidRPr="00273137">
        <w:rPr>
          <w:rFonts w:ascii="Arial Armenian" w:hAnsi="Arial Armenian"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sz w:val="24"/>
          <w:szCs w:val="24"/>
          <w:lang w:val="hy-AM"/>
        </w:rPr>
        <w:t>ԿԱՌԱՎԱՐՈՒԹՅԱՆ</w:t>
      </w:r>
      <w:r w:rsidRPr="00273137">
        <w:rPr>
          <w:rFonts w:ascii="Arial Armenian" w:hAnsi="Arial Armenian"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sz w:val="24"/>
          <w:szCs w:val="24"/>
          <w:lang w:val="hy-AM"/>
        </w:rPr>
        <w:t>ՀՀ</w:t>
      </w:r>
      <w:r w:rsidRPr="00273137">
        <w:rPr>
          <w:rFonts w:ascii="Arial Armenian" w:hAnsi="Arial Armenian"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sz w:val="24"/>
          <w:szCs w:val="24"/>
          <w:lang w:val="hy-AM"/>
        </w:rPr>
        <w:t>ՊԵՏԱԿԱՆ</w:t>
      </w:r>
      <w:r w:rsidRPr="00273137">
        <w:rPr>
          <w:rFonts w:ascii="Arial Armenian" w:hAnsi="Arial Armenian"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sz w:val="24"/>
          <w:szCs w:val="24"/>
          <w:lang w:val="hy-AM"/>
        </w:rPr>
        <w:t>ԲՅՈՒՋԵԻ</w:t>
      </w:r>
      <w:r w:rsidRPr="00273137">
        <w:rPr>
          <w:rFonts w:ascii="Arial Armenian" w:hAnsi="Arial Armenian"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sz w:val="24"/>
          <w:szCs w:val="24"/>
          <w:lang w:val="hy-AM"/>
        </w:rPr>
        <w:t>ԵՎ</w:t>
      </w:r>
      <w:r w:rsidRPr="00273137">
        <w:rPr>
          <w:rFonts w:ascii="Arial Armenian" w:hAnsi="Arial Armenian"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sz w:val="24"/>
          <w:szCs w:val="24"/>
          <w:lang w:val="hy-AM"/>
        </w:rPr>
        <w:t>ԱՅԼ</w:t>
      </w:r>
      <w:r w:rsidRPr="00273137">
        <w:rPr>
          <w:rFonts w:ascii="Arial Armenian" w:hAnsi="Arial Armenian"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sz w:val="24"/>
          <w:szCs w:val="24"/>
          <w:lang w:val="hy-AM"/>
        </w:rPr>
        <w:t>ՄԻՋՈՑՆԵՐԻ</w:t>
      </w:r>
      <w:r w:rsidRPr="00273137">
        <w:rPr>
          <w:rFonts w:ascii="Arial Armenian" w:hAnsi="Arial Armenian"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sz w:val="24"/>
          <w:szCs w:val="24"/>
          <w:lang w:val="hy-AM"/>
        </w:rPr>
        <w:t>ՀԱՇՎԻՆ</w:t>
      </w:r>
      <w:r w:rsidRPr="00273137">
        <w:rPr>
          <w:rFonts w:ascii="Arial Armenian" w:hAnsi="Arial Armenian"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sz w:val="24"/>
          <w:szCs w:val="24"/>
          <w:lang w:val="hy-AM"/>
        </w:rPr>
        <w:t>ԳՆՎՈՂ</w:t>
      </w:r>
      <w:r w:rsidRPr="00273137">
        <w:rPr>
          <w:rFonts w:ascii="Arial Armenian" w:hAnsi="Arial Armenian"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sz w:val="24"/>
          <w:szCs w:val="24"/>
          <w:lang w:val="hy-AM"/>
        </w:rPr>
        <w:t>ԴԵՂԵՐԻ</w:t>
      </w:r>
      <w:r w:rsidRPr="00273137">
        <w:rPr>
          <w:rFonts w:ascii="Arial Armenian" w:hAnsi="Arial Armenian"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sz w:val="24"/>
          <w:szCs w:val="24"/>
          <w:lang w:val="hy-AM"/>
        </w:rPr>
        <w:t>ՏԵԽՆԻԿԱԿԱՆ</w:t>
      </w:r>
      <w:r w:rsidRPr="00273137">
        <w:rPr>
          <w:rFonts w:ascii="Arial Armenian" w:hAnsi="Arial Armenian"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sz w:val="24"/>
          <w:szCs w:val="24"/>
          <w:lang w:val="hy-AM"/>
        </w:rPr>
        <w:t>ԲՆՈՒԹԱԳՐԵՐԻ</w:t>
      </w:r>
      <w:r w:rsidRPr="00273137">
        <w:rPr>
          <w:rFonts w:ascii="Arial Armenian" w:hAnsi="Arial Armenian"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sz w:val="24"/>
          <w:szCs w:val="24"/>
          <w:lang w:val="hy-AM"/>
        </w:rPr>
        <w:t>ԿԱԶՄՄԱՆ</w:t>
      </w:r>
      <w:r w:rsidRPr="00273137">
        <w:rPr>
          <w:rFonts w:ascii="Arial Armenian" w:hAnsi="Arial Armenian"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sz w:val="24"/>
          <w:szCs w:val="24"/>
          <w:lang w:val="hy-AM"/>
        </w:rPr>
        <w:t>ՉԱՓՈՐՈՇԻՉՆԵՐԸ</w:t>
      </w:r>
      <w:r w:rsidRPr="00273137">
        <w:rPr>
          <w:rFonts w:ascii="Arial Armenian" w:hAnsi="Arial Armenian"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sz w:val="24"/>
          <w:szCs w:val="24"/>
          <w:lang w:val="hy-AM"/>
        </w:rPr>
        <w:t>ՀԱՍՏԱՏԵԼՈՒ</w:t>
      </w:r>
      <w:r w:rsidRPr="00273137">
        <w:rPr>
          <w:rFonts w:ascii="Arial Armenian" w:hAnsi="Arial Armenian"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sz w:val="24"/>
          <w:szCs w:val="24"/>
          <w:lang w:val="hy-AM"/>
        </w:rPr>
        <w:t>ՄԱՍԻՆ</w:t>
      </w:r>
      <w:r w:rsidRPr="00273137">
        <w:rPr>
          <w:rFonts w:ascii="Arial Armenian" w:hAnsi="Arial Armenian"/>
          <w:sz w:val="24"/>
          <w:szCs w:val="24"/>
          <w:lang w:val="hy-AM"/>
        </w:rPr>
        <w:t xml:space="preserve"> </w:t>
      </w:r>
      <w:r w:rsidRPr="00273137">
        <w:rPr>
          <w:rFonts w:ascii="Arial Armenian" w:hAnsi="Arial Armenian"/>
          <w:sz w:val="24"/>
          <w:szCs w:val="24"/>
          <w:lang w:val="pt-BR"/>
        </w:rPr>
        <w:t>N 502-</w:t>
      </w:r>
      <w:r w:rsidRPr="00273137">
        <w:rPr>
          <w:rFonts w:ascii="Arial" w:hAnsi="Arial" w:cs="Arial"/>
          <w:sz w:val="24"/>
          <w:szCs w:val="24"/>
          <w:lang w:val="hy-AM"/>
        </w:rPr>
        <w:t>Ն</w:t>
      </w:r>
      <w:r w:rsidRPr="00273137">
        <w:rPr>
          <w:rFonts w:ascii="Arial Armenian" w:hAnsi="Arial Armenian"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sz w:val="24"/>
          <w:szCs w:val="24"/>
          <w:lang w:val="hy-AM"/>
        </w:rPr>
        <w:t>ՈՐՈՇՄԱՆ</w:t>
      </w:r>
      <w:r w:rsidRPr="00273137">
        <w:rPr>
          <w:rFonts w:ascii="Arial Armenian" w:hAnsi="Arial Armenian"/>
          <w:sz w:val="24"/>
          <w:szCs w:val="24"/>
          <w:lang w:val="hy-AM"/>
        </w:rPr>
        <w:t xml:space="preserve">  </w:t>
      </w:r>
      <w:r w:rsidRPr="00273137">
        <w:rPr>
          <w:rFonts w:ascii="Arial" w:hAnsi="Arial" w:cs="Arial"/>
          <w:sz w:val="24"/>
          <w:szCs w:val="24"/>
          <w:lang w:val="hy-AM"/>
        </w:rPr>
        <w:t>պահանջներին</w:t>
      </w:r>
      <w:r w:rsidRPr="00273137">
        <w:rPr>
          <w:rFonts w:ascii="Arial Armenian" w:hAnsi="Arial Armenian"/>
          <w:sz w:val="24"/>
          <w:szCs w:val="24"/>
          <w:lang w:val="hy-AM"/>
        </w:rPr>
        <w:t>`</w:t>
      </w:r>
    </w:p>
    <w:p w:rsidR="00135CD7" w:rsidRPr="00273137" w:rsidRDefault="00135CD7" w:rsidP="00135CD7">
      <w:pPr>
        <w:jc w:val="both"/>
        <w:rPr>
          <w:rFonts w:ascii="Arial Armenian" w:hAnsi="Arial Armenian"/>
          <w:b/>
          <w:i/>
          <w:sz w:val="24"/>
          <w:szCs w:val="24"/>
          <w:lang w:val="hy-AM"/>
        </w:rPr>
      </w:pP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   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Մատակարարը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պարտավորվում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է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դեղերը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մատակարարելիս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ներկայացնել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Հայաստանի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Հանրապետության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առողջապահության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նախարարության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«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Ակադեմիկոս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Էմիլ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Գաբրիելյանի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անվան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դեղերի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և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բժշկական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տեխնոլոգիաների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փորձագիտական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կենտրոն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»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փակ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բաժնետիրական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ընկերության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կողմից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իրականացված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լաբորատոր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փորձաքննության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եզրակացություն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,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բացառությամբ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>`</w:t>
      </w:r>
    </w:p>
    <w:p w:rsidR="00135CD7" w:rsidRPr="00273137" w:rsidRDefault="00135CD7" w:rsidP="00135CD7">
      <w:pPr>
        <w:spacing w:line="276" w:lineRule="auto"/>
        <w:jc w:val="both"/>
        <w:rPr>
          <w:rFonts w:ascii="Arial Armenian" w:hAnsi="Arial Armenian"/>
          <w:b/>
          <w:i/>
          <w:sz w:val="24"/>
          <w:szCs w:val="24"/>
          <w:lang w:val="hy-AM"/>
        </w:rPr>
      </w:pP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  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ա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.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պատվաստանյութերի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>,</w:t>
      </w:r>
    </w:p>
    <w:p w:rsidR="00135CD7" w:rsidRPr="00273137" w:rsidRDefault="00135CD7" w:rsidP="00135CD7">
      <w:pPr>
        <w:spacing w:line="276" w:lineRule="auto"/>
        <w:jc w:val="both"/>
        <w:rPr>
          <w:rFonts w:ascii="Arial Armenian" w:hAnsi="Arial Armenian"/>
          <w:b/>
          <w:i/>
          <w:sz w:val="24"/>
          <w:szCs w:val="24"/>
          <w:lang w:val="hy-AM"/>
        </w:rPr>
      </w:pP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  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բ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.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այն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դեղերի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,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որոնք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ներմուծվել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են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անմիջապես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գրանցման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հավաստագրի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իրավատիրոջից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կամ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նրանից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պատշաճ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լիազորություններ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ստացած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անձից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և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արտադրողը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ունի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դեղագործական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տեսչությունների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համագործակցության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սխեմայի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(PIC/S)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կամ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ԵԱՏՄ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անդամ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երկրների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իրավասու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մարմինների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կողմից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տրված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պատշաճ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արտադրական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գործունեության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հավաստագիր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>,</w:t>
      </w:r>
    </w:p>
    <w:p w:rsidR="00135CD7" w:rsidRPr="00273137" w:rsidRDefault="00135CD7" w:rsidP="00135CD7">
      <w:pPr>
        <w:spacing w:line="276" w:lineRule="auto"/>
        <w:jc w:val="both"/>
        <w:rPr>
          <w:rFonts w:ascii="Arial Armenian" w:hAnsi="Arial Armenian"/>
          <w:sz w:val="24"/>
          <w:szCs w:val="24"/>
          <w:lang w:val="hy-AM"/>
        </w:rPr>
      </w:pP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  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գ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.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այն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տեղական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արտադրության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դեղերի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,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որոնց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արտադրողը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ունի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Հայաստանի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Հանրապետության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առողջապահության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նախարարության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կողմից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տրված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պատշաճ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արտադրական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գործունեության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հավաստագիր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(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ՊԱԳ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),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որի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վերաբերյալ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մատակարարը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ներկայացնում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է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Հայաստանի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Հանրապետության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առողջապահության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նախարարության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կողմից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տրված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պատշաճ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արտադրական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գործունեության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հավաստագրի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 (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ՊԱԳ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 xml:space="preserve">) </w:t>
      </w:r>
      <w:r w:rsidRPr="00273137">
        <w:rPr>
          <w:rFonts w:ascii="Arial" w:hAnsi="Arial" w:cs="Arial"/>
          <w:b/>
          <w:i/>
          <w:sz w:val="24"/>
          <w:szCs w:val="24"/>
          <w:lang w:val="hy-AM"/>
        </w:rPr>
        <w:t>պատճեն</w:t>
      </w:r>
      <w:r w:rsidRPr="00273137">
        <w:rPr>
          <w:rFonts w:ascii="Arial Armenian" w:hAnsi="Arial Armenian"/>
          <w:b/>
          <w:i/>
          <w:sz w:val="24"/>
          <w:szCs w:val="24"/>
          <w:lang w:val="hy-AM"/>
        </w:rPr>
        <w:t>:</w:t>
      </w:r>
    </w:p>
    <w:p w:rsidR="00135CD7" w:rsidRPr="0097009E" w:rsidRDefault="00135CD7" w:rsidP="00135CD7">
      <w:pPr>
        <w:rPr>
          <w:lang w:val="hy-AM"/>
        </w:rPr>
      </w:pPr>
      <w:bookmarkStart w:id="0" w:name="_GoBack"/>
      <w:bookmarkEnd w:id="0"/>
    </w:p>
    <w:p w:rsidR="00CE60D3" w:rsidRPr="00135CD7" w:rsidRDefault="00CE60D3" w:rsidP="00CE60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</w:p>
    <w:p w:rsidR="006F65DC" w:rsidRPr="00CA6AA6" w:rsidRDefault="006F65DC"/>
    <w:sectPr w:rsidR="006F65DC" w:rsidRPr="00CA6AA6" w:rsidSect="00CE60D3">
      <w:pgSz w:w="16838" w:h="11906" w:orient="landscape" w:code="9"/>
      <w:pgMar w:top="1134" w:right="360" w:bottom="991" w:left="539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B48" w:rsidRDefault="00E73B48" w:rsidP="00F64EBC">
      <w:pPr>
        <w:spacing w:after="0" w:line="240" w:lineRule="auto"/>
      </w:pPr>
      <w:r>
        <w:separator/>
      </w:r>
    </w:p>
  </w:endnote>
  <w:endnote w:type="continuationSeparator" w:id="0">
    <w:p w:rsidR="00E73B48" w:rsidRDefault="00E73B48" w:rsidP="00F64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B48" w:rsidRDefault="00E73B48" w:rsidP="00F64EBC">
      <w:pPr>
        <w:spacing w:after="0" w:line="240" w:lineRule="auto"/>
      </w:pPr>
      <w:r>
        <w:separator/>
      </w:r>
    </w:p>
  </w:footnote>
  <w:footnote w:type="continuationSeparator" w:id="0">
    <w:p w:rsidR="00E73B48" w:rsidRDefault="00E73B48" w:rsidP="00F64E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9"/>
  </w:num>
  <w:num w:numId="13">
    <w:abstractNumId w:val="25"/>
  </w:num>
  <w:num w:numId="14">
    <w:abstractNumId w:val="11"/>
  </w:num>
  <w:num w:numId="15">
    <w:abstractNumId w:val="26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0"/>
  </w:num>
  <w:num w:numId="22">
    <w:abstractNumId w:val="28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7"/>
  </w:num>
  <w:num w:numId="33">
    <w:abstractNumId w:val="24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4DE"/>
    <w:rsid w:val="00093CB9"/>
    <w:rsid w:val="000A1070"/>
    <w:rsid w:val="00113DC1"/>
    <w:rsid w:val="00122F7E"/>
    <w:rsid w:val="00135CD7"/>
    <w:rsid w:val="00145575"/>
    <w:rsid w:val="00187124"/>
    <w:rsid w:val="00226F4D"/>
    <w:rsid w:val="00257745"/>
    <w:rsid w:val="00273137"/>
    <w:rsid w:val="002B28A4"/>
    <w:rsid w:val="002F050D"/>
    <w:rsid w:val="00301743"/>
    <w:rsid w:val="00312C81"/>
    <w:rsid w:val="00345E20"/>
    <w:rsid w:val="003469A3"/>
    <w:rsid w:val="00381567"/>
    <w:rsid w:val="00381C7F"/>
    <w:rsid w:val="003E445C"/>
    <w:rsid w:val="003F512B"/>
    <w:rsid w:val="003F77AB"/>
    <w:rsid w:val="0045278F"/>
    <w:rsid w:val="00463D74"/>
    <w:rsid w:val="004E1CE1"/>
    <w:rsid w:val="00586016"/>
    <w:rsid w:val="005D2256"/>
    <w:rsid w:val="006E6064"/>
    <w:rsid w:val="006F0D9D"/>
    <w:rsid w:val="006F65DC"/>
    <w:rsid w:val="00752BE4"/>
    <w:rsid w:val="007721F9"/>
    <w:rsid w:val="00773FBC"/>
    <w:rsid w:val="00787B5E"/>
    <w:rsid w:val="007D5281"/>
    <w:rsid w:val="00812F1F"/>
    <w:rsid w:val="008372F9"/>
    <w:rsid w:val="00850C33"/>
    <w:rsid w:val="0088358E"/>
    <w:rsid w:val="008D72AB"/>
    <w:rsid w:val="00935047"/>
    <w:rsid w:val="00995D5C"/>
    <w:rsid w:val="009C2377"/>
    <w:rsid w:val="00A44BC6"/>
    <w:rsid w:val="00A536EE"/>
    <w:rsid w:val="00A9542D"/>
    <w:rsid w:val="00A957F0"/>
    <w:rsid w:val="00B90C30"/>
    <w:rsid w:val="00BF03FF"/>
    <w:rsid w:val="00BF1F57"/>
    <w:rsid w:val="00C26C18"/>
    <w:rsid w:val="00C904DE"/>
    <w:rsid w:val="00CA4BB7"/>
    <w:rsid w:val="00CA6AA6"/>
    <w:rsid w:val="00CC4F0E"/>
    <w:rsid w:val="00CE60D3"/>
    <w:rsid w:val="00D005CC"/>
    <w:rsid w:val="00DA5C83"/>
    <w:rsid w:val="00DB5E21"/>
    <w:rsid w:val="00DF4B5A"/>
    <w:rsid w:val="00E17306"/>
    <w:rsid w:val="00E73B48"/>
    <w:rsid w:val="00EE187E"/>
    <w:rsid w:val="00F23F2E"/>
    <w:rsid w:val="00F64EBC"/>
    <w:rsid w:val="00F94A8F"/>
    <w:rsid w:val="00FD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5EA0BF-B553-4348-8527-4650D0243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E60D3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CE60D3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CE60D3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CE60D3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CE60D3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CE60D3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CE60D3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CE60D3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CE60D3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60D3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CE60D3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CE60D3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CE60D3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CE60D3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CE60D3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CE60D3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CE60D3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CE60D3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uiPriority w:val="99"/>
    <w:semiHidden/>
    <w:unhideWhenUsed/>
    <w:rsid w:val="00CE60D3"/>
  </w:style>
  <w:style w:type="paragraph" w:styleId="a3">
    <w:name w:val="Body Text Indent"/>
    <w:aliases w:val=" Char, Char Char Char Char,Char Char Char Char"/>
    <w:basedOn w:val="a"/>
    <w:link w:val="a4"/>
    <w:rsid w:val="00CE60D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CE60D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CE60D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Нижний колонтитул Знак"/>
    <w:basedOn w:val="a0"/>
    <w:link w:val="a5"/>
    <w:rsid w:val="00CE60D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CE60D3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32">
    <w:name w:val="Основной текст с отступом 3 Знак"/>
    <w:basedOn w:val="a0"/>
    <w:link w:val="31"/>
    <w:rsid w:val="00CE60D3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CE60D3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CE60D3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CE60D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CE60D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CE60D3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rsid w:val="00CE60D3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CE60D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CE60D3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CE60D3"/>
    <w:rPr>
      <w:color w:val="0000FF"/>
      <w:u w:val="single"/>
    </w:rPr>
  </w:style>
  <w:style w:type="character" w:customStyle="1" w:styleId="CharChar1">
    <w:name w:val="Char Char1"/>
    <w:locked/>
    <w:rsid w:val="00CE60D3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CE60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CE60D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2">
    <w:name w:val="index 1"/>
    <w:basedOn w:val="a"/>
    <w:next w:val="a"/>
    <w:autoRedefine/>
    <w:semiHidden/>
    <w:rsid w:val="00CE60D3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index heading"/>
    <w:basedOn w:val="a"/>
    <w:next w:val="12"/>
    <w:semiHidden/>
    <w:rsid w:val="00CE60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d">
    <w:name w:val="header"/>
    <w:basedOn w:val="a"/>
    <w:link w:val="ae"/>
    <w:rsid w:val="00CE60D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CE60D3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CE60D3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CE60D3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CE60D3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af0">
    <w:name w:val="Название Знак"/>
    <w:basedOn w:val="a0"/>
    <w:link w:val="af"/>
    <w:rsid w:val="00CE60D3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0"/>
    <w:rsid w:val="00CE60D3"/>
  </w:style>
  <w:style w:type="paragraph" w:styleId="af2">
    <w:name w:val="footnote text"/>
    <w:basedOn w:val="a"/>
    <w:link w:val="af3"/>
    <w:semiHidden/>
    <w:rsid w:val="00CE60D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CE60D3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CE60D3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CE60D3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ocked/>
    <w:rsid w:val="00CE60D3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E60D3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CE6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5">
    <w:name w:val="Strong"/>
    <w:uiPriority w:val="22"/>
    <w:qFormat/>
    <w:rsid w:val="00CE60D3"/>
    <w:rPr>
      <w:b/>
      <w:bCs/>
    </w:rPr>
  </w:style>
  <w:style w:type="character" w:styleId="af6">
    <w:name w:val="footnote reference"/>
    <w:semiHidden/>
    <w:rsid w:val="00CE60D3"/>
    <w:rPr>
      <w:vertAlign w:val="superscript"/>
    </w:rPr>
  </w:style>
  <w:style w:type="character" w:customStyle="1" w:styleId="CharChar22">
    <w:name w:val="Char Char22"/>
    <w:rsid w:val="00CE60D3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E60D3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E60D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E60D3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E60D3"/>
    <w:rPr>
      <w:rFonts w:ascii="Arial Armenian" w:hAnsi="Arial Armenian"/>
      <w:lang w:val="en-US"/>
    </w:rPr>
  </w:style>
  <w:style w:type="character" w:styleId="af7">
    <w:name w:val="annotation reference"/>
    <w:semiHidden/>
    <w:rsid w:val="00CE60D3"/>
    <w:rPr>
      <w:sz w:val="16"/>
      <w:szCs w:val="16"/>
    </w:rPr>
  </w:style>
  <w:style w:type="paragraph" w:styleId="af8">
    <w:name w:val="annotation text"/>
    <w:basedOn w:val="a"/>
    <w:link w:val="af9"/>
    <w:semiHidden/>
    <w:rsid w:val="00CE60D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9">
    <w:name w:val="Текст примечания Знак"/>
    <w:basedOn w:val="a0"/>
    <w:link w:val="af8"/>
    <w:semiHidden/>
    <w:rsid w:val="00CE60D3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CE60D3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CE60D3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CE60D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CE60D3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CE60D3"/>
    <w:rPr>
      <w:vertAlign w:val="superscript"/>
    </w:rPr>
  </w:style>
  <w:style w:type="paragraph" w:styleId="aff">
    <w:name w:val="Document Map"/>
    <w:basedOn w:val="a"/>
    <w:link w:val="aff0"/>
    <w:semiHidden/>
    <w:rsid w:val="00CE60D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aff0">
    <w:name w:val="Схема документа Знак"/>
    <w:basedOn w:val="a0"/>
    <w:link w:val="aff"/>
    <w:semiHidden/>
    <w:rsid w:val="00CE60D3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CE60D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39"/>
    <w:rsid w:val="00CE60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CE60D3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CE60D3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character" w:customStyle="1" w:styleId="CharChar23">
    <w:name w:val="Char Char23"/>
    <w:rsid w:val="00CE60D3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E60D3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CE60D3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CE60D3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E60D3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CE60D3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CE60D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CE60D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CE60D3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CE6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rsid w:val="00CE6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rsid w:val="00CE6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rsid w:val="00CE6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rsid w:val="00CE6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rsid w:val="00CE60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rsid w:val="00CE60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rsid w:val="00CE60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rsid w:val="00CE60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rsid w:val="00CE60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rsid w:val="00CE60D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rsid w:val="00CE60D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rsid w:val="00CE60D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rsid w:val="00CE60D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rsid w:val="00CE60D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rsid w:val="00CE60D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rsid w:val="00CE60D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rsid w:val="00CE60D3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rsid w:val="00CE60D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rsid w:val="00CE60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rsid w:val="00CE60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CE60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rsid w:val="00CE60D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CE60D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CE60D3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CE60D3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E60D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CE60D3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CE60D3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CE60D3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CE60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14</Pages>
  <Words>4184</Words>
  <Characters>23850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2025-09-08T08:12:00Z</cp:lastPrinted>
  <dcterms:created xsi:type="dcterms:W3CDTF">2024-11-29T10:59:00Z</dcterms:created>
  <dcterms:modified xsi:type="dcterms:W3CDTF">2025-09-09T08:02:00Z</dcterms:modified>
</cp:coreProperties>
</file>