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2,0, Լուծույթ ներարկման Մետամիզոլ 2,0,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125 մգ, կլավուլանաթթու 31,25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Տենոքսիկամ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Աբսորբենտի գրանուլաները ունեն ցիլինդրիկ կառուցվածք /որը հանգեցնում է աբսորբերում օպտիմալ բաշխման և կլանման ծավալի մեծացման/, չափսերը 8․0 մմ-ից ավել բացակայում են, 4․75-8․0մմ ոչ պակաս 2%, 2.36-4.74 մմ ոչ պակաս 85% -ից, 0․42-2․35մմ 10%-ից պակաս, 0․42մմ 0․3% -ից պակաս չի պարունակում փոշի, CO2 –ի կլանման ունակությունը ոչ պակաս 141լ/կգ։Զանգվածային բաղադրությունը Ca հիդրօքսիդ 96% ոչ պակաս, Na հիդրօքսիդ 3 %-ից ոչ պակաս։ Գունային ինդիկատոր՝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հորթի արյան դեպրոտեինիզացված հեմոդերիվատ 40մգ/մլ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 Լուծույթ ներարկման 50մգ/մլ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 Լուծույթ ներարկման  0-5% սառնարանային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տարտրատ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Լակտոբակտերիա 9 մլրդ, ֆրուկտոօլիգոսախարիդներ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 Լուծույթ ներարկման 4մլ 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Վիտամիներալային իմունոխթանիչ միջոց, պատրաստված պեկտինի հիմքի վրա, ժելե կոնֆետ՝  սև կտկենի 50մգ վիտ C-45 մգ  ցինկ 3,75մգ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5մգ,  Լուծույթ ներարկման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 Լուծույթ  կաթիլաներարկման 5% 3000մլ, երկրորդային  վակում  փաթեթով  և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Լուծույթ  ներարկման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2.11գ,   ուղիղաղիքային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Գինկոբիլոբայի հանուկ 40 մգ, մագնեզիումի  ստեարատ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 Լուծույթ ներարկման 4մգ/մլ: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Լուծույթ  ներարկման 3.0 25մգ/մլ: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մգ/1մլ-ներարկման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 Խթանյութ կաթիլաներարկման լուծույթի 40մգ/մլ: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Լուծույթ  ներարկման  20մգ/մլ 2.0:Ամպուլա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վիտամին C 30 մգ, ֆոլաթթու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լիզինոպրիլ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Հիդրոքլորթիազիդ-25մգ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 մգ,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Լուծույթ  ներարկման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 մլ, կաթիլաներարկման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 Լուծույթ   ներքին  ընդունման 100մգ/5մլ 120մլ: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ազդեցության 100Ամ/10մլ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 լակտուլոզա   ներքին  ընդունման   670մգ/մլ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Նրբաքսուկ 1գ. Քլորամֆենիկոլ-7,5մգ, մեթիլուրացիլ -40մգ: Տյուբիկ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250մգ/25մգ Լևոդոպա 25 մգ, կարբիդոպա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կաթիլաներարկման լուծույթ, Լևօֆլոքսացինի 100մլ 500մգ փաթեթ, 0,5 %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 մգ/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250մլ  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100մգ/մլ, 5,0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կարբոնատ-1000մգ,  Վիտամին D3-400մմ  Վիտամին B6 -6 մգ     Վիտամին C-120 մգ         ինոզին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Կլեմաստին  2մգ/2մլ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Տերթբութիլամին +Ինդապամիդ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20մգ:  Ֆլակոն-ֆամոտիդին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Լուծույթ ներարկման  0-5% սառնարանային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Լուծույթ ներարկման 5000 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լուծույթ ներարկման 2o-8 o պահպանման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 400մլ : Երկրորդային  վակում  փաթեթ  և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ներարկման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Լուծույթ  ներարկման 5մգ/մլ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