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ՊԵԿ-ԷԱՃԱՊՁԲ-25/013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Փամփուշտներ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Հրաչյա Մխիթարյան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hrachya_mkhitaryan@taxservice.am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ՊԵԿ-ԷԱՃԱՊՁԲ-25/013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Փամփուշտներ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Փամփուշտներ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ՊԵԿ-ԷԱՃԱՊՁԲ-25/013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hrachya_mkhitaryan@taxservice.am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Փամփուշտներ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(քաղաքացիական) փամփուշտ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փամփուշտ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փամփուշտ - 4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փամփուշտ - 5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ՊԵԿ-ԷԱՃԱՊՁԲ-25/013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ՊԵԿ-ԷԱՃԱՊՁԲ-25/013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«ՊԵԿ-ԷԱՃԱՊՁԲ-25/013»*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ՊԵԿ-ԷԱՃԱՊՁԲ-25/013*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«ՊԵԿ-ԷԱՃԱՊՁԲ-25/013»*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ՊԵԿ-ԷԱՃԱՊՁԲ-25/013*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9</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9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(քաղաքացիական) փամփուշտ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9x19 մմ. տրամաչափի, լիարժեք մետաղական պատյանով, հրապատիճը չժանգոտվող, պարկուճը արույրից, հարվածից չընդարձակվող գնդակով, գնդակի քաշը՝ 8 գրամ,
Նախատեսված՝ ատրճանակի համար
Այլ պայմաններ
1.	Ապրանքը պետք է լինի չօգտագործված:  
2.	Ապրանքի մատակարարումը և բեռնաթափումը իրականացնում է մատակարարը:
3.	Գնման հայտում նշված ապրանքների տեխնիկական բնութագրերը բավարարում են մեկից ավելի հնարավոր մասնակիցներ և արտադրողներ։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փամփուշտ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մմ տրամաչափի, հրապատիճը չժանգոտվող, պարկուճը պղնձապատված, 
գնդակի քաշը՝ 2,6 գրամ, գնդակի նախնական արագությունը ոչ պակաս 325 մ/վ, նախատեսված՝ ատրճանակի համար
Այլ պայմաններ
1.	Ապրանքը պետք է լինի չօգտագործված:  
2.	Ապրանքի մատակարարումը և բեռնաթափումը իրականացնում է մատակարարը:
3.	Գնման հայտում նշված ապրանքների տեխնիկական բնութագրերը բավարարում են մեկից ավելի հնարավոր մասնակիցներ և արտադրողներ։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փամփուշտ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5,45x39 մմ տրամաչափի, գնդակի քաշը՝ 3,9-4,3 գրամ, փամփուշտը արույրից, փամփուշտի քաշը 11,2-14 գրամ, գնդակի սկզբնական արագությունը 860-890 մ/վ., նախատեսված՝ ինքնաձիգի համար
Այլ պայմաններ
1.	Ապրանքը պետք է լինի չօգտագործված:  
2.	Ապրանքի մատակարարումը և բեռնաթափումը իրականացնում է մատակարարը:
3.	Գնման հայտում նշված ապրանքների տեխնիկական բնութագրերը բավարարում են մեկից ավելի հնարավոր մասնակիցներ և արտադրողներ։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փամփուշտ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7,62x39 մմ տրամաչափի, գնդակի քաշը՝ 8 գրամ, փամփուշտը արույրից, փամփուշտի քաշը 16,4-17 գրամ, գնդակի սկզբնական արագությունը 738-775 մ/վ., նախատեսված՝ ինքնաձիգի համար
Այլ պայմաններ
1.	Ապրանքը պետք է լինի չօգտագործված:  
2.	Ապրանքի մատակարարումը և բեռնաթափումը իրականացնում է մատակարարը:
3.	Գնման հայտում նշված ապրանքների տեխնիկական բնութագրերը բավարարում են մեկից ավելի հնարավոր մասնակիցներ և արտադրողներ։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պայմանագրի կնքման հիման վրա, պայմանագրի ուժի մեջ մտնելու օրվան հաջորդող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պայմանագրի կնքման հիման վրա, պայմանագրի ուժի մեջ մտնելու օրվան հաջորդող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պայմանագրի կնքման հիման վրա, պայմանագրի ուժի մեջ մտնելու օրվան հաջորդող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պայմանագրի կնքման հիման վրա, պայմանագրի ուժի մեջ մտնելու օրվան հաջորդող օրվանից հաշված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(քաղաքացիական) փամփուշտ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փամփուշտ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փամփուշտ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փամփուշտ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