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80888" w14:textId="77777777" w:rsidR="008F7694" w:rsidRDefault="008F7694" w:rsidP="008F7694">
      <w:pPr>
        <w:rPr>
          <w:rFonts w:ascii="Arial" w:hAnsi="Arial" w:cs="Arial"/>
          <w:sz w:val="20"/>
          <w:szCs w:val="20"/>
          <w:lang w:val="hy-AM"/>
        </w:rPr>
      </w:pPr>
      <w:r w:rsidRPr="00693D76">
        <w:rPr>
          <w:rFonts w:ascii="Arial" w:hAnsi="Arial" w:cs="Arial"/>
          <w:sz w:val="20"/>
          <w:szCs w:val="20"/>
          <w:lang w:val="hy-AM"/>
        </w:rPr>
        <w:t>Պատրաստված է ապակուց, բաժակի և պնակի եզրերը՝ ոսկեզօծ</w:t>
      </w:r>
      <w:r>
        <w:rPr>
          <w:rFonts w:ascii="Arial" w:hAnsi="Arial" w:cs="Arial"/>
          <w:sz w:val="20"/>
          <w:szCs w:val="20"/>
          <w:lang w:val="hy-AM"/>
        </w:rPr>
        <w:t xml:space="preserve"> տես Նկար 1.</w:t>
      </w:r>
      <w:r w:rsidRPr="00693D76">
        <w:rPr>
          <w:rFonts w:ascii="Arial" w:hAnsi="Arial" w:cs="Arial"/>
          <w:sz w:val="20"/>
          <w:szCs w:val="20"/>
          <w:lang w:val="hy-AM"/>
        </w:rPr>
        <w:t>: Գույնը՝ անգույն:</w:t>
      </w:r>
      <w:r w:rsidRPr="00693D76">
        <w:rPr>
          <w:rFonts w:ascii="Arial" w:hAnsi="Arial" w:cs="Arial"/>
          <w:sz w:val="20"/>
          <w:szCs w:val="20"/>
          <w:lang w:val="hy-AM"/>
        </w:rPr>
        <w:br/>
        <w:t>Բաժակի տարողունակությունը 100 մլ: Տուփի մեջ 6 սուրճի բաժակ և 6 պնակ:ընդհանուր 37 տուփ։</w:t>
      </w:r>
    </w:p>
    <w:p w14:paraId="2FDC16FE" w14:textId="77777777" w:rsidR="008F7694" w:rsidRPr="008F7694" w:rsidRDefault="008F7694" w:rsidP="008F7694">
      <w:pPr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>Նկար1.</w:t>
      </w:r>
      <w:r w:rsidRPr="00200B04">
        <w:rPr>
          <w:rFonts w:ascii="Arial" w:hAnsi="Arial" w:cs="Arial"/>
          <w:sz w:val="20"/>
          <w:szCs w:val="20"/>
        </w:rPr>
        <w:fldChar w:fldCharType="begin"/>
      </w:r>
      <w:r w:rsidRPr="008F7694">
        <w:rPr>
          <w:rFonts w:ascii="Arial" w:hAnsi="Arial" w:cs="Arial"/>
          <w:sz w:val="20"/>
          <w:szCs w:val="20"/>
          <w:lang w:val="hy-AM"/>
        </w:rPr>
        <w:instrText xml:space="preserve"> INCLUDEPICTURE "C:\\Users\\Admin\\Downloads\\IMG-20250908-WA0000.jpg" \* MERGEFORMATINET </w:instrText>
      </w:r>
      <w:r w:rsidRPr="00200B04">
        <w:rPr>
          <w:rFonts w:ascii="Arial" w:hAnsi="Arial" w:cs="Arial"/>
          <w:sz w:val="20"/>
          <w:szCs w:val="20"/>
        </w:rPr>
        <w:fldChar w:fldCharType="separate"/>
      </w:r>
      <w:r w:rsidR="00C47ACD">
        <w:rPr>
          <w:rFonts w:ascii="Arial" w:hAnsi="Arial" w:cs="Arial"/>
          <w:sz w:val="20"/>
          <w:szCs w:val="20"/>
        </w:rPr>
        <w:fldChar w:fldCharType="begin"/>
      </w:r>
      <w:r w:rsidR="00C47ACD" w:rsidRPr="00C47ACD">
        <w:rPr>
          <w:rFonts w:ascii="Arial" w:hAnsi="Arial" w:cs="Arial"/>
          <w:sz w:val="20"/>
          <w:szCs w:val="20"/>
          <w:lang w:val="hy-AM"/>
        </w:rPr>
        <w:instrText xml:space="preserve"> </w:instrText>
      </w:r>
      <w:r w:rsidR="00C47ACD" w:rsidRPr="00C47ACD">
        <w:rPr>
          <w:rFonts w:ascii="Arial" w:hAnsi="Arial" w:cs="Arial"/>
          <w:sz w:val="20"/>
          <w:szCs w:val="20"/>
          <w:lang w:val="hy-AM"/>
        </w:rPr>
        <w:instrText>INCLUDEPICTURE  "C:\\Users\\Admin\\Downloads\\IMG-20250908-WA0000.jpg" \* MERGEFORMATINET</w:instrText>
      </w:r>
      <w:r w:rsidR="00C47ACD" w:rsidRPr="00C47ACD">
        <w:rPr>
          <w:rFonts w:ascii="Arial" w:hAnsi="Arial" w:cs="Arial"/>
          <w:sz w:val="20"/>
          <w:szCs w:val="20"/>
          <w:lang w:val="hy-AM"/>
        </w:rPr>
        <w:instrText xml:space="preserve"> </w:instrText>
      </w:r>
      <w:r w:rsidR="00C47ACD">
        <w:rPr>
          <w:rFonts w:ascii="Arial" w:hAnsi="Arial" w:cs="Arial"/>
          <w:sz w:val="20"/>
          <w:szCs w:val="20"/>
        </w:rPr>
        <w:fldChar w:fldCharType="separate"/>
      </w:r>
      <w:r w:rsidR="00C47ACD">
        <w:rPr>
          <w:rFonts w:ascii="Arial" w:hAnsi="Arial" w:cs="Arial"/>
          <w:sz w:val="20"/>
          <w:szCs w:val="20"/>
        </w:rPr>
        <w:pict w14:anchorId="01CFB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7pt;height:210.15pt">
            <v:imagedata r:id="rId4" r:href="rId5"/>
          </v:shape>
        </w:pict>
      </w:r>
      <w:r w:rsidR="00C47ACD">
        <w:rPr>
          <w:rFonts w:ascii="Arial" w:hAnsi="Arial" w:cs="Arial"/>
          <w:sz w:val="20"/>
          <w:szCs w:val="20"/>
        </w:rPr>
        <w:fldChar w:fldCharType="end"/>
      </w:r>
      <w:r w:rsidRPr="00200B04">
        <w:rPr>
          <w:rFonts w:ascii="Arial" w:hAnsi="Arial" w:cs="Arial"/>
          <w:sz w:val="20"/>
          <w:szCs w:val="20"/>
          <w:lang w:val="hy-AM"/>
        </w:rPr>
        <w:fldChar w:fldCharType="end"/>
      </w:r>
    </w:p>
    <w:p w14:paraId="296AE7B4" w14:textId="77777777" w:rsidR="008F7694" w:rsidRPr="008F7694" w:rsidRDefault="008F7694" w:rsidP="008F7694">
      <w:pPr>
        <w:rPr>
          <w:rFonts w:ascii="Arial" w:hAnsi="Arial" w:cs="Arial"/>
          <w:sz w:val="20"/>
          <w:szCs w:val="20"/>
          <w:lang w:val="hy-AM"/>
        </w:rPr>
      </w:pPr>
    </w:p>
    <w:p w14:paraId="59D29180" w14:textId="5273832D" w:rsidR="00C66CBC" w:rsidRDefault="008F7694" w:rsidP="00C66CBC">
      <w:pPr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Ապրանքի մատակարարումը </w:t>
      </w:r>
      <w:r w:rsidR="00C47ACD">
        <w:rPr>
          <w:rFonts w:ascii="Arial" w:hAnsi="Arial" w:cs="Arial"/>
          <w:sz w:val="20"/>
          <w:szCs w:val="20"/>
          <w:lang w:val="hy-AM"/>
        </w:rPr>
        <w:t xml:space="preserve">պատվիրատուի կողմից նշված հասցե </w:t>
      </w:r>
      <w:r>
        <w:rPr>
          <w:rFonts w:ascii="Arial" w:hAnsi="Arial" w:cs="Arial"/>
          <w:sz w:val="20"/>
          <w:szCs w:val="20"/>
          <w:lang w:val="hy-AM"/>
        </w:rPr>
        <w:t>պետք է կատարվի Նկար 2- ում պատկերված թղթե տոպրակներով</w:t>
      </w:r>
      <w:r w:rsidR="00C47ACD">
        <w:rPr>
          <w:rFonts w:ascii="Arial" w:hAnsi="Arial" w:cs="Arial"/>
          <w:sz w:val="20"/>
          <w:szCs w:val="20"/>
          <w:lang w:val="hy-AM"/>
        </w:rPr>
        <w:t xml:space="preserve"> </w:t>
      </w:r>
      <w:r>
        <w:rPr>
          <w:rFonts w:ascii="Arial" w:hAnsi="Arial" w:cs="Arial"/>
          <w:sz w:val="20"/>
          <w:szCs w:val="20"/>
          <w:lang w:val="hy-AM"/>
        </w:rPr>
        <w:t xml:space="preserve">։ </w:t>
      </w:r>
      <w:r w:rsidR="00C66CBC">
        <w:rPr>
          <w:rFonts w:ascii="Arial" w:hAnsi="Arial" w:cs="Arial"/>
          <w:sz w:val="20"/>
          <w:szCs w:val="20"/>
          <w:lang w:val="hy-AM"/>
        </w:rPr>
        <w:t>Նկար 2</w:t>
      </w:r>
    </w:p>
    <w:p w14:paraId="0547A2EC" w14:textId="7E24CD3D" w:rsidR="008F7694" w:rsidRDefault="008F7694" w:rsidP="008F7694">
      <w:pPr>
        <w:rPr>
          <w:rFonts w:ascii="Arial" w:hAnsi="Arial" w:cs="Arial"/>
          <w:b/>
          <w:sz w:val="20"/>
          <w:szCs w:val="20"/>
          <w:shd w:val="clear" w:color="auto" w:fill="FFFFFF"/>
          <w:lang w:val="hy-AM"/>
        </w:rPr>
      </w:pPr>
      <w:r w:rsidRPr="00693D76">
        <w:rPr>
          <w:rFonts w:ascii="Arial" w:hAnsi="Arial" w:cs="Arial"/>
          <w:sz w:val="20"/>
          <w:szCs w:val="20"/>
          <w:lang w:val="hy-AM"/>
        </w:rPr>
        <w:br/>
      </w:r>
      <w:r>
        <w:rPr>
          <w:rFonts w:ascii="Arial" w:hAnsi="Arial" w:cs="Arial"/>
          <w:noProof/>
          <w:sz w:val="20"/>
          <w:szCs w:val="20"/>
          <w:lang w:val="hy-AM"/>
        </w:rPr>
        <w:drawing>
          <wp:inline distT="0" distB="0" distL="0" distR="0" wp14:anchorId="4A4DB3DE" wp14:editId="21FA223B">
            <wp:extent cx="2048510" cy="1784350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78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1EE3F" w14:textId="77777777" w:rsidR="008F7694" w:rsidRDefault="008F7694" w:rsidP="008F7694">
      <w:pPr>
        <w:rPr>
          <w:rFonts w:ascii="Arial" w:hAnsi="Arial" w:cs="Arial"/>
          <w:sz w:val="20"/>
          <w:szCs w:val="20"/>
          <w:lang w:val="hy-AM"/>
        </w:rPr>
      </w:pPr>
      <w:r w:rsidRPr="00693D76">
        <w:rPr>
          <w:rFonts w:ascii="Arial" w:hAnsi="Arial" w:cs="Arial"/>
          <w:b/>
          <w:sz w:val="20"/>
          <w:szCs w:val="20"/>
          <w:shd w:val="clear" w:color="auto" w:fill="FFFFFF"/>
          <w:lang w:val="hy-AM"/>
        </w:rPr>
        <w:t>Պարտադիր պայման՝ ապրանքը պետք է լինի նոր, չօգտագործված, առանց որևէ թերության:</w:t>
      </w:r>
      <w:r w:rsidRPr="00693D76">
        <w:rPr>
          <w:rFonts w:ascii="Arial" w:hAnsi="Arial" w:cs="Arial"/>
          <w:sz w:val="20"/>
          <w:szCs w:val="20"/>
          <w:lang w:val="hy-AM"/>
        </w:rPr>
        <w:t xml:space="preserve"> </w:t>
      </w:r>
    </w:p>
    <w:p w14:paraId="7834BE74" w14:textId="13FFF3AC" w:rsidR="0078768F" w:rsidRPr="00C47ACD" w:rsidRDefault="008F7694" w:rsidP="008F7694">
      <w:pPr>
        <w:rPr>
          <w:lang w:val="hy-AM"/>
        </w:rPr>
      </w:pPr>
      <w:r w:rsidRPr="00693D76">
        <w:rPr>
          <w:rFonts w:ascii="Arial" w:hAnsi="Arial" w:cs="Arial"/>
          <w:sz w:val="20"/>
          <w:szCs w:val="20"/>
          <w:lang w:val="hy-AM"/>
        </w:rPr>
        <w:br/>
      </w:r>
    </w:p>
    <w:sectPr w:rsidR="0078768F" w:rsidRPr="00C47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B0BFC"/>
    <w:rsid w:val="00083A24"/>
    <w:rsid w:val="00496C8F"/>
    <w:rsid w:val="0078768F"/>
    <w:rsid w:val="007B0BFC"/>
    <w:rsid w:val="007C5F89"/>
    <w:rsid w:val="008F7694"/>
    <w:rsid w:val="00C47ACD"/>
    <w:rsid w:val="00C6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9F2B"/>
  <w15:chartTrackingRefBased/>
  <w15:docId w15:val="{616DD5C4-468B-48C5-AE90-2CBCB952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694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../../../../../Downloads/IMG-20250908-WA0000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2025-09-10T12:21:00Z</dcterms:created>
  <dcterms:modified xsi:type="dcterms:W3CDTF">2025-09-11T06:14:00Z</dcterms:modified>
</cp:coreProperties>
</file>