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23B" w:rsidRDefault="00622BBC" w:rsidP="00153E11">
      <w:pPr>
        <w:ind w:left="-851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557220" cy="2952428"/>
            <wp:effectExtent l="0" t="0" r="0" b="635"/>
            <wp:docPr id="8" name="Рисунок 8" descr="C:\Users\Admin\Desktop\2025\People\Գույք\Noot AS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Admin\Desktop\2025\People\Գույք\Noot ASUS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54" cy="295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23B" w:rsidRPr="000F423B" w:rsidRDefault="00622BBC" w:rsidP="000F423B">
      <w:pPr>
        <w:ind w:left="-851"/>
        <w:rPr>
          <w:rFonts w:ascii="Sylfaen" w:hAnsi="Sylfaen" w:cs="Sylfaen"/>
          <w:b/>
          <w:i/>
          <w:lang w:val="en-US"/>
        </w:rPr>
      </w:pPr>
      <w:r w:rsidRPr="000F423B">
        <w:rPr>
          <w:rFonts w:ascii="Sylfaen" w:hAnsi="Sylfaen" w:cs="Sylfaen"/>
          <w:b/>
          <w:i/>
          <w:lang w:val="en-US"/>
        </w:rPr>
        <w:t>ՆՈԹԲՈՒՔ</w:t>
      </w:r>
      <w:r w:rsidRPr="000F423B">
        <w:rPr>
          <w:rFonts w:ascii="Sylfaen" w:hAnsi="Sylfaen" w:cs="Sylfaen"/>
          <w:b/>
          <w:i/>
          <w:lang w:val="en-US"/>
        </w:rPr>
        <w:t xml:space="preserve"> </w:t>
      </w:r>
      <w:r w:rsidR="00C8707E">
        <w:rPr>
          <w:rFonts w:ascii="Sylfaen" w:hAnsi="Sylfaen" w:cs="Sylfaen"/>
          <w:b/>
          <w:i/>
          <w:lang w:val="hy-AM"/>
        </w:rPr>
        <w:t xml:space="preserve"> </w:t>
      </w:r>
      <w:bookmarkStart w:id="0" w:name="_GoBack"/>
      <w:bookmarkEnd w:id="0"/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ՀԻՄՆԱԿԱՆ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ՊԱՐԱՄԵՏՐԵՐ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lang w:val="en-US"/>
        </w:rPr>
        <w:t>SSD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256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Գրաֆիկական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պրոց</w:t>
      </w:r>
      <w:r w:rsidRPr="00891219">
        <w:rPr>
          <w:rFonts w:ascii="MS Gothic" w:eastAsia="MS Gothic" w:hAnsi="MS Gothic" w:cs="MS Gothic" w:hint="eastAsia"/>
          <w:lang w:val="en-US"/>
        </w:rPr>
        <w:t>․</w:t>
      </w:r>
      <w:r w:rsidRPr="00891219">
        <w:rPr>
          <w:lang w:val="en-US"/>
        </w:rPr>
        <w:tab/>
        <w:t>Intel UHD Graphics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Էկրանի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չափս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դյույմ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15.6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Էկրանի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տեսակ</w:t>
      </w:r>
      <w:r w:rsidRPr="00891219">
        <w:rPr>
          <w:lang w:val="en-US"/>
        </w:rPr>
        <w:tab/>
        <w:t>IPS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Կենտր</w:t>
      </w:r>
      <w:r w:rsidRPr="00891219">
        <w:rPr>
          <w:rFonts w:ascii="MS Gothic" w:eastAsia="MS Gothic" w:hAnsi="MS Gothic" w:cs="MS Gothic" w:hint="eastAsia"/>
          <w:lang w:val="en-US"/>
        </w:rPr>
        <w:t>․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պրոցեսոր</w:t>
      </w:r>
      <w:r w:rsidRPr="00891219">
        <w:rPr>
          <w:lang w:val="en-US"/>
        </w:rPr>
        <w:tab/>
        <w:t>Intel N100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Կետայնություն</w:t>
      </w:r>
      <w:r w:rsidRPr="00891219">
        <w:rPr>
          <w:lang w:val="en-US"/>
        </w:rPr>
        <w:tab/>
        <w:t>1920x1080 (FHD)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Կոշտ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սկավառակ</w:t>
      </w:r>
      <w:r w:rsidRPr="00891219">
        <w:rPr>
          <w:lang w:val="en-US"/>
        </w:rPr>
        <w:t xml:space="preserve"> HDD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Ոչ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Հաճախականություն</w:t>
      </w:r>
      <w:r w:rsidRPr="00891219">
        <w:rPr>
          <w:lang w:val="en-US"/>
        </w:rPr>
        <w:t xml:space="preserve"> (Hz)</w:t>
      </w:r>
      <w:r w:rsidRPr="00891219">
        <w:rPr>
          <w:lang w:val="en-US"/>
        </w:rPr>
        <w:tab/>
        <w:t>60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Հաճախականություն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ԳՀց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1-3.4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Պրոցեսորի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միջուկներ</w:t>
      </w:r>
      <w:r w:rsidRPr="00891219">
        <w:rPr>
          <w:lang w:val="en-US"/>
        </w:rPr>
        <w:tab/>
        <w:t>4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Քաշ</w:t>
      </w:r>
      <w:r w:rsidRPr="00891219">
        <w:rPr>
          <w:lang w:val="en-US"/>
        </w:rPr>
        <w:t xml:space="preserve"> (</w:t>
      </w:r>
      <w:r w:rsidRPr="00891219">
        <w:rPr>
          <w:rFonts w:ascii="Sylfaen" w:hAnsi="Sylfaen" w:cs="Sylfaen"/>
          <w:lang w:val="en-US"/>
        </w:rPr>
        <w:t>կգ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1.6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ՕՀ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Չծրագրավորված</w:t>
      </w:r>
    </w:p>
    <w:p w:rsidR="00891219" w:rsidRPr="00891219" w:rsidRDefault="00622BBC" w:rsidP="00891219">
      <w:pPr>
        <w:spacing w:after="0"/>
        <w:ind w:left="-851"/>
        <w:rPr>
          <w:lang w:val="en-US"/>
        </w:rPr>
      </w:pPr>
      <w:r w:rsidRPr="00891219">
        <w:rPr>
          <w:rFonts w:ascii="Sylfaen" w:hAnsi="Sylfaen" w:cs="Sylfaen"/>
          <w:lang w:val="en-US"/>
        </w:rPr>
        <w:t>Օպերատիվ</w:t>
      </w:r>
      <w:r w:rsidRPr="00891219">
        <w:rPr>
          <w:lang w:val="en-US"/>
        </w:rPr>
        <w:t xml:space="preserve"> </w:t>
      </w:r>
      <w:r w:rsidRPr="00891219">
        <w:rPr>
          <w:rFonts w:ascii="Sylfaen" w:hAnsi="Sylfaen" w:cs="Sylfaen"/>
          <w:lang w:val="en-US"/>
        </w:rPr>
        <w:t>հիշ</w:t>
      </w:r>
      <w:r w:rsidRPr="00891219">
        <w:rPr>
          <w:lang w:val="en-US"/>
        </w:rPr>
        <w:t>. (</w:t>
      </w:r>
      <w:r w:rsidRPr="00891219">
        <w:rPr>
          <w:rFonts w:ascii="Sylfaen" w:hAnsi="Sylfaen" w:cs="Sylfaen"/>
          <w:lang w:val="en-US"/>
        </w:rPr>
        <w:t>ԳԲ</w:t>
      </w:r>
      <w:r w:rsidRPr="00891219">
        <w:rPr>
          <w:lang w:val="en-US"/>
        </w:rPr>
        <w:t>)</w:t>
      </w:r>
      <w:r w:rsidRPr="00891219">
        <w:rPr>
          <w:lang w:val="en-US"/>
        </w:rPr>
        <w:tab/>
        <w:t>8</w:t>
      </w:r>
    </w:p>
    <w:p w:rsidR="00923418" w:rsidRPr="00891219" w:rsidRDefault="00622BBC" w:rsidP="00891219">
      <w:pPr>
        <w:spacing w:after="0"/>
        <w:ind w:left="-851"/>
        <w:rPr>
          <w:rFonts w:ascii="Sylfaen" w:hAnsi="Sylfaen"/>
          <w:lang w:val="en-US"/>
        </w:rPr>
      </w:pPr>
      <w:r w:rsidRPr="00891219">
        <w:rPr>
          <w:rFonts w:ascii="Sylfaen" w:hAnsi="Sylfaen" w:cs="Sylfaen"/>
          <w:lang w:val="en-US"/>
        </w:rPr>
        <w:t>Գույն</w:t>
      </w:r>
      <w:r w:rsidRPr="00891219">
        <w:rPr>
          <w:lang w:val="en-US"/>
        </w:rPr>
        <w:tab/>
      </w:r>
      <w:r w:rsidRPr="00891219">
        <w:rPr>
          <w:rFonts w:ascii="Sylfaen" w:hAnsi="Sylfaen" w:cs="Sylfaen"/>
          <w:lang w:val="en-US"/>
        </w:rPr>
        <w:t>Սև</w:t>
      </w:r>
    </w:p>
    <w:p w:rsidR="00923418" w:rsidRPr="00891219" w:rsidRDefault="00622BBC" w:rsidP="000F423B">
      <w:pPr>
        <w:ind w:left="-851"/>
        <w:rPr>
          <w:rFonts w:ascii="Sylfaen" w:hAnsi="Sylfaen"/>
          <w:lang w:val="en-US"/>
        </w:rPr>
      </w:pPr>
      <w:r>
        <w:rPr>
          <w:rFonts w:ascii="Sylfaen" w:hAnsi="Sylfaen"/>
        </w:rPr>
        <w:t>Քանակ</w:t>
      </w:r>
      <w:r w:rsidRPr="00891219">
        <w:rPr>
          <w:rFonts w:ascii="Sylfaen" w:hAnsi="Sylfaen"/>
          <w:lang w:val="en-US"/>
        </w:rPr>
        <w:t xml:space="preserve">-2 </w:t>
      </w:r>
      <w:r>
        <w:rPr>
          <w:rFonts w:ascii="Sylfaen" w:hAnsi="Sylfaen"/>
        </w:rPr>
        <w:t>հատ</w:t>
      </w:r>
    </w:p>
    <w:p w:rsidR="00891219" w:rsidRPr="00891219" w:rsidRDefault="00622BBC" w:rsidP="000F423B">
      <w:pPr>
        <w:ind w:left="-851"/>
        <w:rPr>
          <w:rFonts w:ascii="Sylfaen" w:hAnsi="Sylfaen"/>
          <w:lang w:val="en-US"/>
        </w:rPr>
      </w:pPr>
      <w:r w:rsidRPr="00891219">
        <w:rPr>
          <w:rFonts w:ascii="Sylfaen" w:hAnsi="Sylfaen"/>
        </w:rPr>
        <w:t>Աքսեսուարներ</w:t>
      </w:r>
      <w:r>
        <w:rPr>
          <w:rFonts w:ascii="Sylfaen" w:hAnsi="Sylfaen"/>
        </w:rPr>
        <w:t>՝</w:t>
      </w:r>
      <w:r w:rsidRPr="00891219">
        <w:rPr>
          <w:rFonts w:ascii="Sylfaen" w:hAnsi="Sylfaen"/>
        </w:rPr>
        <w:t>Նոթբուքի</w:t>
      </w:r>
      <w:r w:rsidRPr="00891219">
        <w:rPr>
          <w:rFonts w:ascii="Sylfaen" w:hAnsi="Sylfaen"/>
          <w:lang w:val="en-US"/>
        </w:rPr>
        <w:t xml:space="preserve"> </w:t>
      </w:r>
      <w:r w:rsidRPr="00891219">
        <w:rPr>
          <w:rFonts w:ascii="Sylfaen" w:hAnsi="Sylfaen"/>
        </w:rPr>
        <w:t>պայուսակներ</w:t>
      </w:r>
      <w:r>
        <w:rPr>
          <w:rFonts w:ascii="Sylfaen" w:hAnsi="Sylfaen"/>
          <w:lang w:val="en-US"/>
        </w:rPr>
        <w:t>(</w:t>
      </w:r>
      <w:r>
        <w:rPr>
          <w:rFonts w:ascii="Sylfaen" w:hAnsi="Sylfaen"/>
        </w:rPr>
        <w:t>թվով</w:t>
      </w:r>
      <w:r w:rsidRPr="00891219">
        <w:rPr>
          <w:rFonts w:ascii="Sylfaen" w:hAnsi="Sylfaen"/>
          <w:lang w:val="en-US"/>
        </w:rPr>
        <w:t xml:space="preserve"> 2 </w:t>
      </w:r>
      <w:r>
        <w:rPr>
          <w:rFonts w:ascii="Sylfaen" w:hAnsi="Sylfaen"/>
        </w:rPr>
        <w:t>հատ</w:t>
      </w:r>
      <w:r>
        <w:rPr>
          <w:rFonts w:ascii="Sylfaen" w:hAnsi="Sylfaen"/>
          <w:lang w:val="en-US"/>
        </w:rPr>
        <w:t>)</w:t>
      </w:r>
    </w:p>
    <w:p w:rsidR="00923418" w:rsidRPr="00891219" w:rsidRDefault="00923418" w:rsidP="000F423B">
      <w:pPr>
        <w:ind w:left="-851"/>
        <w:rPr>
          <w:rFonts w:ascii="Sylfaen" w:hAnsi="Sylfaen"/>
          <w:lang w:val="en-US"/>
        </w:rPr>
      </w:pPr>
    </w:p>
    <w:sectPr w:rsidR="00923418" w:rsidRPr="00891219"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F423B"/>
    <w:rsid w:val="000F7D07"/>
    <w:rsid w:val="00153E11"/>
    <w:rsid w:val="00622BBC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2025-09-08T03:23:00Z</dcterms:created>
  <dcterms:modified xsi:type="dcterms:W3CDTF">2025-09-12T12:27:00Z</dcterms:modified>
</cp:coreProperties>
</file>