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процедуре закупки с кодом «ՍԳԼ-ԷԱՃԱՊՁԲ-26/02» в целях поставки медикаментов посредством электронного аукциона для нужд ЗАО "Медицинский центр «Сурб Григор Лусаворич»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процедуре закупки с кодом «ՍԳԼ-ԷԱՃԱՊՁԲ-26/02» в целях поставки медикаментов посредством электронного аукциона для нужд ЗАО "Медицинский центр «Сурб Григор Лусаворич»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процедуре закупки с кодом «ՍԳԼ-ԷԱՃԱՊՁԲ-26/02» в целях поставки медикаментов посредством электронного аукциона для нужд ЗАО "Медицинский центр «Сурб Григор Лусаворич» на 2026 год.</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процедуре закупки с кодом «ՍԳԼ-ԷԱՃԱՊՁԲ-26/02» в целях поставки медикаментов посредством электронного аукциона для нужд ЗАО "Медицинский центр «Сурб Григор Лусаворич»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Азилсартан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Алимемазин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Амантадин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амикацина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валсартан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 сульбактам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с эпинефрином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с эпинефрином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Бетаметазон (бетаметазона натрия 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Ботулакс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Бупивакаиновая спинальная анестезия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Гамма-амино-бета-фенилмасляной кислоты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гентамицина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гентамицина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Комбинированное средство с содержанием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Комбинированное средство с содержанием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Зофеноприл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Элтромбопаг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Эторикоксиб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Пиридоксина гидрохлорид
Цианкобаламин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"Бенфотиамин
Пиридоксин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Алимемазин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Амантадин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амикацина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 сульбактам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Апиксабан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с эпинефрином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с эпинефрином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слезы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дипропионат), Бетаметазон (бетаметазона натрия 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Ботулакс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Бупивакаиновая спинальная анестезия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Гамма-амино-бета-фенилмасляной кислоты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гентамицина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гентамицина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Глицериновая микроклизма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Комбинированное средство с содержанием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Комбинированное средство с содержанием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Зофеноприл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Элтромбопаг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Эторикоксиб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Пиридоксина гидрохлорид
Цианкобаламин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"Бенфотиамин
Пиридоксин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