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предоставляемых на льготных условиях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2025.09.15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предоставляемых на льготных условиях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предоставляемых на льготных условиях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предоставляемых на льготных условиях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Денк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Никомед 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солевые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ACTIVE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Фармстандарт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10000 капсул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Медана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ACTIVE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Софарма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АМБРОЛИТИН сироп 15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с глюкозой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Татфарм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Никомед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Феррум ЛЕК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Метронидазол-Астерия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(Сумамед)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Панцеф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Аугментин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ATC Лонг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Фезам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 Флутиказон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 Флутиказон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Денк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Никомед 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таблетки жевательные с лимонным вкусом 500 мг+10 мкг; в пластиковом контейнере, в пластиковом контейнере, в пластиковом контейнере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солевые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солевой раствор 20 мг; в стрипе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ACTIVE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в блистере,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Фармстандарт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в алюминиевом контейнере с дозирующим поршнем и ингалятором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таблетки 24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гель для наружного применения 10 мг/г; Алюминиевая капсула 30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пролонгированного действия, покрытые пленочной оболочкой, 100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порошок для приготовления раствора для инъекций 40 мг; стеклянный флакон, стеклянный флакон, стеклянный флакон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таблетки 4 мг; в пластиковом контейнере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10000 капсул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капсулы твердые солевые 10000 АМ+не менее 9000 АМ+не менее 500 АМ; в пластиковом контейнере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таблетки 2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Медана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для приема внутрь, суспензия со вкусом клубники 20 мг/мл; пластиковый контейнер 100 мл и мерный шприц, пластиковый контейнер 120 мл и мерный шприц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ACTIVE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 мг/мл; Стеклянный флакон 100 мл и мерная ложка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парацетамола для приема внутрь со вкусом клубники 120 мг/5 мл; стеклянный флакон 100 мл и мерная ложка или мерный шприц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альбендазола, покрытые пленочной оболочкой, 400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мебендазола 500 мг; в пластиковом контейнере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пирантела (пирантела эмбоната) 250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сульфаметоксазола, триметоприма для приема внутрь 200 мг/5 мл + 40 мг/5 мл; стеклянный флакон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Гранулаты амоксициллина (амоксициллина тригидрата) для приготовления суспензии для приема внутрь 250 мг/5 мл; 40 г гранул в стеклянном флаконе 100 мл и мерная ложка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амоксициллина (амоксициллина тригидрата) 250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таблетки, покрытые пленочной оболочкой, 500 мг + 62,5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Софарма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мг/5 мл; стеклянный или пластиковый флакон 125 мл и мерный стаканчик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АМБРОЛИТИН сироп 15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таблетки: 30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с глюкозой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глюкоза (глюкозы моногидрат), таблетки 100 мг + 877 мг; в стрипе,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раствор для приема внутрь 375 мкг/мл, стеклянный флакон с крышкой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Татфарм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таблетки 500 мг; в стрипе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Никомед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жевательные таблетки с апельсиновым вкусом 500 мг + 5 мкг; в пластиковом контейнере, в пластиковом контейнере, в пластиковом контейнере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комплекса гидроксида железа (III) и полимальтозы 10 мг/мл; стеклянный флакон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Феррум ЛЕК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комплекса гидроксида железа (III) и полимальтозы 100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с глицерином 1,24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порошок декстрозы дозированный 3,5 г + 2,5 г + 2,9 г + 10 г; пакетик 18,9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м/м и п/э 500 мг; стеклянный флакон, стеклянные флаконы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Метронидазол-Астерия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метронидазола 500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(Сумамед)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таблетки, покрытые пленочной оболочкой, 500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дексаметазона 0,5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м/м и п/э инъекций 4 мг/мл; ампулы 1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м/м инъекций 25 мг/мл; ампулы 3 мл в блистере, ампулы 3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500 мг; в блистере,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таблетки, покрытые пленочной оболочкой 1000 мг+125 мг; пакетики 3 г, пакетики 3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Панцеф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(цефиксима тригидрат) таблетки, покрытые пленочной оболочкой 400 мг; в блистере, блистере,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Аугментин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таблетки, покрытые пленочной оболочкой 875 мг + 125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ATC Лонг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таблетки растворимые 600 мг; в пластиковом контейнере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таблетки 150 мг; в блистере, блистере,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таблетки, покрытые пленочной оболочкой 40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алюминия гидроксид, магния гидроксид суспензия для внутреннего применения 436 мг/мл + 70 мг/мл; стеклянный или пластиковый флакон 170 мл и мерная ложка 5 мл, и пакетики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800 мг + 160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Фезам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циннаризин твердые капсулы 400 мг + 25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холекальциферола для внутреннего применения 10 000 МЕ/мл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леводопы + карбидопы 250 мг + 25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левотироксина 25 мкг;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левотироксина 50 мкг;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 Флутиказон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ингаляционные формы сальметерола + флутиказона 25 мкг - 50 мкг/60 доз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 Флутиказон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ингаляционные формы сальметерола + флутиказона 100 мкг - 500 мкг/60 доз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Поставки осуществляются из аптеки в Ташире.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осуществляются из аптеки в Ташире.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