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2025.09.15 </w:t>
      </w:r>
      <w:r w:rsidR="006C39BF">
        <w:rPr>
          <w:rFonts w:ascii="Calibri" w:hAnsi="Calibri" w:cstheme="minorHAnsi"/>
          <w:i w:val="0"/>
          <w:lang w:val="af-ZA"/>
        </w:rPr>
        <w:t xml:space="preserve"> « N </w:t>
      </w:r>
      <w:r w:rsidR="00C1151F" w:rsidRPr="00C1151F">
        <w:rPr>
          <w:rFonts w:ascii="Calibri" w:hAnsi="Calibri" w:cstheme="minorHAnsi"/>
          <w:i w:val="0"/>
          <w:lang w:val="af-ZA"/>
        </w:rPr>
        <w:t>310-A</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компьютеров, принтеров, источников бесперебойного питания  и твердотельных накопителей для нужд муниципалитета Сисиана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sisiancity@mail.ru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ՍՄՍՀ-ԷԱՃԱՊՁԲ-25/15</w:t>
      </w:r>
      <w:r>
        <w:rPr>
          <w:rFonts w:ascii="Calibri" w:hAnsi="Calibri" w:cstheme="minorHAnsi"/>
          <w:i/>
        </w:rPr>
        <w:br/>
      </w:r>
      <w:r>
        <w:rPr>
          <w:rFonts w:ascii="Calibri" w:hAnsi="Calibri" w:cstheme="minorHAnsi"/>
          <w:szCs w:val="20"/>
          <w:lang w:val="af-ZA"/>
        </w:rPr>
        <w:t>2025.09.15 </w:t>
      </w:r>
      <w:r>
        <w:rPr>
          <w:rFonts w:ascii="Calibri" w:hAnsi="Calibri" w:cstheme="minorHAnsi"/>
          <w:i/>
          <w:szCs w:val="20"/>
          <w:lang w:val="af-ZA"/>
        </w:rPr>
        <w:t xml:space="preserve">N </w:t>
      </w:r>
      <w:r>
        <w:rPr>
          <w:rFonts w:ascii="Calibri" w:hAnsi="Calibri" w:cstheme="minorHAnsi"/>
          <w:szCs w:val="20"/>
          <w:lang w:val="af-ZA"/>
        </w:rPr>
        <w:t>310-A</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компьютеров, принтеров, источников бесперебойного питания  и твердотельных накопителей для нужд муниципалитета Сисиана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компьютеров, принтеров, источников бесперебойного питания  и твердотельных накопителей для нужд муниципалитета Сисиана</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sisiancity@mail.ru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компьютеров, принтеров, источников бесперебойного питания  и твердотельных накопителей для нужд муниципалитета Сисиана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4.58</w:t>
      </w:r>
      <w:r>
        <w:rPr>
          <w:rFonts w:ascii="Calibri" w:hAnsi="Calibri" w:cstheme="minorHAnsi"/>
          <w:szCs w:val="22"/>
        </w:rPr>
        <w:t xml:space="preserve"> драмом, евро </w:t>
      </w:r>
      <w:r>
        <w:rPr>
          <w:rFonts w:ascii="Calibri" w:hAnsi="Calibri" w:cstheme="minorHAnsi"/>
          <w:lang w:val="af-ZA"/>
        </w:rPr>
        <w:t>459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ՍՄՍՀ-ԷԱՃԱՊՁԲ-25/15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приглашению.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приглашению.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приглашению.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приглашению.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приглашению.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Сисиякан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Сисиякан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Сисиякан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Сисиякан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Сисиякан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