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ԷԱՃԱՊՁԲ-2025/7-10-ԵՊԲՀ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աշխատանքների կազմակերպման նպատակով շինանյութերի ձեռքբերում 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Էդգար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marketing.ysmu11@gmail.com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ԷԱՃԱՊՁԲ-2025/7-10-ԵՊԲՀ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աշխատանքների կազմակերպման նպատակով շինանյութերի ձեռքբերում 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աշխատանքների կազմակերպման նպատակով շինանյութերի ձեռքբերում 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ԷԱՃԱՊՁԲ-2025/7-10-ԵՊԲՀ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marketing.ysmu11@gmail.com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աշխատանքների կազմակերպման նպատակով շինանյութերի ձեռքբերում 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Լուսարձակ 100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Հղկաթուղթ N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Պտուտակ 3.5x18մմ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Պտուտակ 3.5x50մմ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Պտուտակ 4x20մմ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Պտուտակ 4x30մմ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Պտուտակ 4x50մմ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Պտուտակ 4x60մմ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Պտուտակ 5x70մմ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Դյուբել 7մմ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Լցանյութ, ցերեզիտ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Գիպսակարտոնի պրոֆիլ F47 տեսակի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Գիպսակարտոնի պրոֆիլ Ս21 տեսակի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Հատակ (շեմ, порог)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Բարձրորակ էմալ, ակրիլային ներկ ջրով բացով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Էլեկտրական անջատիչ դրսի, 1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Ծորակ մեկ տեղանոց լվացարանի վրայի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Անկյուն PPR-90-32մմ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Խամութ (կլիպս)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Էլեկտրական մալուխ 2x1,5մմ2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Էլեկտրական վարդակի շրջանակ մեկ տեղանոց տիտան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Էլեկտրական վարդակի շրջանակ երկու տեղանոց տիտան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Սկոբա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Պողպատյա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Երկտավր հեծան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Մետաղ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Ներկ լատեքսային անփայլ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Ներկագլանիկ, 250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Ներկագլանիկ, 100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Վրձին, ներկարարական,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Դանակի փոխարինվող շեղբեր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Գունանյութ (կոլեր)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Պարկ շինարարական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Ձեռնոց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Մետաղ կտրող սկավառակներ 125x1,6x22,2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Թուջե (չուգունե) արգելափակոց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ԷԱՃԱՊՁԲ-2025/7-10-ԵՊԲՀ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ԷԱՃԱՊՁԲ-2025/7-10-ԵՊԲՀ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«ԷԱՃԱՊՁԲ-2025/7-10-ԵՊԲՀ»*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ԷԱՃԱՊՁԲ-2025/7-10-ԵՊԲՀ*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«ԷԱՃԱՊՁԲ-2025/7-10-ԵՊԲՀ»*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ԷԱՃԱՊՁԲ-2025/7-10-ԵՊԲՀ*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ԱՇԽԱՏԱՆՔՆԵՐԻ ԿԱԶՄԱԿԵՐՊՄԱՆ ՆՊԱՏԱԿՈՎ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բնութագրով սահմանված ժամանակահատվածը` արտահայտված օրացուցային օրերով: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Լուսարձակ 100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Հղկաթուղթ N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Պտուտակ 3.5x18մմ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Պտուտակ 3.5x50մմ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Պտուտակ 4x20մմ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Պտուտակ 4x30մմ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Պտուտակ 4x50մմ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Պտուտակ 4x60մմ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Պտուտակ 5x70մմ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Դյուբել 7մմ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Լցանյութ, ցերեզիտ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Գիպսակարտոնի պրոֆիլ F47 տեսակի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Գիպսակարտոնի պրոֆիլ Ս21 տեսակի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Հատակ (շեմ, порог)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Բարձրորակ էմալ, ակրիլային ներկ ջրով բացով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Էլեկտրական անջատիչ դրսի, 1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Ծորակ մեկ տեղանոց լվացարանի վրայի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Անկյուն PPR-90-32մմ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Խամութ (կլիպս)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Էլեկտրական մալուխ 2x1,5մմ2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Էլեկտրական վարդակի շրջանակ մեկ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Էլեկտրական վարդակի շրջանակ երկու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Սկոբա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Պողպատյա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Երկտավր հեծան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Մետաղ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Ներկ լատեքսային անփայլ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Ներկագլանիկ, 250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Ներկագլանիկ, 100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Վրձին, ներկարարական,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Դանակի փոխարինվող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Գունանյութ (կոլեր)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Պարկ շինարարական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Մետաղ կտրող սկավառակներ 125x1,6x22,2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Թուջե (չուգունե) արգելափակոց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Կորյունի փողոց թիվ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Լուսարձակ 100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Հղկաթուղթ N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Պտուտակ 3.5x18մմ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Պտուտակ 3.5x50մմ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Պտուտակ 4x20մմ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Պտուտակ 4x30մմ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Պտուտակ 4x50մմ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Պտուտակ 4x60մմ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Պտուտակ 5x70մմ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Դյուբել 7մմ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Լցանյութ, ցերեզիտ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Գիպսակարտոնի պրոֆիլ F47 տեսակի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Գիպսակարտոնի պրոֆիլ Ս21 տեսակի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Հատակ (շեմ, порог)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Բարձրորակ էմալ, ակրիլային ներկ ջրով բացով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Էլեկտրական անջատիչ դրսի, 1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Ծորակ մեկ տեղանոց լվացարանի վրայի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Անկյուն PPR-90-32մմ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Խամութ (կլիպս)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Էլեկտրական մալուխ 2x1,5մմ2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Էլեկտրական վարդակի շրջանակ մեկ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Էլեկտրական վարդակի շրջանակ երկու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Սկոբա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Պողպատյա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Երկտավր հեծան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Մետաղ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Ներկ լատեքսային անփայլ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Ներկագլանիկ, 250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Ներկագլանիկ, 100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Վրձին, ներկարարական,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Դանակի փոխարինվող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Գունանյութ (կոլեր)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Պարկ շինարարական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Ձեռնոց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Մետաղ կտրող սկավառակներ 125x1,6x22,2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Թուջե (չուգունե) արգելափակոց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