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ОФИСНОЕ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ԿԲԱԿ-ԷԱՃԱՊՁԲ-25/33</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ОФИСНОЕ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ОФИСНОЕ ОБОРУДОВАНИЕ</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ОФИСНОЕ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скорость 18 страниц в минуту. Лсазерный принтер 3-в-1, с возможностью сканирования, копирования, печати, тип принтера лазерный, печать черно-белая, скорость печати 18 стр./мин, подключается к компьютеру через USB-кабель, формат бумаги A4 и меньше, печатает 1600 страниц на 1 зарядке, позволяет работать с операционными системами LINUX, MAC OS, WINDOWS, общий вес 8,2 кг, картридж работает с картриджем N725. Гарантийный срок 730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