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մաքրող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մաքրող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մաքրող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մաքրող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Ավտոլվացման նյութ նախատեսված ավտոմեքենայի մակերեսը առանց շփման (бесконтакт) լվանալու համար: PH 1-100 բացելու դեպքում չգերազանցի 12%: Ջրի պարունակությունը ոչ ավել 55-60%: Բացվում է մինչև 1:150 հարաբերակցությամբ: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