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Министерство здравоօхранения - приобретение оборудований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ԷԱՃԱՊՁԲ-2025/64/1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Министерство здравоօхранения - приобретение оборудований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Министерство здравоօхранения - приобретение оборудований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ԷԱՃԱՊՁԲ-2025/64/1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Министерство здравоօхранения - приобретение оборудований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300 լ / ժամ արտադրողականությամբ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համաձայնության դեպքում, Համաձայնագրով սահմանված ժամկետում,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4.5731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ԷԱՃԱՊՁԲ-2025/64/1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ԷԱՃԱՊՁԲ-2025/64/1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ԷԱՃԱՊՁԲ-2025/64/1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ԷԱՃԱՊՁԲ-2025/64/1"*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ԷԱՃԱՊՁԲ-2025/64/1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ԷԱՃԱՊՁԲ-2025/64/1"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ԷԱՃԱՊՁԲ-2025/64/1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ԷԱՃԱՊՁԲ-2025/64/1"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ԷԱՃԱՊՁԲ-2025/64/1*</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ԷԱՃԱՊՁԲ-2025/64/1</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ԷԱՃԱՊՁԲ-2025/64/1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ԷԱՃԱՊՁԲ-2025/64/1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300 լ / ժամ արտադրողականությամբ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ԷԱՃԱՊՁԲ-2025/64/1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Պայմանագիրն ուժի մեջ մտնելուց հետո 90 օրացուցային օր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ԷԱՃԱՊՁԲ-2025/64/1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ԷԱՃԱՊՁԲ-2025/64/1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ԷԱՃԱՊՁԲ-2025/64/1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