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зимних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ՍՄԿԲԿ-ԷԱՃԱՊՁԲ-25/49</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зимних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зимних шин</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зимних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размер 225/75 16 C, зимняя, для Ford Transit. Год выпуска: 2025. На шинах должны быть указаны типоразмер, страна производства, название компании и год выпуска. Товар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размер 195 R 15 C, для зимнего использования. Год выпуска: 2025. На шинах должна быть указана указанная типоразмерная маркировка, страна производства, название компании и год выпуска. JIN BEI SY5038 XJHL-MISIBH 2018 (китайская скорая помощь) для автомобиля с бензиновым двигателем. Изделие новое, неиспользованное.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размер LT 245/75 R16, зимняя. Год выпуска: 2025. На шинах должна быть указана типоразмер, страна производства, название компании и год выпуска. Для Toyota Land Cruiser. Товар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размер 225/60/16, зимняя. Год выпуска: 2025. На шинах обязательно должны быть указаны типоразмеры, страна-производитель и название фирмы, а также год выпуска. Для автомобиля ВАЗ 21214. Товар новый,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поставщик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