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ԼՄՍՀ-ԷԱՃ-ԱՊՁԲ-25/21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Լոռու մարզի Սպիտակի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Շահումյան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Սպիտակ համայնքի կարիքների համար հաղորդալարերի և լուսարձակների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Ալբերտ Բաբայան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095-921-002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albert.babayan.99@list.ru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Լոռու մարզի Սպիտակի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ԼՄՍՀ-ԷԱՃ-ԱՊՁԲ-25/21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Լոռու մարզի Սպիտակի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Լոռու մարզի Սպիտակի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Սպիտակ համայնքի կարիքների համար հաղորդալարերի և լուսարձակների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Լոռու մարզի Սպիտակի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Սպիտակ համայնքի կարիքների համար հաղորդալարերի և լուսարձակների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ԼՄՍՀ-ԷԱՃ-ԱՊՁԲ-25/21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albert.babayan.99@list.ru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Սպիտակ համայնքի կարիքների համար հաղորդալարերի և լուսարձակների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2025.10.10.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Լոռու մարզի Սպիտակի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ԼՄՍՀ-ԷԱՃ-ԱՊՁԲ-25/21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ԼՄՍՀ-ԷԱՃ-ԱՊՁԲ-25/21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ԼՄՍՀ-ԷԱՃ-ԱՊՁԲ-25/21»*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մարզի Սպիտակի համայնքապետարան*  (այսուհետ` Պատվիրատու) կողմից կազմակերպված` ՀՀ ԼՄՍՀ-ԷԱՃ-ԱՊՁԲ-25/21*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Սպիտակի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ԼՄՍՀ-ԷԱՃ-ԱՊՁԲ-25/21»*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Լոռու մարզի Սպիտակի համայնքապետարան*  (այսուհետ` Պատվիրատու) կողմից կազմակերպված` ՀՀ ԼՄՍՀ-ԷԱՃ-ԱՊՁԲ-25/21*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Սպիտակի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ՍՊԻՏԱԿ ՀԱՄԱՅՆՔԻ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СИП  3×16 – ինքնակրող մեկուսացված լար է (ալյումինե, հատում 16 մմ²), նախատեսված մինչև 0.6/1 կՎ ցածր լարման օդային գծերի համար։ Մեկուսացումը՝ խաչաձև պոլիէթիլեն, թույլատրելի հոսանք՝ ~70–80 Ա, աշխատանքային ջերմաստիճան՝ -50°C…+90°C։Ապրանքի տեխաշոխումը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Հզորությունը-80 w-/+5% Մուտքային լարում-220 v Հաճախականություն-50Հց Արտաքին ազդեցության պաշտպանվածության գործակից(IP)65 Լույսի գույնը-4000K Լյումեն-1100լ խողովակի դիամետրը-50մմ Օպտիկական բլոկը բաղկացած է մեկ մատրիցիայից ,որը հավաքված է առնվազն 102 ոսպնյակներից և առնվազն 102 հատ լուսադիոդներիցիրանը ձուլված է ալյումինից,որի երկարությունը-530մմ+5%,լայնությունը-180մմ+5%,բարձրությունը 60 մմ աշխատանքային ջերմաստիճանը- (-40C- +50C) Աշխատանքային ռեսուրսը-30000ժամ Ապրանքի տեղափոխումը մատակարարի կողմից ըստ վճարման ժամանակացույցի :Լուսատուի համար պետք է գործի 3 տարվա երաշխիք: Մատակարարը երաշխիքային ժամկետում իր միջոցներով պետք է խափանված լուսատուն 2 օրվա ընթացքում վերանորոգի կամ փոխարինի նորով, ինչպես նաև խափանված լուսատուի ապամոնտաժումը բարձակի միջոցով հենասյունից և տեղադրումը պետք է կատարվի մատակարարի կողմից:ապրանքի տեղափոխումը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լարումը /V/ – АС85-265 Ցանցի հաճախականությունը/HZ/-50-60 Սպառվող հզորությունը /W/ - 60 վատ Լուսային հոսք /Lm/- ոչ պակաս 8400 լյումեն Հզորության գործակից/Pf/ »0.98 Գունահաղորդման ինդեքս/Ra/ - »80 Գունային ջերմաստիճան/ K/ - 5000 Լուսադիոդների քանակը-55-60 հատ Ջերմադիմացկունություն C - 50_+50 Լույսի ճառագայթի անկյուն – 120 Շրջակա միջավայրի ներգործությունից պաշտպանվածության աստիճան –ոչ պակաս IP 65 Աշխատանքային ժամ – 50 000 Չափսերը սմ/- 40*12*5 - 48*16*8 Քաշ: /kg/ - 1-կգ Լուսատուն պետք է բաղկացած լինի առանձին մատրիցայից և առանձին դրայվերից Դրայվերի պարամետրեր 60 վատ, չափս-ոչ պակաս-110/35/25մմ INPUT-85-265 վոլտ․ OUTPUT-1.8 Ամպեր, 60-120 վոլտ Ta-45 C, Tc-70C,ոչ պակաս- IP65 Դրայվերը պետք է ունենա հատուկ պաշտպանիչ մեկուսիչ շերտ(ոչ պլաստիկ) Փաթեթավորված ,Նոր, Շահագործման Ձեռնարկով(անձնագիր) Երաշխիքային ժամկետ/տարի/ 2 Հետերաշխիքային սպասարկում/տարի/ - 1 Երաշխիքային ժամկետի ընթացքում խափանված լուսատուները երեք օրվա ընթաքում մատակարարի միջոցներով պետք է ապամոնտաժվի և փոխարինվի նորով Մատակարարը պետք է ապահովի լուսատուների պահեստամասերը`լուսատուների հետերաշխիքային նշված 2 տարիների համար Կից ներկայացնել լուստանուների սերտիֆիկատը համապատասխան նշված բնութագրի Լուսատուները պետք է անցնեն լաբորատոր փորձաքննություն անկախ փորձագիտական լաբորատորիայում:Ապրանքի տեղափոխումը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մինչև 20․11․2025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մինչև 20․11․2025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մինչև 20․11․2025 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