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7․լիպոիդ ՊՊԼ-400 /ֆոսֆոլիպիդներ/, մեթիոնին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100․քիմիական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7․լիպոիդ ՊՊԼ-400 /ֆոսֆոլիպիդներ/, մեթիոնին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