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ՀՀԱՄՄՀ-ԷԱՃԱՊՁԲ-25/116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ապրանքներիի ձեռքբերման նպատակով ՀՀԱՄՄՀ-ԷԱՃԱՊՁԲ-25/116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ՀՀԱՄՄՀ-ԷԱՃԱՊՁԲ-25/116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ապրանքներիի ձեռքբերման նպատակով ՀՀԱՄՄՀ-ԷԱՃԱՊՁԲ-25/116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ապրանքներիի ձեռքբերման նպատակով ՀՀԱՄՄՀ-ԷԱՃԱՊՁԲ-25/116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ՀՀԱՄՄՀ-ԷԱՃԱՊՁԲ-25/116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ապրանքներիի ձեռքբերման նպատակով ՀՀԱՄՄՀ-ԷԱՃԱՊՁԲ-25/116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կամարաձև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ՀՀԱՄՄՀ-ԷԱՃԱՊՁԲ-25/116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ՀՀԱՄՄՀ-ԷԱՃԱՊՁԲ-25/116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«ՀՀԱՄՄՀ-ԷԱՃԱՊՁԲ-25/116»*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- 900332239137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«ՀՀԱՄՄՀ-ԷԱՃԱՊՁԲ-25/116»*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- 900332239137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մարզի Մեծամոր համայնքի Նորապատ բնակավայրի   մշակույթի տան համար նախատեսված պատուհաններ՝ ըստ կից ներկայացվող հավելավծի: Մետաղապլաստե պատուհաններ  սպիտակ, ընդհանուր քանակը  30 հատ։ Պրոֆիլի հաստությունը առնվազն 6,2մմ, առնվազն 4,4մմ ապակե փաթեթով, 4 խցիկանի,  3 ծխնիով։ Ծխնիների ամրացման տեղերում ներսից պետք է տեղադրվեն լրացուցիչ մետաղական այնպիսի դետալներ, որպեսզի ծխնիների ամրացումը լինի կատարյալ։ Պատուհանները պետք Է տեղադրվեն ուղիղ /հարթաչափով/ և ամրացվեն պատերին համապատասխան անկեռներով։ 
Պատուհանների երաշխիքը 36 ամիս ժամկետ տևողությամբ:
Ապրանքը պետք է լինի չօգտագործված։
Ապրանքի տեղափոխումն, չափագրումն, ապամոնտաժումն ու բեռնաթափումը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կամարաձև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մարզի Մեծամոր համայնքի Նորապատ բնակավայրի   մշակույթի տան համար նախատեսված  կամարաձև պատուհաններ՝
Մետաղապլաստե պատուհաններ սպիտակ, ընդհանուր քանակը 23 հատ։ 
Պրոֆիլի հաստությունը  առնվազն 6,2մմ,առնվազն  4,4մմ ապակե փաթեթով, 4 խցիկանի,  3 ծխնիով։ Ծխնիների ամրացման տեղերում ներսից պետք է տեղադրվեն լրացուցիչ մետաղական այնպիսի դետալներ, որպեսզի ծխնիների ամրացումը լինի կատարյալ։Պատուհանները պետք տեղադրվեն ուղիղ /հարթաչափով/ և ամրացվեն պատերին համապատասխան անկեռներով։ 
Պատուհանների  երաշխիքը 36 ամիս ժամկետ տևողությամբ:
Ապրանքը պետք է լինի չօգտագործված։
Ապրանքի տեղափոխումն, չափագրումն, ապամոնտաժումն ու բեռնաթափումը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սպիտակ գույնի, պատին ամրացվող, ներքին և արտաքին բլոկներով (սպլիտ համակարգ), 24000 BTU: Կառավարումը հեռակառավարման վահանակով՝ հանձնարարված ջերմաստիճանի  ճշգրիտ ապահովմամբ, ածխային ֆիլտր՝ օդի ֆիլտրացման համար, աշխատանքային մակերեսը՝ 80 քմ: Շարժիչը ինվերտորային, Գազի տեսակը՝ R 410, Աշխատանքային ռեժիմը՝ հիմնական ռեժիմը հովացում/տաքացում, հովհարի լրացուցիչ ռեժիմ, ավտոմատ գոլորշիացման ռեժիմ, չորացման ռեժիմ: 
Երաշխիքային ժամկետ առնվազն 365 օրացուցային օր: Ապրանքը պետք է լինի  չօգտագործված, գործարանային փաթեթավորմամբ: Ապրանքի մատակարարումը (պահանջված հասցեով) և բեռնաթափումը, ինչպես նաև տեղադրումը անհրաժեշտ խողովակներով և սարքավորումներով (ներառյալ՝ համապատասխան չափերի կախիչներ) կատարվում է մատակարարի հաշվին և միջոցներով (սույն պարբերությունում շարադրված պարտադիր պահանջները վերաբերվում է նաև երաշխիքային սպասարկման դեպքերին):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Նորապատ բնակավայր 9փ 35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Պատվիրատուի կողմից պատվեր հայտը ստանալուց հետո` 20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Նորապատ բնակավայր 9փ 35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Պատվիրատուի կողմից պատվեր հայտը ստանալուց հետո` 20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Նորապատ բնակավայր 9փ 35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Պատվիրատուի կողմից պատվեր հայտը ստանալուց հետո` 20 օրացուցային օրվա ընթացքում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