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2025.10.02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ՀՀՎԱ-ԷԱՃԱՊՁԲ-26/5</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Аппарат Премьер-минситра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Правительственный дом 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Офисные принадлежности и канцелярские товары</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Сона Ширинян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sona.shirinyan@gov.am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010-515-699</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Аппарат Премьер-минситра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ՀՀՎԱ-ԷԱՃԱՊՁԲ-26/5</w:t>
      </w:r>
      <w:r w:rsidRPr="00E4651F">
        <w:rPr>
          <w:rFonts w:asciiTheme="minorHAnsi" w:hAnsiTheme="minorHAnsi" w:cstheme="minorHAnsi"/>
          <w:i/>
        </w:rPr>
        <w:br/>
      </w:r>
      <w:r w:rsidR="00A419E4" w:rsidRPr="00E4651F">
        <w:rPr>
          <w:rFonts w:asciiTheme="minorHAnsi" w:hAnsiTheme="minorHAnsi" w:cstheme="minorHAnsi"/>
          <w:szCs w:val="20"/>
          <w:lang w:val="af-ZA"/>
        </w:rPr>
        <w:t>2025.10.02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Аппарат Премьер-минситра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Аппарат Премьер-минситра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Офисные принадлежности и канцелярские товары</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Офисные принадлежности и канцелярские товары</w:t>
      </w:r>
      <w:r w:rsidR="00812F10" w:rsidRPr="00E4651F">
        <w:rPr>
          <w:rFonts w:cstheme="minorHAnsi"/>
          <w:b/>
          <w:lang w:val="ru-RU"/>
        </w:rPr>
        <w:t xml:space="preserve">ДЛЯ НУЖД </w:t>
      </w:r>
      <w:r w:rsidR="0039665E" w:rsidRPr="0039665E">
        <w:rPr>
          <w:rFonts w:cstheme="minorHAnsi"/>
          <w:b/>
          <w:u w:val="single"/>
          <w:lang w:val="af-ZA"/>
        </w:rPr>
        <w:t>Аппарат Премьер-минситра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ՀՀՎԱ-ԷԱՃԱՊՁԲ-26/5</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sona.shirinyan@gov.am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Офисные принадлежности и канцелярские товары</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46</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Ручка гелевая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Бумага А3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Бумага A4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Маркеры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Скобы для канцелярского степлера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Бумага для заметок, клейкая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Зажим,
 большой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Зажим, маленький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Зажим, средний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Блокноты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Дневники и ежедневники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Дополнительные уплотнительные прокладки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Чернила, для штемпельной  подушки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Клей ПВА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Самоклеящаяся этикетка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Точилка,             обычная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Ручка шариковая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Конверт для бумаг A3 формата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Скоросшиватель для 20-50 листов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Прозрачная полимерная пленка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Папка из жесткого картона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Разделитель страниц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Маркеры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Батарея, АА типа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Батарея,
ААA типа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Скоросшиватель для 50-100 листов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Папка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Скотч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Принадлежности для расставления канцелярских товаров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Пенал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Скоросшиватель  для 20 листов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Ластик, обычный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Специальный конверт  для бумаг А3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Нож канцелярский, металлический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Нож канцелярский, металлический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Калькулятор,
канцелярский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Канцелярские скрепки, средние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Карандаши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Штрих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Ручка гелевая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Конверт  для бумаг формата А4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Конверт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Конверт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Флаги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Кисть для рисования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Мусорный бак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382.74</w:t>
      </w:r>
      <w:r>
        <w:rPr>
          <w:rFonts w:ascii="Calibri" w:hAnsi="Calibri" w:cstheme="minorHAnsi"/>
          <w:szCs w:val="22"/>
        </w:rPr>
        <w:t xml:space="preserve"> драмом, российский рубль </w:t>
      </w:r>
      <w:r>
        <w:rPr>
          <w:rFonts w:ascii="Calibri" w:hAnsi="Calibri" w:cstheme="minorHAnsi"/>
          <w:lang w:val="af-ZA"/>
        </w:rPr>
        <w:t>4.6795</w:t>
      </w:r>
      <w:r>
        <w:rPr>
          <w:rFonts w:ascii="Calibri" w:hAnsi="Calibri" w:cstheme="minorHAnsi"/>
          <w:szCs w:val="22"/>
        </w:rPr>
        <w:t xml:space="preserve"> драмом, евро </w:t>
      </w:r>
      <w:r>
        <w:rPr>
          <w:rFonts w:ascii="Calibri" w:hAnsi="Calibri" w:cstheme="minorHAnsi"/>
          <w:lang w:val="af-ZA"/>
        </w:rPr>
        <w:t>448.8</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2025.10.15.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ՀՀՎԱ-ԷԱՃԱՊՁԲ-26/5</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Аппарат Премьер-минситра РА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"ՀՀՎԱ-ԷԱՃԱՊՁԲ-26/5"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Аппарат Премьер-минситра РА*(далее — Заказчик) процедуре закупок под кодом ՀՀՎԱ-ԷԱՃԱՊՁԲ-26/5*.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Премьер-минситра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"ՀՀՎԱ-ԷԱՃԱՊՁԲ-26/5"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Аппарат Премьер-минситра РА*(далее — Заказчик) процедуре закупок под кодом ՀՀՎԱ-ԷԱՃԱՊՁԲ-26/5*.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Премьер-минситра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ՀՀՎԱ-ԷԱՃԱՊՁԲ-26/5</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продавец заключает соглашение и представляет покупателю в течение 10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Ручка гелевая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гелевая, диаметр наконечника 0.5- 1.0 мм, с длинным прозрачным или полупрозрачным окошком по длине корпуса для проверки содержания геля в ручке, с колпачком, с  креплением для кармана, цвет синий, быстросохнущая. Модель ручки Uni-ball Inpact, Erich Krause Megapolis или Schneider One Sign Pen.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30197646/501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Бумага А3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А3, немелованная эвкалиптовая бумага, используется для печати, не содержащая волокон, полученная механическим способом. Плотность – не менее 80г/м2 (без отклонений), размер 297х420мм (без отклонений), без содержания древесных смол и газообразного хлора. Предназначена для односторонней и двусторонней печати. Для лазерной, струйной и офсетной печати. Белизна – не менее 171% (с системой CIE) (без отклонений), ультрабелая. Яркость – не менее 100%, толщина 108 мкм, непрозрачность – не менее 94%, неровность – не более 180 мл/м, влажность – 3,5-4,5%, воздухопроницаемость – 1700 мл/м, в заводской упаковке. Вес одной коробки – 5 кг, в коробке 500 листов, токсичность – не более 95,3%, содержание фенола – не более 0,001 мг/м3, содержание формальдегида – не более 0,0014 мг/м³.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Бумага A4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А4, немелованная эвкалиптовая бумага, используется для печати, не содержащая волокон, полученная механическим способом. Плотность – не менее 80г/м2, размер 21.0х 29.7мм (без отклонений), без содержания древесных смол и газообразного хлора. Предназначена для односторонней и двусторонней печати. Для лазерной, струйной и офсетной печати. Белизна – не менее 171% (с системой CIE), ультрабелая. Яркость – не менее 100%, толщина 108 мкм, непрозрачность – не менее 94%, неровность – не более 180 мл/м, влажность – 3,5-4,5%, воздухопроницаемость – 1700 мл/м, в заводской упаковке. Вес одной коробки – 2,5 кг, в коробке 500 листов, токсичность – не более 95,3%, содержание фенола – не более 0,001 мг/м3, содержание формальдегида – не более 0,0014 мг/м³.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Маркеры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Разных цветов (минимум 5), количество согласовано с покупателем. Предназначен для выделения текста, заметок, быстросохнущая. С плоским наконечником 3-5мм из фетра или прочих пористых материалов.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Скобы для канцелярского степлера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Скобы для канцелярского степлера Kangaro 384556 , Erich Krause или Moped 324405,  № 26/6, № 24/6, высокого качества, не менее 30 листов, в упаковке 1000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30199420/506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Бумага для заметок, клейкая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заметок, цветная, клейкая, размер 7,5 х 7,5, в связке не менее 100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Зажим,
 большой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металлический, ширина 51 мм, цвет – черный.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Зажим, маленький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металлический, ширина 19 мм, цвет – черный.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Зажим, средний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металлический, ширина 25 мм, цвет – черный.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Блокноты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менее 70 листов, плотность –не менее 56 гр/м2, формат А5, из белой бумаги (в линейку), крепление – на пружине сверху, обложка из картона.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Дневники и ежедневники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Дневники и ежедневники. Размер – не менее 21х14,5 см., не менее 150 листов, в линейку, обложка – твердая, обтянута темным кожзаменителем, с закладкой, без обозначения дат и карты.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30192154/502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Дополнительные уплотнительные прокладки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Дополнительные уплотнительные прокладки синий цвет для штемпельного устройства Colop printer, размер R50.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30192114/505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Чернила, для штемпельной  подушки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Чернила предназначенная для штемпельной  подушки, синяя, в пластиковой банке, не менее 30мл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Клей ПВА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 емулсия- ПВА, в 200-1000 мл. пластиковой банке, высокого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30192800/502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Самоклеящаяся этикетка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Самоклеящаяся бумага (этикетка) для лазерных принтеров, на одной бумаге 1 (210x 297мм),  и 12 (105x 48мм) этикеток (количество согласовано с покупателем). Цвет белый, плотность бумаги не менее 80 гр/м2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Точилка,             обычная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Точилка высшего качества, для графитовых карандашей, с отсеком для сбора стружки.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Ручка шариковая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Шариковая, диаметр наконечника 1.0 мм,. С колпачком (с креплением для кармана), открывающаяся сверху и снизу (для замены стержня). Длина ручки не менее 150 мм, Наполненность чернил в стержне не менее 95 мм. Цвет: синий, красный, зелёный и черный. Количество согласовано с покупателем.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Конверт для бумаг A3 формата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большой, материал из крафта, непрозрачный, размер 406x305мм., открывается с узкой стороны клейкой и съемной лентой (образец согласован с покупателем).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Скоросшиватель для 20-50 листов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Скоросшиватель канцелярский, для сшивания не менее 35-40 листов, № 24/6, с металлическими механизмом сшивания.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Прозрачная полимерная пленка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прозрачная полимерная пленка для бумаг формата А4, с возможностью крепления к скоросшивателю, толщина пленки не менее 50 микрон.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Папка из жесткого картона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с вертикальным, круглым, металлическим креплением, обложка из жесткого картона. Для бумаг формата А4 (210х297). Ширина не менее 7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Разделитель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Предназначена для пометки страниц, клейкая, в пластиковой упаковке, в одной упаковке минимум 5 цветов, размер каждого стикера не менее 45х12 мм, не менее 25 листов каждого цвета.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Маркеры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Маркер для доски, легко смываемый, чернила быстро сохнущие, толщина ручки не менее 2мм, Цвет: синий, красный, зеленый и черный. Количество согласовано с покупателем.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Батарея, АА типа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Батарея типа АА предназначен для разных типов электрооборудования, 1,5 с, щелочной АА, со сроком службы не менее одного года, модель Duracell AA, Energizer AA или GP Plus Ultra.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31441000/503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Батарея,
ААA типа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Батарея типа ААA предназначен для разных типов электрооборудования, 1,5 с, щелочной АAА, со сроком службы не менее одного года, модель Duracell AAA, Energizer AAA или GP Plus Ultra.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Скоросшиватель для 50-100 листов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Скоросшиватель канцелярский, для сшивания не менее 50-100 листов, № 23/6 - № 23/13 , с металлическими механизмом сшивания.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Папка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предназначена для бумаг формата А4 (10-20 стр.),из пластика, темная, одноцветная, непрозрачная, закрывающаяся часть сверху, закрывается на кнопку или похожим креплением, треугольная или прямоугольная.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Скотч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Большой скотч,высокого качества, ширина- 48мм, длина- 100м.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30193110/501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Принадлежности для расставления канцелярских товаров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Магнитная коробка предназначенная для скрепок. Размер не менее 2.5х6х9.5 см. Внешний вид и цвет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39263600/501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Пенал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Пенал настольный, деревянный, с металлической сеткой, высота не менее 10 см, диаметр не менее 9,5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Скоросшиватель  для 20 листов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Скоросшиватель канцелярский, для сшивания не менее 10-20 листов, N 10, с металлическими механизмом сшивания.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Ластик, обычный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Ластик, предназначен для удаления карандашных и чернильных надписей, белого цвета, размер не менее 2х4,5х1 см, двухцветный (синий и белый), в отдельной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Специальный конверт  для бумаг А3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большой, белый, непрозрачный, размер 44x36см., открывается с узкой стороны клейкой и съемной лентой.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39241141/504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Нож канцелярский, металлический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 канцелярский, металлический. Ширина лезвия 9 мм, для резки бумаги, корпус металлический или из пластика высокого качества, механизм металлический.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39241141/505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Нож канцелярский, металлический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 канцелярский, металлический. Ширина лезвия 18 мм, для резки бумаги, корпус металлический или из пластика высокого качества, механизм металлический.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30141200/505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Калькулятор,
канцелярский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Калькулятор настольный, 12-и разрядный, размер 14,5х18,5 см +/-10%, с 2 источниками питания.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Канцелярские скрепки, средние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Канцелярские скрепки, металлические, длина – 33 мм. Для скрепления стопки бумаг, в коробке не менее 100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Карандаши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Карандаш черный, твердость графитного стержня – НB, изготовлен из дерева или из деревозаменителя. На конце – ластик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Штрих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Штрих ручка, предназначена для коррекции текстов, напечатанных или написанных ручкой на бумаге различного типа. ёмкость 12 мл, в герметичной таре.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Ручка гелевая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гелевая, диаметр наконечника 0.7 мм, с длинным прозрачным окошком по длине корпуса для проверки содержания геля в ручке, с колпачком, с металлическим креплением для кармана. Длина ручки не менее 147 мм. Цвет: синий, красный, зеленый и черный. Количество согласовано с покупателем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Конверт  для бумаг формата А4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 для бумаг формата А4 (324х229), белизна – 90%, из офсетной бумаги массой 100 гр/м2, самоклеящийся.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Конверт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материал из крафта, непрозрачный, размер 255x177мм., открывается с узкой стороны клейкой и съемной лентой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Конверт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А4 (324х229), материал из крафта, непрозрачный,открывается с узкой стороны клейкой и съемной лентой.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35821400/507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Флаги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Флаг РА четырехслойный, размер 1*2м, предназначен для использования внутри помещений, ткань: 100% полиэстер, «мокрый шелк», поверхностная плотность не менее 220 г/м, печать сверху вниз равными слоями по горизонтали.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Кисть для рисования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Кисть для рисования и склеивания, ширина щетины 1см, длина 15-18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39224342/502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Мусорный бак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Офисный мусорный бак, металический, высота 27см, диаметр 26см, цвет – черный.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Площадь Республики , Правительственный дом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дней после вступления в силу соглашения,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Площадь Республики , Правительственный дом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дней после вступления в силу соглашения,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Площадь Республики , Правительственный дом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дней после вступления в силу соглашения, при наличии финансовых средств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Площадь Республики , Правительственный дом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дней после вступления в силу соглашения, при наличии финансовых средств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Площадь Республики , Правительственный дом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 дней после вступления в силу соглашения, при наличии финансовых средств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Площадь Республики , Правительственный дом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дней после вступления в силу соглашения,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Площадь Республики , Правительственный дом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дней после вступления в силу соглашения, при наличии финансовых средств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Площадь Республики , Правительственный дом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 дней после вступления в силу соглашения,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Площадь Республики , Правительственный дом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дней после вступления в силу соглашения, при наличии финансовых средств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Площадь Республики , Правительственный дом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дней после вступления в силу соглашения,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Площадь Республики , Правительственный дом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дней после вступления в силу соглашения, при наличии финансовых средств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Площадь Республики , Правительственный дом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дней после вступления в силу соглашения,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Площадь Республики , Правительственный дом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дней после вступления в силу соглашения,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Площадь Республики , Правительственный дом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дней после вступления в силу соглашения, при наличии финансовых средств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Площадь Республики , Правительственный дом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 дней после вступления в силу соглашения,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Площадь Республики , Правительственный дом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дней после вступления в силу соглашения, при наличии финансовых средств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Площадь Республики , Правительственный дом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дней после вступления в силу соглашения,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Площадь Республики , Правительственный дом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дней после вступления в силу соглашения, при наличии финансовых средств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Площадь Республики , Правительственный дом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 дней после вступления в силу соглашения,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Площадь Республики , Правительственный дом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дней после вступления в силу соглашения,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Площадь Республики , Правительственный дом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дней после вступления в силу соглашения,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Площадь Республики , Правительственный дом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дней после вступления в силу соглашения,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Площадь Республики , Правительственный дом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дней после вступления в силу соглашения,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Площадь Республики , Правительственный дом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дней после вступления в силу соглашения,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Площадь Республики , Правительственный дом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дней после вступления в силу соглашения,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Площадь Республики , Правительственный дом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дней после вступления в силу соглашения, при наличии финансовых средств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Площадь Республики , Правительственный дом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 дней после вступления в силу соглашения,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Площадь Республики , Правительственный дом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 дней после вступления в силу соглашения,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Площадь Республики , Правительственный дом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 дней после вступления в силу соглашения, при наличии финансовых средств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Площадь Республики , Правительственный дом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дней после вступления в силу соглашения,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Площадь Республики , Правительственный дом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после вступления в силу соглашения, при наличии финансовых средств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Площадь Республики , Правительственный дом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 дней после вступления в силу соглашения,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Площадь Республики , Правительственный дом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после вступления в силу соглашения, при наличии финансовых средств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Площадь Республики , Правительственный дом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дней после вступления в силу соглашения,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Площадь Республики , Правительственный дом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дней после вступления в силу соглашения, при наличии финансовых средств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Площадь Республики , Правительственный дом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дней после вступления в силу соглашения,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Площадь Республики , Правительственный дом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дней после вступления в силу соглашения,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Площадь Республики , Правительственный дом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дней после вступления в силу соглашения, при наличии финансовых средств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Площадь Республики , Правительственный дом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дней после вступления в силу соглашения,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Площадь Республики , Правительственный дом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дней после вступления в силу соглашения, при наличии финансовых средств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Площадь Республики , Правительственный дом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дней после вступления в силу соглашения,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Площадь Республики , Правительственный дом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дней после вступления в силу соглашения,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Площадь Республики , Правительственный дом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дней после вступления в силу соглашения,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Площадь Республики , Правительственный дом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дней после вступления в силу соглашения,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Площадь Республики , Правительственный дом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дней после вступления в силу соглашения,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Площадь Республики , Правительственный дом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дней после вступления в силу соглашения,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Площадь Республики , Правительственный дом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дней после вступления в силу соглашения, при наличии финансовых средств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Площадь Республики , Правительственный дом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дней после вступления в силу соглашения,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Площадь Республики , Правительственный дом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дней после вступления в силу соглашения,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Площадь Республики , Правительственный дом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дней после вступления в силу соглашения,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Площадь Республики , Правительственный дом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дней после вступления в силу соглашения,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Площадь Республики , Правительственный дом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дней после вступления в силу соглашения,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Площадь Республики , Правительственный дом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дней после вступления в силу соглашения,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Площадь Республики , Правительственный дом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дней после вступления в силу соглашения,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Площадь Республики , Правительственный дом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дней после вступления в силу соглашения,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Площадь Республики , Правительственный дом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дней после вступления в силу соглашения,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Площадь Республики , Правительственный дом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дней после вступления в силу соглашения,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Площадь Республики , Правительственный дом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дней после вступления в силу соглашения,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Площадь Республики , Правительственный дом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дней после вступления в силу соглашения,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Площадь Республики , Правительственный дом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дней после вступления в силу соглашения,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Площадь Республики , Правительственный дом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дней после вступления в силу соглашения,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Площадь Республики , Правительственный дом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дней после вступления в силу соглашения,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Площадь Республики , Правительственный дом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дней после вступления в силу соглашения, при наличии финансовых средств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